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46B43B" w14:textId="403FAAEC" w:rsidR="00860314" w:rsidRPr="003545AD" w:rsidRDefault="00591D00" w:rsidP="00860314">
      <w:pPr>
        <w:tabs>
          <w:tab w:val="left" w:pos="2760"/>
          <w:tab w:val="left" w:pos="4200"/>
        </w:tabs>
        <w:jc w:val="center"/>
        <w:rPr>
          <w:rFonts w:cs="David"/>
          <w:b/>
          <w:bCs/>
          <w:sz w:val="24"/>
          <w:szCs w:val="24"/>
        </w:rPr>
      </w:pPr>
      <w:bookmarkStart w:id="0" w:name="_GoBack"/>
      <w:bookmarkEnd w:id="0"/>
      <w:r>
        <w:rPr>
          <w:rFonts w:cs="David"/>
          <w:b/>
          <w:bCs/>
          <w:sz w:val="24"/>
          <w:szCs w:val="24"/>
          <w:rtl/>
        </w:rPr>
        <w:tab/>
      </w:r>
    </w:p>
    <w:p w14:paraId="587D1B1E" w14:textId="77777777" w:rsidR="00860314" w:rsidRDefault="00860314" w:rsidP="00860314">
      <w:pPr>
        <w:tabs>
          <w:tab w:val="left" w:pos="2760"/>
          <w:tab w:val="left" w:pos="4200"/>
        </w:tabs>
        <w:jc w:val="center"/>
        <w:rPr>
          <w:rFonts w:cs="David"/>
          <w:b/>
          <w:bCs/>
          <w:sz w:val="24"/>
          <w:szCs w:val="24"/>
          <w:rtl/>
        </w:rPr>
      </w:pPr>
    </w:p>
    <w:p w14:paraId="52862603" w14:textId="77777777" w:rsidR="00860314" w:rsidRDefault="00860314" w:rsidP="00860314">
      <w:pPr>
        <w:tabs>
          <w:tab w:val="left" w:pos="2760"/>
          <w:tab w:val="left" w:pos="4200"/>
        </w:tabs>
        <w:jc w:val="center"/>
        <w:rPr>
          <w:rFonts w:cs="David"/>
          <w:b/>
          <w:bCs/>
          <w:sz w:val="24"/>
          <w:szCs w:val="24"/>
          <w:rtl/>
        </w:rPr>
      </w:pPr>
    </w:p>
    <w:p w14:paraId="7F6D324E" w14:textId="77777777" w:rsidR="00860314" w:rsidRPr="003545AD" w:rsidRDefault="00860314" w:rsidP="00860314">
      <w:pPr>
        <w:tabs>
          <w:tab w:val="left" w:pos="2760"/>
          <w:tab w:val="left" w:pos="4200"/>
        </w:tabs>
        <w:jc w:val="center"/>
        <w:rPr>
          <w:rFonts w:cs="David"/>
          <w:b/>
          <w:bCs/>
          <w:sz w:val="24"/>
          <w:szCs w:val="24"/>
          <w:rtl/>
        </w:rPr>
      </w:pPr>
    </w:p>
    <w:p w14:paraId="1B2FC5C9" w14:textId="77777777" w:rsidR="00860314" w:rsidRPr="00842D4F" w:rsidRDefault="00860314" w:rsidP="00860314">
      <w:pPr>
        <w:shd w:val="clear" w:color="auto" w:fill="D9D9D9"/>
        <w:tabs>
          <w:tab w:val="left" w:pos="2760"/>
          <w:tab w:val="left" w:pos="4200"/>
        </w:tabs>
        <w:ind w:left="-147" w:hanging="360"/>
        <w:jc w:val="center"/>
        <w:rPr>
          <w:rFonts w:cs="David"/>
          <w:b/>
          <w:bCs/>
          <w:sz w:val="52"/>
          <w:szCs w:val="52"/>
          <w:rtl/>
        </w:rPr>
      </w:pPr>
      <w:r w:rsidRPr="00842D4F">
        <w:rPr>
          <w:rFonts w:cs="David" w:hint="cs"/>
          <w:b/>
          <w:bCs/>
          <w:sz w:val="52"/>
          <w:szCs w:val="52"/>
          <w:rtl/>
        </w:rPr>
        <w:t xml:space="preserve">     מדינת ישראל</w:t>
      </w:r>
    </w:p>
    <w:p w14:paraId="12C375C8" w14:textId="77777777" w:rsidR="00860314" w:rsidRPr="00842D4F" w:rsidRDefault="00860314" w:rsidP="00860314">
      <w:pPr>
        <w:shd w:val="clear" w:color="auto" w:fill="D9D9D9"/>
        <w:tabs>
          <w:tab w:val="left" w:pos="2760"/>
          <w:tab w:val="left" w:pos="4200"/>
        </w:tabs>
        <w:ind w:left="-147" w:hanging="360"/>
        <w:jc w:val="center"/>
        <w:rPr>
          <w:rFonts w:cs="David"/>
          <w:b/>
          <w:bCs/>
          <w:sz w:val="52"/>
          <w:szCs w:val="52"/>
          <w:rtl/>
        </w:rPr>
      </w:pPr>
      <w:r w:rsidRPr="00842D4F">
        <w:rPr>
          <w:rFonts w:cs="David" w:hint="cs"/>
          <w:b/>
          <w:bCs/>
          <w:sz w:val="52"/>
          <w:szCs w:val="52"/>
          <w:rtl/>
        </w:rPr>
        <w:t xml:space="preserve">   </w:t>
      </w:r>
      <w:r w:rsidRPr="00842D4F">
        <w:rPr>
          <w:rFonts w:cs="David"/>
          <w:b/>
          <w:bCs/>
          <w:sz w:val="52"/>
          <w:szCs w:val="52"/>
          <w:rtl/>
        </w:rPr>
        <w:t>משרד האוצר -  החשב הכללי</w:t>
      </w:r>
    </w:p>
    <w:p w14:paraId="6F8A3140" w14:textId="77777777" w:rsidR="00860314" w:rsidRPr="00842D4F" w:rsidRDefault="00860314" w:rsidP="00842D4F">
      <w:pPr>
        <w:shd w:val="clear" w:color="auto" w:fill="D9D9D9"/>
        <w:tabs>
          <w:tab w:val="left" w:pos="2760"/>
          <w:tab w:val="left" w:pos="4200"/>
        </w:tabs>
        <w:ind w:left="-147" w:hanging="360"/>
        <w:jc w:val="center"/>
        <w:rPr>
          <w:rFonts w:cs="David"/>
          <w:b/>
          <w:bCs/>
          <w:sz w:val="52"/>
          <w:szCs w:val="52"/>
          <w:rtl/>
        </w:rPr>
      </w:pPr>
      <w:r w:rsidRPr="00842D4F">
        <w:rPr>
          <w:rFonts w:cs="David" w:hint="cs"/>
          <w:b/>
          <w:bCs/>
          <w:sz w:val="52"/>
          <w:szCs w:val="52"/>
          <w:rtl/>
        </w:rPr>
        <w:t xml:space="preserve">   </w:t>
      </w:r>
      <w:r w:rsidRPr="00842D4F">
        <w:rPr>
          <w:rFonts w:cs="David"/>
          <w:b/>
          <w:bCs/>
          <w:sz w:val="52"/>
          <w:szCs w:val="52"/>
          <w:rtl/>
        </w:rPr>
        <w:t>מינהל הרכ</w:t>
      </w:r>
      <w:r w:rsidR="00842D4F" w:rsidRPr="00842D4F">
        <w:rPr>
          <w:rFonts w:cs="David" w:hint="cs"/>
          <w:b/>
          <w:bCs/>
          <w:sz w:val="52"/>
          <w:szCs w:val="52"/>
          <w:rtl/>
        </w:rPr>
        <w:t>ב</w:t>
      </w:r>
      <w:r w:rsidRPr="00842D4F">
        <w:rPr>
          <w:rFonts w:cs="David"/>
          <w:b/>
          <w:bCs/>
          <w:sz w:val="52"/>
          <w:szCs w:val="52"/>
          <w:rtl/>
        </w:rPr>
        <w:t xml:space="preserve"> הממשלתי</w:t>
      </w:r>
    </w:p>
    <w:p w14:paraId="23905BEA" w14:textId="77777777" w:rsidR="00860314" w:rsidRDefault="00860314" w:rsidP="00860314">
      <w:pPr>
        <w:tabs>
          <w:tab w:val="left" w:pos="3240"/>
        </w:tabs>
        <w:rPr>
          <w:rFonts w:cs="David"/>
          <w:b/>
          <w:bCs/>
          <w:sz w:val="72"/>
          <w:szCs w:val="72"/>
          <w:u w:val="single"/>
          <w:rtl/>
        </w:rPr>
      </w:pPr>
    </w:p>
    <w:p w14:paraId="7422D6A1" w14:textId="77777777" w:rsidR="00860314" w:rsidRPr="003545AD" w:rsidRDefault="00860314" w:rsidP="00860314">
      <w:pPr>
        <w:tabs>
          <w:tab w:val="left" w:pos="3240"/>
        </w:tabs>
        <w:rPr>
          <w:rFonts w:cs="David"/>
          <w:b/>
          <w:bCs/>
          <w:sz w:val="72"/>
          <w:szCs w:val="72"/>
          <w:u w:val="single"/>
          <w:rtl/>
        </w:rPr>
      </w:pPr>
    </w:p>
    <w:p w14:paraId="7790C849" w14:textId="4FF2946B" w:rsidR="00860314" w:rsidRPr="00842D4F" w:rsidRDefault="00860314" w:rsidP="00FB5173">
      <w:pPr>
        <w:shd w:val="clear" w:color="auto" w:fill="D9D9D9"/>
        <w:tabs>
          <w:tab w:val="left" w:pos="3240"/>
        </w:tabs>
        <w:ind w:left="-147" w:hanging="360"/>
        <w:jc w:val="center"/>
        <w:rPr>
          <w:rFonts w:cs="David"/>
          <w:b/>
          <w:bCs/>
          <w:sz w:val="72"/>
          <w:szCs w:val="72"/>
          <w:rtl/>
        </w:rPr>
      </w:pPr>
      <w:r w:rsidRPr="00842D4F">
        <w:rPr>
          <w:rFonts w:cs="David" w:hint="cs"/>
          <w:b/>
          <w:bCs/>
          <w:sz w:val="72"/>
          <w:szCs w:val="72"/>
          <w:rtl/>
        </w:rPr>
        <w:t xml:space="preserve">מכרז פומבי מספר </w:t>
      </w:r>
      <w:r w:rsidR="00842D4F" w:rsidRPr="00842D4F">
        <w:rPr>
          <w:rFonts w:cs="David" w:hint="cs"/>
          <w:b/>
          <w:bCs/>
          <w:sz w:val="72"/>
          <w:szCs w:val="72"/>
          <w:rtl/>
        </w:rPr>
        <w:t>14-2017</w:t>
      </w:r>
    </w:p>
    <w:p w14:paraId="086084A5" w14:textId="77777777" w:rsidR="00860314" w:rsidRDefault="00860314" w:rsidP="00860314">
      <w:pPr>
        <w:tabs>
          <w:tab w:val="left" w:pos="3240"/>
        </w:tabs>
        <w:rPr>
          <w:rFonts w:cs="David"/>
          <w:b/>
          <w:bCs/>
          <w:sz w:val="72"/>
          <w:szCs w:val="72"/>
          <w:u w:val="single"/>
          <w:rtl/>
        </w:rPr>
      </w:pPr>
    </w:p>
    <w:p w14:paraId="79CD659C" w14:textId="77777777" w:rsidR="00860314" w:rsidRPr="003545AD" w:rsidRDefault="00860314" w:rsidP="00860314">
      <w:pPr>
        <w:tabs>
          <w:tab w:val="left" w:pos="3240"/>
        </w:tabs>
        <w:rPr>
          <w:rFonts w:cs="David"/>
          <w:b/>
          <w:bCs/>
          <w:sz w:val="72"/>
          <w:szCs w:val="72"/>
          <w:u w:val="single"/>
          <w:rtl/>
        </w:rPr>
      </w:pPr>
    </w:p>
    <w:p w14:paraId="57C0104D" w14:textId="65756754" w:rsidR="00860314" w:rsidRPr="00842D4F" w:rsidRDefault="00860314" w:rsidP="002E04BE">
      <w:pPr>
        <w:shd w:val="clear" w:color="auto" w:fill="D9D9D9"/>
        <w:tabs>
          <w:tab w:val="left" w:pos="0"/>
          <w:tab w:val="left" w:pos="566"/>
          <w:tab w:val="left" w:pos="3240"/>
        </w:tabs>
        <w:ind w:left="-147" w:right="-142" w:hanging="360"/>
        <w:jc w:val="left"/>
        <w:rPr>
          <w:rFonts w:cs="David"/>
          <w:b/>
          <w:bCs/>
          <w:sz w:val="52"/>
          <w:szCs w:val="52"/>
          <w:rtl/>
        </w:rPr>
      </w:pPr>
      <w:r w:rsidRPr="003545AD">
        <w:rPr>
          <w:rFonts w:cs="David" w:hint="cs"/>
          <w:b/>
          <w:bCs/>
          <w:sz w:val="24"/>
          <w:szCs w:val="24"/>
          <w:rtl/>
        </w:rPr>
        <w:t xml:space="preserve">   </w:t>
      </w:r>
      <w:r>
        <w:rPr>
          <w:rFonts w:cs="David" w:hint="cs"/>
          <w:b/>
          <w:bCs/>
          <w:sz w:val="60"/>
          <w:szCs w:val="60"/>
          <w:rtl/>
        </w:rPr>
        <w:t xml:space="preserve">  </w:t>
      </w:r>
      <w:r w:rsidR="002E04BE">
        <w:rPr>
          <w:rFonts w:cs="David" w:hint="cs"/>
          <w:b/>
          <w:bCs/>
          <w:sz w:val="52"/>
          <w:szCs w:val="52"/>
          <w:rtl/>
        </w:rPr>
        <w:t>ביצוע מבחני</w:t>
      </w:r>
      <w:r w:rsidR="002E04BE" w:rsidRPr="00842D4F">
        <w:rPr>
          <w:rFonts w:cs="David" w:hint="cs"/>
          <w:b/>
          <w:bCs/>
          <w:sz w:val="52"/>
          <w:szCs w:val="52"/>
          <w:rtl/>
        </w:rPr>
        <w:t xml:space="preserve"> </w:t>
      </w:r>
      <w:r w:rsidRPr="00842D4F">
        <w:rPr>
          <w:rFonts w:cs="David" w:hint="cs"/>
          <w:b/>
          <w:bCs/>
          <w:sz w:val="52"/>
          <w:szCs w:val="52"/>
          <w:rtl/>
        </w:rPr>
        <w:t>רישוי,</w:t>
      </w:r>
      <w:r w:rsidR="002E04BE" w:rsidRPr="002E04BE">
        <w:rPr>
          <w:rFonts w:cs="David" w:hint="cs"/>
          <w:b/>
          <w:bCs/>
          <w:sz w:val="52"/>
          <w:szCs w:val="52"/>
          <w:rtl/>
        </w:rPr>
        <w:t xml:space="preserve"> </w:t>
      </w:r>
      <w:r w:rsidR="002E04BE" w:rsidRPr="00842D4F">
        <w:rPr>
          <w:rFonts w:cs="David" w:hint="cs"/>
          <w:b/>
          <w:bCs/>
          <w:sz w:val="52"/>
          <w:szCs w:val="52"/>
          <w:rtl/>
        </w:rPr>
        <w:t xml:space="preserve">ביצוע בדיקות לפני מכירה/קניה רכב/אופנוע/קטנוע, </w:t>
      </w:r>
      <w:r w:rsidRPr="00842D4F">
        <w:rPr>
          <w:rFonts w:cs="David" w:hint="cs"/>
          <w:b/>
          <w:bCs/>
          <w:sz w:val="52"/>
          <w:szCs w:val="52"/>
          <w:rtl/>
        </w:rPr>
        <w:t xml:space="preserve"> בדיקות בטיחות  לאוטובוסים ומשאיות מעל 10 טון, בדיקת רכב להובלת חומרים מסוכנים ורכישת ציוד</w:t>
      </w:r>
      <w:r w:rsidR="002E04BE">
        <w:rPr>
          <w:rFonts w:cs="David" w:hint="cs"/>
          <w:b/>
          <w:bCs/>
          <w:sz w:val="52"/>
          <w:szCs w:val="52"/>
          <w:rtl/>
        </w:rPr>
        <w:t>/שירות</w:t>
      </w:r>
      <w:r w:rsidRPr="00842D4F">
        <w:rPr>
          <w:rFonts w:cs="David" w:hint="cs"/>
          <w:b/>
          <w:bCs/>
          <w:sz w:val="52"/>
          <w:szCs w:val="52"/>
          <w:rtl/>
        </w:rPr>
        <w:t xml:space="preserve"> נילווה.</w:t>
      </w:r>
    </w:p>
    <w:p w14:paraId="7E3E32E9" w14:textId="7AC6332D" w:rsidR="00860314" w:rsidRDefault="00860314" w:rsidP="00860314">
      <w:pPr>
        <w:tabs>
          <w:tab w:val="left" w:pos="3240"/>
        </w:tabs>
        <w:spacing w:line="360" w:lineRule="auto"/>
        <w:ind w:left="-147" w:hanging="360"/>
        <w:jc w:val="center"/>
        <w:rPr>
          <w:rFonts w:cs="David"/>
          <w:b/>
          <w:bCs/>
          <w:sz w:val="24"/>
          <w:szCs w:val="24"/>
          <w:rtl/>
        </w:rPr>
      </w:pPr>
    </w:p>
    <w:p w14:paraId="20A63166" w14:textId="22C1C6D6" w:rsidR="003D5541" w:rsidRDefault="003D5541" w:rsidP="00860314">
      <w:pPr>
        <w:tabs>
          <w:tab w:val="left" w:pos="3240"/>
        </w:tabs>
        <w:spacing w:line="360" w:lineRule="auto"/>
        <w:ind w:left="-147" w:hanging="360"/>
        <w:jc w:val="center"/>
        <w:rPr>
          <w:rFonts w:cs="David"/>
          <w:b/>
          <w:bCs/>
          <w:sz w:val="24"/>
          <w:szCs w:val="24"/>
          <w:rtl/>
        </w:rPr>
      </w:pPr>
    </w:p>
    <w:p w14:paraId="7EF5BCBB" w14:textId="34564C98" w:rsidR="003D5541" w:rsidRDefault="003D5541" w:rsidP="00860314">
      <w:pPr>
        <w:tabs>
          <w:tab w:val="left" w:pos="3240"/>
        </w:tabs>
        <w:spacing w:line="360" w:lineRule="auto"/>
        <w:ind w:left="-147" w:hanging="360"/>
        <w:jc w:val="center"/>
        <w:rPr>
          <w:rFonts w:cs="David"/>
          <w:b/>
          <w:bCs/>
          <w:sz w:val="24"/>
          <w:szCs w:val="24"/>
          <w:rtl/>
        </w:rPr>
      </w:pPr>
    </w:p>
    <w:p w14:paraId="6DC52407" w14:textId="3F042551" w:rsidR="003D5541" w:rsidRDefault="003D5541" w:rsidP="00860314">
      <w:pPr>
        <w:tabs>
          <w:tab w:val="left" w:pos="3240"/>
        </w:tabs>
        <w:spacing w:line="360" w:lineRule="auto"/>
        <w:ind w:left="-147" w:hanging="360"/>
        <w:jc w:val="center"/>
        <w:rPr>
          <w:rFonts w:cs="David"/>
          <w:b/>
          <w:bCs/>
          <w:sz w:val="24"/>
          <w:szCs w:val="24"/>
          <w:rtl/>
        </w:rPr>
      </w:pPr>
    </w:p>
    <w:p w14:paraId="1D18692C" w14:textId="77777777" w:rsidR="003D5541" w:rsidRPr="003545AD" w:rsidRDefault="003D5541" w:rsidP="00860314">
      <w:pPr>
        <w:tabs>
          <w:tab w:val="left" w:pos="3240"/>
        </w:tabs>
        <w:spacing w:line="360" w:lineRule="auto"/>
        <w:ind w:left="-147" w:hanging="360"/>
        <w:jc w:val="center"/>
        <w:rPr>
          <w:rFonts w:cs="David"/>
          <w:b/>
          <w:bCs/>
          <w:sz w:val="24"/>
          <w:szCs w:val="24"/>
          <w:rtl/>
        </w:rPr>
      </w:pPr>
    </w:p>
    <w:p w14:paraId="333405CA" w14:textId="77777777" w:rsidR="00860314" w:rsidRPr="003545AD" w:rsidRDefault="00860314" w:rsidP="00860314">
      <w:pPr>
        <w:tabs>
          <w:tab w:val="left" w:pos="3240"/>
        </w:tabs>
        <w:spacing w:line="360" w:lineRule="auto"/>
        <w:ind w:left="-147" w:hanging="360"/>
        <w:jc w:val="center"/>
        <w:rPr>
          <w:rFonts w:cs="David"/>
          <w:b/>
          <w:bCs/>
          <w:sz w:val="24"/>
          <w:szCs w:val="24"/>
          <w:rtl/>
        </w:rPr>
      </w:pPr>
    </w:p>
    <w:p w14:paraId="6DCED4A5" w14:textId="236EE03E" w:rsidR="00860314" w:rsidRPr="003545AD" w:rsidRDefault="009C092A" w:rsidP="002D6730">
      <w:pPr>
        <w:tabs>
          <w:tab w:val="left" w:pos="3240"/>
        </w:tabs>
        <w:spacing w:line="360" w:lineRule="auto"/>
        <w:ind w:right="851"/>
        <w:jc w:val="right"/>
        <w:rPr>
          <w:rFonts w:cs="David"/>
          <w:b/>
          <w:bCs/>
          <w:sz w:val="24"/>
          <w:szCs w:val="24"/>
          <w:rtl/>
        </w:rPr>
      </w:pPr>
      <w:r>
        <w:rPr>
          <w:rFonts w:cs="David" w:hint="cs"/>
          <w:b/>
          <w:bCs/>
          <w:sz w:val="24"/>
          <w:szCs w:val="24"/>
          <w:rtl/>
        </w:rPr>
        <w:t xml:space="preserve">פברואר  </w:t>
      </w:r>
      <w:r w:rsidR="00785FD0">
        <w:rPr>
          <w:rFonts w:cs="David" w:hint="cs"/>
          <w:b/>
          <w:bCs/>
          <w:sz w:val="24"/>
          <w:szCs w:val="24"/>
          <w:rtl/>
        </w:rPr>
        <w:t>201</w:t>
      </w:r>
      <w:r w:rsidR="002D6730">
        <w:rPr>
          <w:rFonts w:cs="David" w:hint="cs"/>
          <w:b/>
          <w:bCs/>
          <w:sz w:val="24"/>
          <w:szCs w:val="24"/>
          <w:rtl/>
        </w:rPr>
        <w:t>8</w:t>
      </w:r>
    </w:p>
    <w:p w14:paraId="32C0BBF9" w14:textId="77777777" w:rsidR="00860314" w:rsidRDefault="00860314" w:rsidP="00860314">
      <w:pPr>
        <w:tabs>
          <w:tab w:val="left" w:pos="3240"/>
        </w:tabs>
        <w:spacing w:line="360" w:lineRule="auto"/>
        <w:rPr>
          <w:rFonts w:cs="David"/>
          <w:b/>
          <w:bCs/>
          <w:sz w:val="24"/>
          <w:szCs w:val="24"/>
          <w:rtl/>
        </w:rPr>
      </w:pPr>
    </w:p>
    <w:p w14:paraId="26F80704" w14:textId="77777777" w:rsidR="00860314" w:rsidRDefault="00860314" w:rsidP="00860314">
      <w:pPr>
        <w:tabs>
          <w:tab w:val="left" w:pos="3240"/>
        </w:tabs>
        <w:spacing w:line="360" w:lineRule="auto"/>
        <w:rPr>
          <w:rFonts w:cs="David"/>
          <w:b/>
          <w:bCs/>
          <w:sz w:val="24"/>
          <w:szCs w:val="24"/>
          <w:rtl/>
        </w:rPr>
      </w:pPr>
    </w:p>
    <w:p w14:paraId="1431E9D7" w14:textId="77777777" w:rsidR="00860314" w:rsidRDefault="00860314" w:rsidP="00860314">
      <w:pPr>
        <w:tabs>
          <w:tab w:val="left" w:pos="3240"/>
        </w:tabs>
        <w:spacing w:line="360" w:lineRule="auto"/>
        <w:rPr>
          <w:rFonts w:cs="David"/>
          <w:b/>
          <w:bCs/>
          <w:sz w:val="24"/>
          <w:szCs w:val="24"/>
          <w:rtl/>
        </w:rPr>
      </w:pPr>
    </w:p>
    <w:p w14:paraId="59E49839" w14:textId="77777777" w:rsidR="00860314" w:rsidRPr="004B0523" w:rsidRDefault="00860314" w:rsidP="00860314">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860314">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Pr>
          <w:rFonts w:cs="David" w:hint="cs"/>
          <w:szCs w:val="20"/>
          <w:rtl/>
        </w:rPr>
        <w:t xml:space="preserve"> המידע הכלול בו לא</w:t>
      </w:r>
      <w:r w:rsidRPr="004B0523">
        <w:rPr>
          <w:rFonts w:cs="David" w:hint="cs"/>
          <w:szCs w:val="20"/>
          <w:rtl/>
        </w:rPr>
        <w:t xml:space="preserve"> יפורסם, לא ישוכפל</w:t>
      </w:r>
      <w:r w:rsidRPr="00860314">
        <w:rPr>
          <w:rFonts w:cs="David" w:hint="cs"/>
          <w:szCs w:val="20"/>
          <w:rtl/>
          <w14:shadow w14:blurRad="50800" w14:dist="38100" w14:dir="2700000" w14:sx="100000" w14:sy="100000" w14:kx="0" w14:ky="0" w14:algn="tl">
            <w14:srgbClr w14:val="000000">
              <w14:alpha w14:val="60000"/>
            </w14:srgbClr>
          </w14:shadow>
        </w:rPr>
        <w:t xml:space="preserve"> ,</w:t>
      </w:r>
      <w:r w:rsidRPr="004B0523">
        <w:rPr>
          <w:rFonts w:cs="David" w:hint="cs"/>
          <w:szCs w:val="20"/>
          <w:rtl/>
        </w:rPr>
        <w:t>ולא יעשה בו שימוש מלא, או חלקי, לכל מטרה שהיא מלבד מענה על מכרז מרכזי זה</w:t>
      </w:r>
      <w:r w:rsidRPr="00860314">
        <w:rPr>
          <w:rFonts w:cs="David" w:hint="cs"/>
          <w:color w:val="0000FF"/>
          <w:szCs w:val="20"/>
          <w:rtl/>
          <w14:shadow w14:blurRad="50800" w14:dist="38100" w14:dir="2700000" w14:sx="100000" w14:sy="100000" w14:kx="0" w14:ky="0" w14:algn="tl">
            <w14:srgbClr w14:val="000000">
              <w14:alpha w14:val="60000"/>
            </w14:srgbClr>
          </w14:shadow>
        </w:rPr>
        <w:t>.</w:t>
      </w:r>
    </w:p>
    <w:p w14:paraId="31B0A89C" w14:textId="2560E77F" w:rsidR="00860314" w:rsidRPr="001858E6" w:rsidRDefault="00860314" w:rsidP="00EA7D51">
      <w:pPr>
        <w:tabs>
          <w:tab w:val="left" w:pos="3240"/>
        </w:tabs>
        <w:spacing w:line="360" w:lineRule="auto"/>
        <w:rPr>
          <w:rFonts w:cs="David"/>
          <w:b/>
          <w:bCs/>
          <w:sz w:val="28"/>
          <w:szCs w:val="28"/>
          <w:rtl/>
        </w:rPr>
      </w:pPr>
      <w:r>
        <w:rPr>
          <w:rFonts w:cs="David"/>
          <w:b/>
          <w:bCs/>
          <w:sz w:val="24"/>
          <w:szCs w:val="24"/>
          <w:rtl/>
        </w:rPr>
        <w:br w:type="page"/>
      </w:r>
      <w:r w:rsidR="00EA7D51">
        <w:rPr>
          <w:rFonts w:cs="David" w:hint="cs"/>
          <w:b/>
          <w:bCs/>
          <w:sz w:val="28"/>
          <w:szCs w:val="28"/>
          <w:rtl/>
        </w:rPr>
        <w:lastRenderedPageBreak/>
        <w:t xml:space="preserve">                                                </w:t>
      </w:r>
      <w:r w:rsidRPr="001858E6">
        <w:rPr>
          <w:rFonts w:cs="David" w:hint="cs"/>
          <w:b/>
          <w:bCs/>
          <w:sz w:val="28"/>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gridCol w:w="2126"/>
      </w:tblGrid>
      <w:tr w:rsidR="003163E2" w:rsidRPr="00150AF2" w14:paraId="6327E367" w14:textId="77777777" w:rsidTr="00BC563B">
        <w:tc>
          <w:tcPr>
            <w:tcW w:w="6060" w:type="dxa"/>
            <w:shd w:val="clear" w:color="auto" w:fill="auto"/>
          </w:tcPr>
          <w:p w14:paraId="614143B5" w14:textId="2000B21F"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sidRPr="00926FF6">
              <w:rPr>
                <w:rFonts w:cs="David" w:hint="cs"/>
                <w:b/>
                <w:bCs/>
                <w:sz w:val="24"/>
                <w:szCs w:val="24"/>
                <w:rtl/>
              </w:rPr>
              <w:t>סעיף</w:t>
            </w:r>
          </w:p>
        </w:tc>
        <w:tc>
          <w:tcPr>
            <w:tcW w:w="2126" w:type="dxa"/>
            <w:shd w:val="clear" w:color="auto" w:fill="auto"/>
          </w:tcPr>
          <w:p w14:paraId="73501AFA" w14:textId="773F2A06"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sidRPr="00926FF6">
              <w:rPr>
                <w:rFonts w:cs="David" w:hint="cs"/>
                <w:b/>
                <w:bCs/>
                <w:sz w:val="24"/>
                <w:szCs w:val="24"/>
                <w:rtl/>
              </w:rPr>
              <w:t>מס' עמוד</w:t>
            </w:r>
          </w:p>
        </w:tc>
      </w:tr>
      <w:tr w:rsidR="003163E2" w:rsidRPr="00150AF2" w14:paraId="654BDDEB" w14:textId="77777777" w:rsidTr="00BC563B">
        <w:tc>
          <w:tcPr>
            <w:tcW w:w="6060" w:type="dxa"/>
            <w:shd w:val="clear" w:color="auto" w:fill="auto"/>
          </w:tcPr>
          <w:p w14:paraId="0C4BC68E" w14:textId="0D158414"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רקע</w:t>
            </w:r>
          </w:p>
        </w:tc>
        <w:tc>
          <w:tcPr>
            <w:tcW w:w="2126" w:type="dxa"/>
            <w:shd w:val="clear" w:color="auto" w:fill="auto"/>
          </w:tcPr>
          <w:p w14:paraId="5497F982" w14:textId="6B3F5A8F"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sidRPr="00150AF2">
              <w:rPr>
                <w:rFonts w:cs="David" w:hint="cs"/>
                <w:b/>
                <w:bCs/>
                <w:sz w:val="24"/>
                <w:szCs w:val="24"/>
                <w:rtl/>
              </w:rPr>
              <w:t>3</w:t>
            </w:r>
          </w:p>
        </w:tc>
      </w:tr>
      <w:tr w:rsidR="003163E2" w:rsidRPr="00150AF2" w14:paraId="10A00E5D" w14:textId="77777777" w:rsidTr="00BC563B">
        <w:tc>
          <w:tcPr>
            <w:tcW w:w="6060" w:type="dxa"/>
            <w:shd w:val="clear" w:color="auto" w:fill="auto"/>
          </w:tcPr>
          <w:p w14:paraId="2A8D7D94" w14:textId="32DBEC8F"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 xml:space="preserve"> הגדרות</w:t>
            </w:r>
          </w:p>
        </w:tc>
        <w:tc>
          <w:tcPr>
            <w:tcW w:w="2126" w:type="dxa"/>
            <w:shd w:val="clear" w:color="auto" w:fill="auto"/>
          </w:tcPr>
          <w:p w14:paraId="48877BAA" w14:textId="68BB9FF9"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sidRPr="00150AF2">
              <w:rPr>
                <w:rFonts w:cs="David" w:hint="cs"/>
                <w:b/>
                <w:bCs/>
                <w:sz w:val="24"/>
                <w:szCs w:val="24"/>
                <w:rtl/>
              </w:rPr>
              <w:t>4</w:t>
            </w:r>
          </w:p>
        </w:tc>
      </w:tr>
      <w:tr w:rsidR="003163E2" w:rsidRPr="00150AF2" w14:paraId="1C46118B" w14:textId="77777777" w:rsidTr="00BC563B">
        <w:tc>
          <w:tcPr>
            <w:tcW w:w="6060" w:type="dxa"/>
            <w:shd w:val="clear" w:color="auto" w:fill="auto"/>
          </w:tcPr>
          <w:p w14:paraId="6753C4F3" w14:textId="51DB3047"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 xml:space="preserve">כללי </w:t>
            </w:r>
          </w:p>
        </w:tc>
        <w:tc>
          <w:tcPr>
            <w:tcW w:w="2126" w:type="dxa"/>
            <w:shd w:val="clear" w:color="auto" w:fill="auto"/>
          </w:tcPr>
          <w:p w14:paraId="013D006D" w14:textId="5725F897"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sidRPr="00150AF2">
              <w:rPr>
                <w:rFonts w:cs="David" w:hint="cs"/>
                <w:b/>
                <w:bCs/>
                <w:sz w:val="24"/>
                <w:szCs w:val="24"/>
                <w:rtl/>
              </w:rPr>
              <w:t>4</w:t>
            </w:r>
          </w:p>
        </w:tc>
      </w:tr>
      <w:tr w:rsidR="003163E2" w:rsidRPr="00150AF2" w14:paraId="633E7B30" w14:textId="77777777" w:rsidTr="00BC563B">
        <w:tc>
          <w:tcPr>
            <w:tcW w:w="6060" w:type="dxa"/>
            <w:shd w:val="clear" w:color="auto" w:fill="auto"/>
          </w:tcPr>
          <w:p w14:paraId="471BC0F6" w14:textId="38C95FEE"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תנאים מוקדמים להשתתפות במכרז</w:t>
            </w:r>
          </w:p>
        </w:tc>
        <w:tc>
          <w:tcPr>
            <w:tcW w:w="2126" w:type="dxa"/>
            <w:shd w:val="clear" w:color="auto" w:fill="auto"/>
          </w:tcPr>
          <w:p w14:paraId="6FB3E3FE" w14:textId="51978641"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6</w:t>
            </w:r>
          </w:p>
        </w:tc>
      </w:tr>
      <w:tr w:rsidR="003163E2" w:rsidRPr="00150AF2" w14:paraId="2F6B16BB" w14:textId="77777777" w:rsidTr="00BC563B">
        <w:tc>
          <w:tcPr>
            <w:tcW w:w="6060" w:type="dxa"/>
            <w:shd w:val="clear" w:color="auto" w:fill="auto"/>
          </w:tcPr>
          <w:p w14:paraId="6F08BA46" w14:textId="387778B7"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מסמכים ואישורים שיצורפו להצעה</w:t>
            </w:r>
          </w:p>
        </w:tc>
        <w:tc>
          <w:tcPr>
            <w:tcW w:w="2126" w:type="dxa"/>
            <w:shd w:val="clear" w:color="auto" w:fill="auto"/>
          </w:tcPr>
          <w:p w14:paraId="532E39C5" w14:textId="00D20C03"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7</w:t>
            </w:r>
          </w:p>
        </w:tc>
      </w:tr>
      <w:tr w:rsidR="003163E2" w:rsidRPr="00150AF2" w14:paraId="7B7609DD" w14:textId="77777777" w:rsidTr="00BC563B">
        <w:tc>
          <w:tcPr>
            <w:tcW w:w="6060" w:type="dxa"/>
            <w:shd w:val="clear" w:color="auto" w:fill="auto"/>
          </w:tcPr>
          <w:p w14:paraId="718C5363" w14:textId="103A907F"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מהות ההתקשרות</w:t>
            </w:r>
          </w:p>
        </w:tc>
        <w:tc>
          <w:tcPr>
            <w:tcW w:w="2126" w:type="dxa"/>
            <w:shd w:val="clear" w:color="auto" w:fill="auto"/>
          </w:tcPr>
          <w:p w14:paraId="3F5D5AED" w14:textId="167D3EDA"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9</w:t>
            </w:r>
          </w:p>
        </w:tc>
      </w:tr>
      <w:tr w:rsidR="003163E2" w:rsidRPr="00150AF2" w14:paraId="37860682" w14:textId="77777777" w:rsidTr="00BC563B">
        <w:tc>
          <w:tcPr>
            <w:tcW w:w="6060" w:type="dxa"/>
            <w:shd w:val="clear" w:color="auto" w:fill="auto"/>
          </w:tcPr>
          <w:p w14:paraId="7A656655" w14:textId="1870938F"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הצעת מחיר</w:t>
            </w:r>
          </w:p>
        </w:tc>
        <w:tc>
          <w:tcPr>
            <w:tcW w:w="2126" w:type="dxa"/>
            <w:shd w:val="clear" w:color="auto" w:fill="auto"/>
          </w:tcPr>
          <w:p w14:paraId="539C8ACF" w14:textId="03505862"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11</w:t>
            </w:r>
          </w:p>
        </w:tc>
      </w:tr>
      <w:tr w:rsidR="003163E2" w:rsidRPr="00150AF2" w14:paraId="594397CC" w14:textId="77777777" w:rsidTr="00BC563B">
        <w:tc>
          <w:tcPr>
            <w:tcW w:w="6060" w:type="dxa"/>
            <w:shd w:val="clear" w:color="auto" w:fill="auto"/>
          </w:tcPr>
          <w:p w14:paraId="2BB484DE" w14:textId="179C81A0"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אופן הגשת ההצעה</w:t>
            </w:r>
          </w:p>
        </w:tc>
        <w:tc>
          <w:tcPr>
            <w:tcW w:w="2126" w:type="dxa"/>
            <w:shd w:val="clear" w:color="auto" w:fill="auto"/>
          </w:tcPr>
          <w:p w14:paraId="609BEF99" w14:textId="3D2C08A7"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11</w:t>
            </w:r>
          </w:p>
        </w:tc>
      </w:tr>
      <w:tr w:rsidR="003163E2" w:rsidRPr="00150AF2" w14:paraId="6F2962F4" w14:textId="77777777" w:rsidTr="00BC563B">
        <w:tc>
          <w:tcPr>
            <w:tcW w:w="6060" w:type="dxa"/>
            <w:shd w:val="clear" w:color="auto" w:fill="auto"/>
          </w:tcPr>
          <w:p w14:paraId="11235770" w14:textId="17BCBEFD"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מועד פקיעת ההצעה</w:t>
            </w:r>
          </w:p>
        </w:tc>
        <w:tc>
          <w:tcPr>
            <w:tcW w:w="2126" w:type="dxa"/>
            <w:shd w:val="clear" w:color="auto" w:fill="auto"/>
          </w:tcPr>
          <w:p w14:paraId="48B8A89D" w14:textId="3F604653"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12</w:t>
            </w:r>
          </w:p>
        </w:tc>
      </w:tr>
      <w:tr w:rsidR="003163E2" w:rsidRPr="00150AF2" w14:paraId="53DC8F6D" w14:textId="77777777" w:rsidTr="00BC563B">
        <w:tc>
          <w:tcPr>
            <w:tcW w:w="6060" w:type="dxa"/>
            <w:shd w:val="clear" w:color="auto" w:fill="auto"/>
          </w:tcPr>
          <w:p w14:paraId="03B436FA" w14:textId="434CAAA7"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sidRPr="00150AF2">
              <w:rPr>
                <w:rFonts w:cs="David" w:hint="cs"/>
                <w:b/>
                <w:bCs/>
                <w:sz w:val="24"/>
                <w:szCs w:val="24"/>
                <w:rtl/>
              </w:rPr>
              <w:t>הליכי סיכום</w:t>
            </w:r>
          </w:p>
        </w:tc>
        <w:tc>
          <w:tcPr>
            <w:tcW w:w="2126" w:type="dxa"/>
            <w:shd w:val="clear" w:color="auto" w:fill="auto"/>
          </w:tcPr>
          <w:p w14:paraId="2E42CDC3" w14:textId="5FFE0E11"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12</w:t>
            </w:r>
          </w:p>
        </w:tc>
      </w:tr>
      <w:tr w:rsidR="003163E2" w:rsidRPr="00150AF2" w14:paraId="3BBF6A34" w14:textId="77777777" w:rsidTr="00BC563B">
        <w:tc>
          <w:tcPr>
            <w:tcW w:w="6060" w:type="dxa"/>
            <w:shd w:val="clear" w:color="auto" w:fill="auto"/>
          </w:tcPr>
          <w:p w14:paraId="4F771D6A" w14:textId="1BAF1F13"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התחייבות ואישורים שיידרשו מהזוכה בגין הזכייה</w:t>
            </w:r>
          </w:p>
        </w:tc>
        <w:tc>
          <w:tcPr>
            <w:tcW w:w="2126" w:type="dxa"/>
            <w:shd w:val="clear" w:color="auto" w:fill="auto"/>
          </w:tcPr>
          <w:p w14:paraId="33ED9023" w14:textId="65F70D64"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13</w:t>
            </w:r>
          </w:p>
        </w:tc>
      </w:tr>
      <w:tr w:rsidR="003163E2" w:rsidRPr="00150AF2" w14:paraId="253C4EBF" w14:textId="77777777" w:rsidTr="00BC563B">
        <w:tc>
          <w:tcPr>
            <w:tcW w:w="6060" w:type="dxa"/>
            <w:shd w:val="clear" w:color="auto" w:fill="auto"/>
          </w:tcPr>
          <w:p w14:paraId="395A1E6A" w14:textId="3FBC514E"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מועד אספקת השירותים</w:t>
            </w:r>
          </w:p>
        </w:tc>
        <w:tc>
          <w:tcPr>
            <w:tcW w:w="2126" w:type="dxa"/>
            <w:shd w:val="clear" w:color="auto" w:fill="auto"/>
          </w:tcPr>
          <w:p w14:paraId="28321AD6" w14:textId="1AA9396F"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14</w:t>
            </w:r>
          </w:p>
        </w:tc>
      </w:tr>
      <w:tr w:rsidR="003163E2" w:rsidRPr="00150AF2" w14:paraId="6D5A481A" w14:textId="77777777" w:rsidTr="00BC563B">
        <w:tc>
          <w:tcPr>
            <w:tcW w:w="6060" w:type="dxa"/>
            <w:shd w:val="clear" w:color="auto" w:fill="auto"/>
          </w:tcPr>
          <w:p w14:paraId="304F1BCE" w14:textId="0EDBE57F"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אספקת השירות</w:t>
            </w:r>
          </w:p>
        </w:tc>
        <w:tc>
          <w:tcPr>
            <w:tcW w:w="2126" w:type="dxa"/>
            <w:shd w:val="clear" w:color="auto" w:fill="auto"/>
          </w:tcPr>
          <w:p w14:paraId="6EFCA531" w14:textId="07C3849E" w:rsidR="003163E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14</w:t>
            </w:r>
          </w:p>
        </w:tc>
      </w:tr>
      <w:tr w:rsidR="003163E2" w:rsidRPr="00150AF2" w14:paraId="24FD1548" w14:textId="77777777" w:rsidTr="00BC563B">
        <w:tc>
          <w:tcPr>
            <w:tcW w:w="6060" w:type="dxa"/>
            <w:shd w:val="clear" w:color="auto" w:fill="auto"/>
          </w:tcPr>
          <w:p w14:paraId="15A5C869" w14:textId="4BC3F9BA"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התמורה</w:t>
            </w:r>
          </w:p>
        </w:tc>
        <w:tc>
          <w:tcPr>
            <w:tcW w:w="2126" w:type="dxa"/>
            <w:shd w:val="clear" w:color="auto" w:fill="auto"/>
          </w:tcPr>
          <w:p w14:paraId="4A406F5D" w14:textId="76A408BA"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14</w:t>
            </w:r>
          </w:p>
        </w:tc>
      </w:tr>
      <w:tr w:rsidR="003163E2" w:rsidRPr="00150AF2" w14:paraId="03EA9B2B" w14:textId="77777777" w:rsidTr="00BC563B">
        <w:tc>
          <w:tcPr>
            <w:tcW w:w="6060" w:type="dxa"/>
            <w:shd w:val="clear" w:color="auto" w:fill="auto"/>
          </w:tcPr>
          <w:p w14:paraId="1C264479" w14:textId="43374405"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תנאי הצמדה</w:t>
            </w:r>
          </w:p>
        </w:tc>
        <w:tc>
          <w:tcPr>
            <w:tcW w:w="2126" w:type="dxa"/>
            <w:shd w:val="clear" w:color="auto" w:fill="auto"/>
          </w:tcPr>
          <w:p w14:paraId="222516DB" w14:textId="452283A8"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15</w:t>
            </w:r>
          </w:p>
        </w:tc>
      </w:tr>
      <w:tr w:rsidR="003163E2" w:rsidRPr="00150AF2" w14:paraId="35F4FB1D" w14:textId="77777777" w:rsidTr="00BC563B">
        <w:tc>
          <w:tcPr>
            <w:tcW w:w="6060" w:type="dxa"/>
            <w:shd w:val="clear" w:color="auto" w:fill="auto"/>
          </w:tcPr>
          <w:p w14:paraId="5A4F6F4D" w14:textId="1EA38F50" w:rsidR="003163E2" w:rsidRPr="00150AF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זכויות המזמין</w:t>
            </w:r>
          </w:p>
        </w:tc>
        <w:tc>
          <w:tcPr>
            <w:tcW w:w="2126" w:type="dxa"/>
            <w:shd w:val="clear" w:color="auto" w:fill="auto"/>
          </w:tcPr>
          <w:p w14:paraId="70F9B07F" w14:textId="1F8ABC09"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16</w:t>
            </w:r>
          </w:p>
        </w:tc>
      </w:tr>
      <w:tr w:rsidR="003163E2" w:rsidRPr="00150AF2" w14:paraId="6EE37F92" w14:textId="77777777" w:rsidTr="00BC563B">
        <w:tc>
          <w:tcPr>
            <w:tcW w:w="6060" w:type="dxa"/>
            <w:shd w:val="clear" w:color="auto" w:fill="auto"/>
          </w:tcPr>
          <w:p w14:paraId="20FC0CBA" w14:textId="7E181744" w:rsidR="003163E2" w:rsidRDefault="003163E2" w:rsidP="003163E2">
            <w:pPr>
              <w:numPr>
                <w:ilvl w:val="0"/>
                <w:numId w:val="6"/>
              </w:numPr>
              <w:tabs>
                <w:tab w:val="left" w:pos="3240"/>
              </w:tabs>
              <w:overflowPunct w:val="0"/>
              <w:autoSpaceDE w:val="0"/>
              <w:autoSpaceDN w:val="0"/>
              <w:adjustRightInd w:val="0"/>
              <w:spacing w:line="360" w:lineRule="auto"/>
              <w:ind w:right="454"/>
              <w:jc w:val="left"/>
              <w:textAlignment w:val="baseline"/>
              <w:rPr>
                <w:rFonts w:cs="David"/>
                <w:b/>
                <w:bCs/>
                <w:sz w:val="24"/>
                <w:szCs w:val="24"/>
                <w:rtl/>
              </w:rPr>
            </w:pPr>
            <w:r>
              <w:rPr>
                <w:rFonts w:cs="David" w:hint="cs"/>
                <w:b/>
                <w:bCs/>
                <w:sz w:val="24"/>
                <w:szCs w:val="24"/>
                <w:rtl/>
              </w:rPr>
              <w:t>שינויים, השמטות ותוספות</w:t>
            </w:r>
          </w:p>
        </w:tc>
        <w:tc>
          <w:tcPr>
            <w:tcW w:w="2126" w:type="dxa"/>
            <w:shd w:val="clear" w:color="auto" w:fill="auto"/>
          </w:tcPr>
          <w:p w14:paraId="0080F92A" w14:textId="5481CD65" w:rsidR="003163E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17</w:t>
            </w:r>
          </w:p>
        </w:tc>
      </w:tr>
      <w:tr w:rsidR="003163E2" w:rsidRPr="00150AF2" w14:paraId="10DD2F75" w14:textId="77777777" w:rsidTr="00BC563B">
        <w:tc>
          <w:tcPr>
            <w:tcW w:w="6060" w:type="dxa"/>
            <w:shd w:val="clear" w:color="auto" w:fill="auto"/>
          </w:tcPr>
          <w:p w14:paraId="12524E7F" w14:textId="3EA5E0AE" w:rsidR="003163E2" w:rsidRPr="00150AF2" w:rsidRDefault="003163E2" w:rsidP="003163E2">
            <w:pPr>
              <w:tabs>
                <w:tab w:val="left" w:pos="3240"/>
              </w:tabs>
              <w:overflowPunct w:val="0"/>
              <w:autoSpaceDE w:val="0"/>
              <w:autoSpaceDN w:val="0"/>
              <w:adjustRightInd w:val="0"/>
              <w:spacing w:line="360" w:lineRule="auto"/>
              <w:ind w:left="360" w:right="454"/>
              <w:textAlignment w:val="baseline"/>
              <w:rPr>
                <w:rFonts w:cs="David"/>
                <w:b/>
                <w:bCs/>
                <w:sz w:val="24"/>
                <w:szCs w:val="24"/>
                <w:rtl/>
              </w:rPr>
            </w:pPr>
            <w:r>
              <w:rPr>
                <w:rFonts w:cs="David" w:hint="cs"/>
                <w:b/>
                <w:bCs/>
                <w:sz w:val="24"/>
                <w:szCs w:val="24"/>
                <w:rtl/>
              </w:rPr>
              <w:t>18   זכות עיון בהצעה הזוכה</w:t>
            </w:r>
          </w:p>
        </w:tc>
        <w:tc>
          <w:tcPr>
            <w:tcW w:w="2126" w:type="dxa"/>
            <w:shd w:val="clear" w:color="auto" w:fill="auto"/>
          </w:tcPr>
          <w:p w14:paraId="03B6A4CE" w14:textId="0545C5AD"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17</w:t>
            </w:r>
          </w:p>
        </w:tc>
      </w:tr>
      <w:tr w:rsidR="003163E2" w:rsidRPr="00150AF2" w14:paraId="79F16906" w14:textId="77777777" w:rsidTr="00BC563B">
        <w:tc>
          <w:tcPr>
            <w:tcW w:w="6060" w:type="dxa"/>
            <w:shd w:val="clear" w:color="auto" w:fill="auto"/>
          </w:tcPr>
          <w:p w14:paraId="10724CF6" w14:textId="5450D7E0" w:rsidR="003163E2" w:rsidRPr="00150AF2" w:rsidRDefault="003163E2" w:rsidP="003163E2">
            <w:pPr>
              <w:tabs>
                <w:tab w:val="left" w:pos="3240"/>
              </w:tabs>
              <w:overflowPunct w:val="0"/>
              <w:autoSpaceDE w:val="0"/>
              <w:autoSpaceDN w:val="0"/>
              <w:adjustRightInd w:val="0"/>
              <w:spacing w:line="360" w:lineRule="auto"/>
              <w:ind w:left="360" w:right="454"/>
              <w:textAlignment w:val="baseline"/>
              <w:rPr>
                <w:rFonts w:cs="David"/>
                <w:b/>
                <w:bCs/>
                <w:sz w:val="24"/>
                <w:szCs w:val="24"/>
                <w:rtl/>
              </w:rPr>
            </w:pPr>
            <w:r>
              <w:rPr>
                <w:rFonts w:cs="David" w:hint="cs"/>
                <w:b/>
                <w:bCs/>
                <w:sz w:val="24"/>
                <w:szCs w:val="24"/>
                <w:rtl/>
              </w:rPr>
              <w:t>19  מקום שיפוט ייחודי</w:t>
            </w:r>
          </w:p>
        </w:tc>
        <w:tc>
          <w:tcPr>
            <w:tcW w:w="2126" w:type="dxa"/>
            <w:shd w:val="clear" w:color="auto" w:fill="auto"/>
          </w:tcPr>
          <w:p w14:paraId="56BBB3E6" w14:textId="2CF31C07"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18</w:t>
            </w:r>
          </w:p>
        </w:tc>
      </w:tr>
      <w:tr w:rsidR="003163E2" w:rsidRPr="00150AF2" w14:paraId="5814E686" w14:textId="77777777" w:rsidTr="00BC563B">
        <w:tc>
          <w:tcPr>
            <w:tcW w:w="6060" w:type="dxa"/>
            <w:shd w:val="clear" w:color="auto" w:fill="auto"/>
          </w:tcPr>
          <w:p w14:paraId="0108FBBE" w14:textId="2A2F4765" w:rsidR="003163E2" w:rsidRPr="00150AF2" w:rsidRDefault="003163E2" w:rsidP="003163E2">
            <w:pPr>
              <w:tabs>
                <w:tab w:val="left" w:pos="3240"/>
              </w:tabs>
              <w:overflowPunct w:val="0"/>
              <w:autoSpaceDE w:val="0"/>
              <w:autoSpaceDN w:val="0"/>
              <w:adjustRightInd w:val="0"/>
              <w:spacing w:line="360" w:lineRule="auto"/>
              <w:ind w:left="360" w:right="454"/>
              <w:textAlignment w:val="baseline"/>
              <w:rPr>
                <w:rFonts w:cs="David"/>
                <w:b/>
                <w:bCs/>
                <w:sz w:val="24"/>
                <w:szCs w:val="24"/>
                <w:rtl/>
              </w:rPr>
            </w:pPr>
            <w:r>
              <w:rPr>
                <w:rFonts w:cs="David" w:hint="cs"/>
                <w:b/>
                <w:bCs/>
                <w:sz w:val="24"/>
                <w:szCs w:val="24"/>
                <w:rtl/>
              </w:rPr>
              <w:t>20  שאלות או הבהרות למכרז</w:t>
            </w:r>
          </w:p>
        </w:tc>
        <w:tc>
          <w:tcPr>
            <w:tcW w:w="2126" w:type="dxa"/>
            <w:shd w:val="clear" w:color="auto" w:fill="auto"/>
          </w:tcPr>
          <w:p w14:paraId="4C1B8D9F" w14:textId="19E48D9A"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18</w:t>
            </w:r>
          </w:p>
        </w:tc>
      </w:tr>
      <w:tr w:rsidR="003163E2" w:rsidRPr="00150AF2" w14:paraId="7BCBB10D" w14:textId="77777777" w:rsidTr="00BC563B">
        <w:tc>
          <w:tcPr>
            <w:tcW w:w="6060" w:type="dxa"/>
            <w:shd w:val="clear" w:color="auto" w:fill="auto"/>
          </w:tcPr>
          <w:p w14:paraId="34DC93BF" w14:textId="097FC8EE"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נספחים</w:t>
            </w:r>
          </w:p>
        </w:tc>
        <w:tc>
          <w:tcPr>
            <w:tcW w:w="2126" w:type="dxa"/>
            <w:shd w:val="clear" w:color="auto" w:fill="auto"/>
          </w:tcPr>
          <w:p w14:paraId="285FBC68" w14:textId="06DAE86C"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p>
        </w:tc>
      </w:tr>
      <w:tr w:rsidR="003163E2" w:rsidRPr="00150AF2" w14:paraId="1D353F5F" w14:textId="77777777" w:rsidTr="00BC563B">
        <w:tc>
          <w:tcPr>
            <w:tcW w:w="6060" w:type="dxa"/>
            <w:shd w:val="clear" w:color="auto" w:fill="auto"/>
          </w:tcPr>
          <w:p w14:paraId="505446AB" w14:textId="2B873124"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נספח א'- פריסת מכוני רישוי</w:t>
            </w:r>
          </w:p>
        </w:tc>
        <w:tc>
          <w:tcPr>
            <w:tcW w:w="2126" w:type="dxa"/>
            <w:shd w:val="clear" w:color="auto" w:fill="auto"/>
          </w:tcPr>
          <w:p w14:paraId="32C3D0FD" w14:textId="2D7474CB"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19</w:t>
            </w:r>
          </w:p>
        </w:tc>
      </w:tr>
      <w:tr w:rsidR="003163E2" w:rsidRPr="00150AF2" w14:paraId="3AAB1A15" w14:textId="77777777" w:rsidTr="00BC563B">
        <w:tc>
          <w:tcPr>
            <w:tcW w:w="6060" w:type="dxa"/>
            <w:shd w:val="clear" w:color="auto" w:fill="auto"/>
          </w:tcPr>
          <w:p w14:paraId="1ECCE19A" w14:textId="1752A909"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ב</w:t>
            </w:r>
            <w:r w:rsidRPr="00150AF2">
              <w:rPr>
                <w:rFonts w:cs="David" w:hint="cs"/>
                <w:b/>
                <w:bCs/>
                <w:sz w:val="24"/>
                <w:szCs w:val="24"/>
                <w:rtl/>
              </w:rPr>
              <w:t>'- הצהרת הספק</w:t>
            </w:r>
          </w:p>
        </w:tc>
        <w:tc>
          <w:tcPr>
            <w:tcW w:w="2126" w:type="dxa"/>
            <w:shd w:val="clear" w:color="auto" w:fill="auto"/>
          </w:tcPr>
          <w:p w14:paraId="17D0A733" w14:textId="74FC23EF"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23</w:t>
            </w:r>
          </w:p>
        </w:tc>
      </w:tr>
      <w:tr w:rsidR="003163E2" w:rsidRPr="00150AF2" w14:paraId="464A472A" w14:textId="77777777" w:rsidTr="00BC563B">
        <w:tc>
          <w:tcPr>
            <w:tcW w:w="6060" w:type="dxa"/>
            <w:shd w:val="clear" w:color="auto" w:fill="auto"/>
          </w:tcPr>
          <w:p w14:paraId="51146734" w14:textId="5387F55D"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ג</w:t>
            </w:r>
            <w:r w:rsidRPr="00150AF2">
              <w:rPr>
                <w:rFonts w:cs="David" w:hint="cs"/>
                <w:b/>
                <w:bCs/>
                <w:sz w:val="24"/>
                <w:szCs w:val="24"/>
                <w:rtl/>
              </w:rPr>
              <w:t>'- תצהיר העסקת עובדים</w:t>
            </w:r>
          </w:p>
        </w:tc>
        <w:tc>
          <w:tcPr>
            <w:tcW w:w="2126" w:type="dxa"/>
            <w:shd w:val="clear" w:color="auto" w:fill="auto"/>
          </w:tcPr>
          <w:p w14:paraId="13809113" w14:textId="2FE5BBD2"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24</w:t>
            </w:r>
          </w:p>
        </w:tc>
      </w:tr>
      <w:tr w:rsidR="003163E2" w:rsidRPr="00150AF2" w14:paraId="183DF9CA" w14:textId="77777777" w:rsidTr="00BC563B">
        <w:tc>
          <w:tcPr>
            <w:tcW w:w="6060" w:type="dxa"/>
            <w:shd w:val="clear" w:color="auto" w:fill="auto"/>
          </w:tcPr>
          <w:p w14:paraId="2A98F81E" w14:textId="4A19BCE9"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ד</w:t>
            </w:r>
            <w:r w:rsidRPr="00150AF2">
              <w:rPr>
                <w:rFonts w:cs="David" w:hint="cs"/>
                <w:b/>
                <w:bCs/>
                <w:sz w:val="24"/>
                <w:szCs w:val="24"/>
                <w:rtl/>
              </w:rPr>
              <w:t>'- הצעה למכרז</w:t>
            </w:r>
          </w:p>
        </w:tc>
        <w:tc>
          <w:tcPr>
            <w:tcW w:w="2126" w:type="dxa"/>
            <w:shd w:val="clear" w:color="auto" w:fill="auto"/>
          </w:tcPr>
          <w:p w14:paraId="6840C7CD" w14:textId="03D75F21"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25</w:t>
            </w:r>
          </w:p>
        </w:tc>
      </w:tr>
      <w:tr w:rsidR="003163E2" w:rsidRPr="00150AF2" w14:paraId="06F34291" w14:textId="77777777" w:rsidTr="00BC563B">
        <w:tc>
          <w:tcPr>
            <w:tcW w:w="6060" w:type="dxa"/>
            <w:shd w:val="clear" w:color="auto" w:fill="auto"/>
          </w:tcPr>
          <w:p w14:paraId="7153E883" w14:textId="751710D7" w:rsidR="003163E2" w:rsidRPr="00150AF2" w:rsidRDefault="003163E2" w:rsidP="003163E2">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ה'</w:t>
            </w:r>
            <w:r w:rsidRPr="00150AF2">
              <w:rPr>
                <w:rFonts w:cs="David" w:hint="cs"/>
                <w:b/>
                <w:bCs/>
                <w:sz w:val="24"/>
                <w:szCs w:val="24"/>
                <w:rtl/>
              </w:rPr>
              <w:t xml:space="preserve"> </w:t>
            </w:r>
            <w:r w:rsidRPr="00150AF2">
              <w:rPr>
                <w:rFonts w:cs="David"/>
                <w:b/>
                <w:bCs/>
                <w:sz w:val="24"/>
                <w:szCs w:val="24"/>
                <w:rtl/>
              </w:rPr>
              <w:t>–</w:t>
            </w:r>
            <w:r w:rsidRPr="00150AF2">
              <w:rPr>
                <w:rFonts w:cs="David" w:hint="cs"/>
                <w:b/>
                <w:bCs/>
                <w:sz w:val="24"/>
                <w:szCs w:val="24"/>
                <w:rtl/>
              </w:rPr>
              <w:t xml:space="preserve"> נספח מחירים</w:t>
            </w:r>
          </w:p>
        </w:tc>
        <w:tc>
          <w:tcPr>
            <w:tcW w:w="2126" w:type="dxa"/>
            <w:shd w:val="clear" w:color="auto" w:fill="auto"/>
          </w:tcPr>
          <w:p w14:paraId="51997390" w14:textId="14772AD5" w:rsidR="003163E2" w:rsidRPr="00150AF2" w:rsidRDefault="003163E2" w:rsidP="003163E2">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27</w:t>
            </w:r>
          </w:p>
        </w:tc>
      </w:tr>
      <w:tr w:rsidR="00B44543" w:rsidRPr="00150AF2" w14:paraId="2A1BFB97" w14:textId="77777777" w:rsidTr="00BC563B">
        <w:tc>
          <w:tcPr>
            <w:tcW w:w="6060" w:type="dxa"/>
            <w:shd w:val="clear" w:color="auto" w:fill="auto"/>
          </w:tcPr>
          <w:p w14:paraId="3D4D73B1" w14:textId="315FEC46" w:rsidR="00B44543" w:rsidRPr="00150AF2" w:rsidRDefault="00B44543" w:rsidP="00B44543">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ו</w:t>
            </w:r>
            <w:r w:rsidRPr="00150AF2">
              <w:rPr>
                <w:rFonts w:cs="David" w:hint="cs"/>
                <w:b/>
                <w:bCs/>
                <w:sz w:val="24"/>
                <w:szCs w:val="24"/>
                <w:rtl/>
              </w:rPr>
              <w:t>'- טופס בדיקת רכב לפני מכירה</w:t>
            </w:r>
          </w:p>
        </w:tc>
        <w:tc>
          <w:tcPr>
            <w:tcW w:w="2126" w:type="dxa"/>
            <w:shd w:val="clear" w:color="auto" w:fill="auto"/>
          </w:tcPr>
          <w:p w14:paraId="6BF4D1A8" w14:textId="0EB281A9" w:rsidR="00B44543" w:rsidRPr="00150AF2"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30</w:t>
            </w:r>
          </w:p>
        </w:tc>
      </w:tr>
      <w:tr w:rsidR="00B44543" w:rsidRPr="00150AF2" w14:paraId="44F4682B" w14:textId="77777777" w:rsidTr="00BC563B">
        <w:tc>
          <w:tcPr>
            <w:tcW w:w="6060" w:type="dxa"/>
            <w:shd w:val="clear" w:color="auto" w:fill="auto"/>
          </w:tcPr>
          <w:p w14:paraId="0E8F9684" w14:textId="31E195AE" w:rsidR="00B44543" w:rsidRPr="00150AF2" w:rsidRDefault="00B44543" w:rsidP="00B44543">
            <w:pPr>
              <w:tabs>
                <w:tab w:val="left" w:pos="3240"/>
              </w:tabs>
              <w:overflowPunct w:val="0"/>
              <w:autoSpaceDE w:val="0"/>
              <w:autoSpaceDN w:val="0"/>
              <w:adjustRightInd w:val="0"/>
              <w:spacing w:line="360" w:lineRule="auto"/>
              <w:ind w:right="45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ז</w:t>
            </w:r>
            <w:r w:rsidRPr="00150AF2">
              <w:rPr>
                <w:rFonts w:cs="David" w:hint="cs"/>
                <w:b/>
                <w:bCs/>
                <w:sz w:val="24"/>
                <w:szCs w:val="24"/>
                <w:rtl/>
              </w:rPr>
              <w:t>'- טופס בדיקה בטיחותית</w:t>
            </w:r>
          </w:p>
        </w:tc>
        <w:tc>
          <w:tcPr>
            <w:tcW w:w="2126" w:type="dxa"/>
            <w:shd w:val="clear" w:color="auto" w:fill="auto"/>
          </w:tcPr>
          <w:p w14:paraId="244D4FA0" w14:textId="1FE19600"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32</w:t>
            </w:r>
          </w:p>
        </w:tc>
      </w:tr>
      <w:tr w:rsidR="00B44543" w:rsidRPr="00150AF2" w14:paraId="2C6FDA83" w14:textId="77777777" w:rsidTr="00BC563B">
        <w:tc>
          <w:tcPr>
            <w:tcW w:w="6060" w:type="dxa"/>
            <w:shd w:val="clear" w:color="auto" w:fill="auto"/>
          </w:tcPr>
          <w:p w14:paraId="6F4D188D" w14:textId="511950BF" w:rsidR="00B44543" w:rsidRPr="00150AF2" w:rsidRDefault="00B44543" w:rsidP="00B44543">
            <w:pPr>
              <w:tabs>
                <w:tab w:val="left" w:pos="3240"/>
              </w:tabs>
              <w:overflowPunct w:val="0"/>
              <w:autoSpaceDE w:val="0"/>
              <w:autoSpaceDN w:val="0"/>
              <w:adjustRightInd w:val="0"/>
              <w:spacing w:line="360" w:lineRule="auto"/>
              <w:ind w:right="34" w:firstLine="404"/>
              <w:textAlignment w:val="baseline"/>
              <w:rPr>
                <w:rFonts w:cs="David"/>
                <w:b/>
                <w:bCs/>
                <w:sz w:val="24"/>
                <w:szCs w:val="24"/>
                <w:rtl/>
              </w:rPr>
            </w:pPr>
            <w:r>
              <w:rPr>
                <w:rFonts w:cs="David" w:hint="cs"/>
                <w:b/>
                <w:bCs/>
                <w:sz w:val="24"/>
                <w:szCs w:val="24"/>
                <w:rtl/>
              </w:rPr>
              <w:t>נספח ח'- תצהיר בדבר אי תאום הצעות מחיר</w:t>
            </w:r>
          </w:p>
        </w:tc>
        <w:tc>
          <w:tcPr>
            <w:tcW w:w="2126" w:type="dxa"/>
            <w:shd w:val="clear" w:color="auto" w:fill="auto"/>
          </w:tcPr>
          <w:p w14:paraId="3E75133D" w14:textId="30FD65DC"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33</w:t>
            </w:r>
          </w:p>
        </w:tc>
      </w:tr>
      <w:tr w:rsidR="00B44543" w:rsidRPr="00150AF2" w14:paraId="6977E4D5" w14:textId="77777777" w:rsidTr="00BC563B">
        <w:tc>
          <w:tcPr>
            <w:tcW w:w="6060" w:type="dxa"/>
            <w:shd w:val="clear" w:color="auto" w:fill="auto"/>
          </w:tcPr>
          <w:p w14:paraId="4D411E0D" w14:textId="2C744EDC" w:rsidR="00B44543" w:rsidRDefault="00B44543" w:rsidP="00B44543">
            <w:pPr>
              <w:tabs>
                <w:tab w:val="left" w:pos="3240"/>
              </w:tabs>
              <w:overflowPunct w:val="0"/>
              <w:autoSpaceDE w:val="0"/>
              <w:autoSpaceDN w:val="0"/>
              <w:adjustRightInd w:val="0"/>
              <w:spacing w:line="360" w:lineRule="auto"/>
              <w:ind w:right="34" w:firstLine="404"/>
              <w:textAlignment w:val="baseline"/>
              <w:rPr>
                <w:rFonts w:cs="David"/>
                <w:b/>
                <w:bCs/>
                <w:sz w:val="24"/>
                <w:szCs w:val="24"/>
                <w:rtl/>
              </w:rPr>
            </w:pPr>
            <w:r w:rsidRPr="00150AF2">
              <w:rPr>
                <w:rFonts w:cs="David" w:hint="cs"/>
                <w:b/>
                <w:bCs/>
                <w:sz w:val="24"/>
                <w:szCs w:val="24"/>
                <w:rtl/>
              </w:rPr>
              <w:t xml:space="preserve">נספח </w:t>
            </w:r>
            <w:r>
              <w:rPr>
                <w:rFonts w:cs="David" w:hint="cs"/>
                <w:b/>
                <w:bCs/>
                <w:sz w:val="24"/>
                <w:szCs w:val="24"/>
                <w:rtl/>
              </w:rPr>
              <w:t>ט</w:t>
            </w:r>
            <w:r w:rsidRPr="00150AF2">
              <w:rPr>
                <w:rFonts w:cs="David" w:hint="cs"/>
                <w:b/>
                <w:bCs/>
                <w:sz w:val="24"/>
                <w:szCs w:val="24"/>
                <w:rtl/>
              </w:rPr>
              <w:t>'- הסכם</w:t>
            </w:r>
          </w:p>
        </w:tc>
        <w:tc>
          <w:tcPr>
            <w:tcW w:w="2126" w:type="dxa"/>
            <w:shd w:val="clear" w:color="auto" w:fill="auto"/>
          </w:tcPr>
          <w:p w14:paraId="3DF48AA6" w14:textId="3C551130"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35</w:t>
            </w:r>
          </w:p>
        </w:tc>
      </w:tr>
      <w:tr w:rsidR="00B44543" w:rsidRPr="00150AF2" w14:paraId="124DB93D" w14:textId="77777777" w:rsidTr="00BC563B">
        <w:tc>
          <w:tcPr>
            <w:tcW w:w="6060" w:type="dxa"/>
            <w:shd w:val="clear" w:color="auto" w:fill="auto"/>
          </w:tcPr>
          <w:p w14:paraId="2C8230EF" w14:textId="4AC80FDC" w:rsidR="00B44543" w:rsidRPr="00150AF2" w:rsidRDefault="00B44543" w:rsidP="00B44543">
            <w:pPr>
              <w:tabs>
                <w:tab w:val="left" w:pos="3240"/>
              </w:tabs>
              <w:overflowPunct w:val="0"/>
              <w:autoSpaceDE w:val="0"/>
              <w:autoSpaceDN w:val="0"/>
              <w:adjustRightInd w:val="0"/>
              <w:spacing w:line="360" w:lineRule="auto"/>
              <w:ind w:right="34" w:firstLine="404"/>
              <w:textAlignment w:val="baseline"/>
              <w:rPr>
                <w:rFonts w:cs="David"/>
                <w:b/>
                <w:bCs/>
                <w:sz w:val="24"/>
                <w:szCs w:val="24"/>
                <w:rtl/>
              </w:rPr>
            </w:pPr>
            <w:r>
              <w:rPr>
                <w:rFonts w:cs="David" w:hint="cs"/>
                <w:b/>
                <w:bCs/>
                <w:sz w:val="24"/>
                <w:szCs w:val="24"/>
                <w:rtl/>
              </w:rPr>
              <w:t>נספח 1 להסכם- התחייבות לשמירת סודיות</w:t>
            </w:r>
          </w:p>
        </w:tc>
        <w:tc>
          <w:tcPr>
            <w:tcW w:w="2126" w:type="dxa"/>
            <w:shd w:val="clear" w:color="auto" w:fill="auto"/>
          </w:tcPr>
          <w:p w14:paraId="199C0A8E" w14:textId="78153553"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45</w:t>
            </w:r>
          </w:p>
        </w:tc>
      </w:tr>
      <w:tr w:rsidR="00B44543" w:rsidRPr="00150AF2" w14:paraId="24CBFAE2" w14:textId="77777777" w:rsidTr="00BC563B">
        <w:tc>
          <w:tcPr>
            <w:tcW w:w="6060" w:type="dxa"/>
            <w:shd w:val="clear" w:color="auto" w:fill="auto"/>
          </w:tcPr>
          <w:p w14:paraId="75A061A3" w14:textId="40646F57" w:rsidR="00B44543" w:rsidRDefault="00B44543" w:rsidP="00B44543">
            <w:pPr>
              <w:tabs>
                <w:tab w:val="left" w:pos="3240"/>
              </w:tabs>
              <w:overflowPunct w:val="0"/>
              <w:autoSpaceDE w:val="0"/>
              <w:autoSpaceDN w:val="0"/>
              <w:adjustRightInd w:val="0"/>
              <w:spacing w:line="360" w:lineRule="auto"/>
              <w:ind w:right="34" w:firstLine="404"/>
              <w:textAlignment w:val="baseline"/>
              <w:rPr>
                <w:rFonts w:cs="David"/>
                <w:b/>
                <w:bCs/>
                <w:sz w:val="24"/>
                <w:szCs w:val="24"/>
                <w:rtl/>
              </w:rPr>
            </w:pPr>
            <w:r>
              <w:rPr>
                <w:rFonts w:cs="David" w:hint="cs"/>
                <w:b/>
                <w:bCs/>
                <w:sz w:val="24"/>
                <w:szCs w:val="24"/>
                <w:rtl/>
              </w:rPr>
              <w:t>נספח 2 להסכם- התחייבות להיעדר ניגוד ענייניים</w:t>
            </w:r>
          </w:p>
        </w:tc>
        <w:tc>
          <w:tcPr>
            <w:tcW w:w="2126" w:type="dxa"/>
            <w:shd w:val="clear" w:color="auto" w:fill="auto"/>
          </w:tcPr>
          <w:p w14:paraId="24CE98E3" w14:textId="68104222"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46</w:t>
            </w:r>
          </w:p>
        </w:tc>
      </w:tr>
      <w:tr w:rsidR="00B44543" w:rsidRPr="00150AF2" w14:paraId="2E26D9F3" w14:textId="77777777" w:rsidTr="00BC563B">
        <w:tc>
          <w:tcPr>
            <w:tcW w:w="6060" w:type="dxa"/>
            <w:shd w:val="clear" w:color="auto" w:fill="auto"/>
          </w:tcPr>
          <w:p w14:paraId="437E3B75" w14:textId="2384117A" w:rsidR="00B44543" w:rsidRDefault="00B44543" w:rsidP="00B44543">
            <w:pPr>
              <w:tabs>
                <w:tab w:val="left" w:pos="3240"/>
              </w:tabs>
              <w:overflowPunct w:val="0"/>
              <w:autoSpaceDE w:val="0"/>
              <w:autoSpaceDN w:val="0"/>
              <w:adjustRightInd w:val="0"/>
              <w:spacing w:line="360" w:lineRule="auto"/>
              <w:ind w:right="34" w:firstLine="404"/>
              <w:textAlignment w:val="baseline"/>
              <w:rPr>
                <w:rFonts w:cs="David"/>
                <w:b/>
                <w:bCs/>
                <w:sz w:val="24"/>
                <w:szCs w:val="24"/>
                <w:rtl/>
              </w:rPr>
            </w:pPr>
            <w:r>
              <w:rPr>
                <w:rFonts w:cs="David" w:hint="cs"/>
                <w:b/>
                <w:bCs/>
                <w:sz w:val="24"/>
                <w:szCs w:val="24"/>
                <w:rtl/>
              </w:rPr>
              <w:t>נספח 3 להסכם- חוזה פורטל ספקים</w:t>
            </w:r>
          </w:p>
        </w:tc>
        <w:tc>
          <w:tcPr>
            <w:tcW w:w="2126" w:type="dxa"/>
            <w:shd w:val="clear" w:color="auto" w:fill="auto"/>
          </w:tcPr>
          <w:p w14:paraId="5CBBDD54" w14:textId="1C9F32C4" w:rsidR="00B44543" w:rsidRDefault="00B44543" w:rsidP="00B44543">
            <w:pPr>
              <w:tabs>
                <w:tab w:val="left" w:pos="3240"/>
              </w:tabs>
              <w:overflowPunct w:val="0"/>
              <w:autoSpaceDE w:val="0"/>
              <w:autoSpaceDN w:val="0"/>
              <w:adjustRightInd w:val="0"/>
              <w:spacing w:line="360" w:lineRule="auto"/>
              <w:ind w:right="454"/>
              <w:textAlignment w:val="baseline"/>
              <w:rPr>
                <w:rFonts w:cs="David"/>
                <w:b/>
                <w:bCs/>
                <w:sz w:val="24"/>
                <w:szCs w:val="24"/>
                <w:rtl/>
              </w:rPr>
            </w:pPr>
            <w:r>
              <w:rPr>
                <w:rFonts w:cs="David" w:hint="cs"/>
                <w:b/>
                <w:bCs/>
                <w:sz w:val="24"/>
                <w:szCs w:val="24"/>
                <w:rtl/>
              </w:rPr>
              <w:t>47</w:t>
            </w:r>
          </w:p>
        </w:tc>
      </w:tr>
    </w:tbl>
    <w:p w14:paraId="623E712E" w14:textId="0514A1B1" w:rsidR="00860314" w:rsidRPr="006B6E67" w:rsidRDefault="00860314" w:rsidP="00B44543">
      <w:pPr>
        <w:pStyle w:val="af4"/>
        <w:spacing w:line="360" w:lineRule="auto"/>
        <w:jc w:val="both"/>
        <w:rPr>
          <w:sz w:val="32"/>
          <w:szCs w:val="32"/>
          <w:rtl/>
        </w:rPr>
      </w:pPr>
      <w:r>
        <w:rPr>
          <w:sz w:val="32"/>
          <w:szCs w:val="32"/>
          <w:rtl/>
        </w:rPr>
        <w:br w:type="page"/>
      </w:r>
      <w:r w:rsidRPr="006B6E67">
        <w:rPr>
          <w:rFonts w:hint="cs"/>
          <w:sz w:val="32"/>
          <w:szCs w:val="32"/>
          <w:rtl/>
        </w:rPr>
        <w:lastRenderedPageBreak/>
        <w:t xml:space="preserve">מכרז </w:t>
      </w:r>
      <w:r w:rsidR="00FB5173">
        <w:rPr>
          <w:rFonts w:hint="cs"/>
          <w:sz w:val="32"/>
          <w:szCs w:val="32"/>
          <w:rtl/>
        </w:rPr>
        <w:t>פומבי</w:t>
      </w:r>
      <w:r w:rsidR="00FB5173" w:rsidRPr="006B6E67">
        <w:rPr>
          <w:rFonts w:hint="cs"/>
          <w:sz w:val="32"/>
          <w:szCs w:val="32"/>
          <w:rtl/>
        </w:rPr>
        <w:t xml:space="preserve"> </w:t>
      </w:r>
      <w:r w:rsidR="00FB5173">
        <w:rPr>
          <w:rFonts w:hint="cs"/>
          <w:sz w:val="32"/>
          <w:szCs w:val="32"/>
          <w:rtl/>
        </w:rPr>
        <w:t xml:space="preserve"> </w:t>
      </w:r>
      <w:r w:rsidR="00B8053B">
        <w:rPr>
          <w:rFonts w:hint="cs"/>
          <w:sz w:val="32"/>
          <w:szCs w:val="32"/>
          <w:rtl/>
        </w:rPr>
        <w:t>14-2017</w:t>
      </w:r>
      <w:r w:rsidRPr="006B6E67">
        <w:rPr>
          <w:rFonts w:hint="cs"/>
          <w:sz w:val="32"/>
          <w:szCs w:val="32"/>
          <w:rtl/>
        </w:rPr>
        <w:t xml:space="preserve"> לרישוי ובדיקות כלי רכב</w:t>
      </w:r>
    </w:p>
    <w:p w14:paraId="1088D837" w14:textId="77777777" w:rsidR="00860314" w:rsidRPr="00785FD0" w:rsidRDefault="00860314" w:rsidP="00860314">
      <w:pPr>
        <w:pStyle w:val="af4"/>
        <w:spacing w:line="360" w:lineRule="auto"/>
        <w:ind w:left="-1" w:firstLine="1"/>
        <w:jc w:val="both"/>
        <w:rPr>
          <w:b w:val="0"/>
          <w:bCs w:val="0"/>
          <w:color w:val="000000" w:themeColor="text1"/>
          <w:szCs w:val="24"/>
          <w:rtl/>
        </w:rPr>
      </w:pPr>
    </w:p>
    <w:p w14:paraId="249CBF3F" w14:textId="5C8112C7" w:rsidR="00A17AAB" w:rsidRPr="00785FD0" w:rsidRDefault="00860314" w:rsidP="00785FD0">
      <w:pPr>
        <w:pStyle w:val="2"/>
        <w:widowControl/>
        <w:overflowPunct w:val="0"/>
        <w:autoSpaceDE w:val="0"/>
        <w:autoSpaceDN w:val="0"/>
        <w:adjustRightInd w:val="0"/>
        <w:spacing w:before="0"/>
        <w:textAlignment w:val="baseline"/>
        <w:rPr>
          <w:b w:val="0"/>
          <w:bCs w:val="0"/>
          <w:caps w:val="0"/>
          <w:sz w:val="24"/>
          <w:szCs w:val="24"/>
          <w:rtl/>
        </w:rPr>
      </w:pPr>
      <w:r w:rsidRPr="00785FD0">
        <w:rPr>
          <w:rFonts w:hint="eastAsia"/>
          <w:b w:val="0"/>
          <w:bCs w:val="0"/>
          <w:sz w:val="24"/>
          <w:szCs w:val="24"/>
          <w:rtl/>
        </w:rPr>
        <w:t>מדינת</w:t>
      </w:r>
      <w:r w:rsidRPr="00785FD0">
        <w:rPr>
          <w:b w:val="0"/>
          <w:bCs w:val="0"/>
          <w:sz w:val="24"/>
          <w:szCs w:val="24"/>
          <w:rtl/>
        </w:rPr>
        <w:t xml:space="preserve"> ישראל, באמצעות </w:t>
      </w:r>
      <w:r w:rsidR="00043CBD" w:rsidRPr="00785FD0">
        <w:rPr>
          <w:rFonts w:hint="eastAsia"/>
          <w:b w:val="0"/>
          <w:bCs w:val="0"/>
          <w:sz w:val="24"/>
          <w:szCs w:val="24"/>
          <w:rtl/>
        </w:rPr>
        <w:t>מינהל</w:t>
      </w:r>
      <w:r w:rsidR="00043CBD" w:rsidRPr="00785FD0">
        <w:rPr>
          <w:b w:val="0"/>
          <w:bCs w:val="0"/>
          <w:sz w:val="24"/>
          <w:szCs w:val="24"/>
          <w:rtl/>
        </w:rPr>
        <w:t xml:space="preserve"> </w:t>
      </w:r>
      <w:r w:rsidR="00043CBD" w:rsidRPr="00785FD0">
        <w:rPr>
          <w:rFonts w:hint="eastAsia"/>
          <w:b w:val="0"/>
          <w:bCs w:val="0"/>
          <w:sz w:val="24"/>
          <w:szCs w:val="24"/>
          <w:rtl/>
        </w:rPr>
        <w:t>הרכב</w:t>
      </w:r>
      <w:r w:rsidRPr="00785FD0">
        <w:rPr>
          <w:b w:val="0"/>
          <w:bCs w:val="0"/>
          <w:sz w:val="24"/>
          <w:szCs w:val="24"/>
          <w:rtl/>
        </w:rPr>
        <w:t xml:space="preserve"> הממשלתי (להלן: "המזמין") מזמינה בזאת מכוני רישוי להגיש הצעות </w:t>
      </w:r>
      <w:r w:rsidR="00A17AAB" w:rsidRPr="00785FD0">
        <w:rPr>
          <w:rFonts w:hint="cs"/>
          <w:b w:val="0"/>
          <w:bCs w:val="0"/>
          <w:sz w:val="24"/>
          <w:szCs w:val="24"/>
          <w:rtl/>
        </w:rPr>
        <w:t>ל</w:t>
      </w:r>
      <w:r w:rsidR="00A17AAB" w:rsidRPr="00785FD0">
        <w:rPr>
          <w:rFonts w:hint="eastAsia"/>
          <w:b w:val="0"/>
          <w:bCs w:val="0"/>
          <w:sz w:val="24"/>
          <w:szCs w:val="24"/>
          <w:rtl/>
        </w:rPr>
        <w:t>ביצוע</w:t>
      </w:r>
      <w:r w:rsidR="00A17AAB" w:rsidRPr="00785FD0">
        <w:rPr>
          <w:b w:val="0"/>
          <w:bCs w:val="0"/>
          <w:sz w:val="24"/>
          <w:szCs w:val="24"/>
          <w:rtl/>
        </w:rPr>
        <w:t xml:space="preserve"> </w:t>
      </w:r>
      <w:r w:rsidR="00A17AAB" w:rsidRPr="00785FD0">
        <w:rPr>
          <w:rFonts w:hint="eastAsia"/>
          <w:b w:val="0"/>
          <w:bCs w:val="0"/>
          <w:sz w:val="24"/>
          <w:szCs w:val="24"/>
          <w:rtl/>
        </w:rPr>
        <w:t>מבחני</w:t>
      </w:r>
      <w:r w:rsidR="00A17AAB" w:rsidRPr="00785FD0">
        <w:rPr>
          <w:b w:val="0"/>
          <w:bCs w:val="0"/>
          <w:sz w:val="24"/>
          <w:szCs w:val="24"/>
          <w:rtl/>
        </w:rPr>
        <w:t xml:space="preserve"> </w:t>
      </w:r>
      <w:r w:rsidR="00A17AAB" w:rsidRPr="00785FD0">
        <w:rPr>
          <w:rFonts w:hint="eastAsia"/>
          <w:b w:val="0"/>
          <w:bCs w:val="0"/>
          <w:sz w:val="24"/>
          <w:szCs w:val="24"/>
          <w:rtl/>
        </w:rPr>
        <w:t>רישוי</w:t>
      </w:r>
      <w:r w:rsidR="00A17AAB" w:rsidRPr="00785FD0">
        <w:rPr>
          <w:b w:val="0"/>
          <w:bCs w:val="0"/>
          <w:sz w:val="24"/>
          <w:szCs w:val="24"/>
          <w:rtl/>
        </w:rPr>
        <w:t xml:space="preserve">, </w:t>
      </w:r>
      <w:r w:rsidR="00A17AAB" w:rsidRPr="00785FD0">
        <w:rPr>
          <w:rFonts w:hint="eastAsia"/>
          <w:b w:val="0"/>
          <w:bCs w:val="0"/>
          <w:sz w:val="24"/>
          <w:szCs w:val="24"/>
          <w:rtl/>
        </w:rPr>
        <w:t>ביצוע</w:t>
      </w:r>
      <w:r w:rsidR="00A17AAB" w:rsidRPr="00785FD0">
        <w:rPr>
          <w:b w:val="0"/>
          <w:bCs w:val="0"/>
          <w:sz w:val="24"/>
          <w:szCs w:val="24"/>
          <w:rtl/>
        </w:rPr>
        <w:t xml:space="preserve"> </w:t>
      </w:r>
      <w:r w:rsidR="00A17AAB" w:rsidRPr="00785FD0">
        <w:rPr>
          <w:rFonts w:hint="eastAsia"/>
          <w:b w:val="0"/>
          <w:bCs w:val="0"/>
          <w:sz w:val="24"/>
          <w:szCs w:val="24"/>
          <w:rtl/>
        </w:rPr>
        <w:t>בדיקות</w:t>
      </w:r>
      <w:r w:rsidR="00A17AAB" w:rsidRPr="00785FD0">
        <w:rPr>
          <w:b w:val="0"/>
          <w:bCs w:val="0"/>
          <w:sz w:val="24"/>
          <w:szCs w:val="24"/>
          <w:rtl/>
        </w:rPr>
        <w:t xml:space="preserve"> </w:t>
      </w:r>
      <w:r w:rsidR="00A17AAB" w:rsidRPr="00785FD0">
        <w:rPr>
          <w:rFonts w:hint="eastAsia"/>
          <w:b w:val="0"/>
          <w:bCs w:val="0"/>
          <w:sz w:val="24"/>
          <w:szCs w:val="24"/>
          <w:rtl/>
        </w:rPr>
        <w:t>לפני</w:t>
      </w:r>
      <w:r w:rsidR="00A17AAB" w:rsidRPr="00785FD0">
        <w:rPr>
          <w:b w:val="0"/>
          <w:bCs w:val="0"/>
          <w:sz w:val="24"/>
          <w:szCs w:val="24"/>
          <w:rtl/>
        </w:rPr>
        <w:t xml:space="preserve"> </w:t>
      </w:r>
      <w:r w:rsidR="00A17AAB" w:rsidRPr="00785FD0">
        <w:rPr>
          <w:rFonts w:hint="eastAsia"/>
          <w:b w:val="0"/>
          <w:bCs w:val="0"/>
          <w:sz w:val="24"/>
          <w:szCs w:val="24"/>
          <w:rtl/>
        </w:rPr>
        <w:t>מכירה</w:t>
      </w:r>
      <w:r w:rsidR="00A17AAB" w:rsidRPr="00785FD0">
        <w:rPr>
          <w:b w:val="0"/>
          <w:bCs w:val="0"/>
          <w:sz w:val="24"/>
          <w:szCs w:val="24"/>
          <w:rtl/>
        </w:rPr>
        <w:t xml:space="preserve">/קניה </w:t>
      </w:r>
      <w:r w:rsidR="00A17AAB" w:rsidRPr="00785FD0">
        <w:rPr>
          <w:rFonts w:hint="eastAsia"/>
          <w:b w:val="0"/>
          <w:bCs w:val="0"/>
          <w:sz w:val="24"/>
          <w:szCs w:val="24"/>
          <w:rtl/>
        </w:rPr>
        <w:t>רכב</w:t>
      </w:r>
      <w:r w:rsidR="00A17AAB" w:rsidRPr="00785FD0">
        <w:rPr>
          <w:b w:val="0"/>
          <w:bCs w:val="0"/>
          <w:sz w:val="24"/>
          <w:szCs w:val="24"/>
          <w:rtl/>
        </w:rPr>
        <w:t xml:space="preserve">/אופנוע/קטנוע,  </w:t>
      </w:r>
      <w:r w:rsidR="00A17AAB" w:rsidRPr="00785FD0">
        <w:rPr>
          <w:rFonts w:hint="eastAsia"/>
          <w:b w:val="0"/>
          <w:bCs w:val="0"/>
          <w:sz w:val="24"/>
          <w:szCs w:val="24"/>
          <w:rtl/>
        </w:rPr>
        <w:t>בדיקות</w:t>
      </w:r>
      <w:r w:rsidR="00A17AAB" w:rsidRPr="00785FD0">
        <w:rPr>
          <w:b w:val="0"/>
          <w:bCs w:val="0"/>
          <w:sz w:val="24"/>
          <w:szCs w:val="24"/>
          <w:rtl/>
        </w:rPr>
        <w:t xml:space="preserve"> </w:t>
      </w:r>
      <w:r w:rsidR="00A17AAB" w:rsidRPr="00785FD0">
        <w:rPr>
          <w:rFonts w:hint="eastAsia"/>
          <w:b w:val="0"/>
          <w:bCs w:val="0"/>
          <w:sz w:val="24"/>
          <w:szCs w:val="24"/>
          <w:rtl/>
        </w:rPr>
        <w:t>בטיחות</w:t>
      </w:r>
      <w:r w:rsidR="00B75D1F">
        <w:rPr>
          <w:rFonts w:hint="cs"/>
          <w:b w:val="0"/>
          <w:bCs w:val="0"/>
          <w:sz w:val="24"/>
          <w:szCs w:val="24"/>
          <w:rtl/>
        </w:rPr>
        <w:t xml:space="preserve"> </w:t>
      </w:r>
      <w:r w:rsidR="00A17AAB" w:rsidRPr="00785FD0">
        <w:rPr>
          <w:rFonts w:hint="eastAsia"/>
          <w:b w:val="0"/>
          <w:bCs w:val="0"/>
          <w:sz w:val="24"/>
          <w:szCs w:val="24"/>
          <w:rtl/>
        </w:rPr>
        <w:t>לאוטובוסים</w:t>
      </w:r>
      <w:r w:rsidR="00A17AAB" w:rsidRPr="00785FD0">
        <w:rPr>
          <w:b w:val="0"/>
          <w:bCs w:val="0"/>
          <w:sz w:val="24"/>
          <w:szCs w:val="24"/>
          <w:rtl/>
        </w:rPr>
        <w:t xml:space="preserve"> </w:t>
      </w:r>
      <w:r w:rsidR="00A17AAB" w:rsidRPr="00785FD0">
        <w:rPr>
          <w:rFonts w:hint="eastAsia"/>
          <w:b w:val="0"/>
          <w:bCs w:val="0"/>
          <w:sz w:val="24"/>
          <w:szCs w:val="24"/>
          <w:rtl/>
        </w:rPr>
        <w:t>ומשאיות</w:t>
      </w:r>
      <w:r w:rsidR="00A17AAB" w:rsidRPr="00785FD0">
        <w:rPr>
          <w:b w:val="0"/>
          <w:bCs w:val="0"/>
          <w:sz w:val="24"/>
          <w:szCs w:val="24"/>
          <w:rtl/>
        </w:rPr>
        <w:t xml:space="preserve"> </w:t>
      </w:r>
      <w:r w:rsidR="00A17AAB" w:rsidRPr="00785FD0">
        <w:rPr>
          <w:rFonts w:hint="eastAsia"/>
          <w:b w:val="0"/>
          <w:bCs w:val="0"/>
          <w:sz w:val="24"/>
          <w:szCs w:val="24"/>
          <w:rtl/>
        </w:rPr>
        <w:t>מעל</w:t>
      </w:r>
      <w:r w:rsidR="00A17AAB" w:rsidRPr="00785FD0">
        <w:rPr>
          <w:b w:val="0"/>
          <w:bCs w:val="0"/>
          <w:sz w:val="24"/>
          <w:szCs w:val="24"/>
          <w:rtl/>
        </w:rPr>
        <w:t xml:space="preserve"> 10 </w:t>
      </w:r>
      <w:r w:rsidR="00A17AAB" w:rsidRPr="00785FD0">
        <w:rPr>
          <w:rFonts w:hint="eastAsia"/>
          <w:b w:val="0"/>
          <w:bCs w:val="0"/>
          <w:sz w:val="24"/>
          <w:szCs w:val="24"/>
          <w:rtl/>
        </w:rPr>
        <w:t>טון</w:t>
      </w:r>
      <w:r w:rsidR="00A17AAB" w:rsidRPr="00785FD0">
        <w:rPr>
          <w:b w:val="0"/>
          <w:bCs w:val="0"/>
          <w:sz w:val="24"/>
          <w:szCs w:val="24"/>
          <w:rtl/>
        </w:rPr>
        <w:t xml:space="preserve">, </w:t>
      </w:r>
      <w:r w:rsidR="00A17AAB" w:rsidRPr="00785FD0">
        <w:rPr>
          <w:rFonts w:hint="eastAsia"/>
          <w:b w:val="0"/>
          <w:bCs w:val="0"/>
          <w:sz w:val="24"/>
          <w:szCs w:val="24"/>
          <w:rtl/>
        </w:rPr>
        <w:t>בדיקת</w:t>
      </w:r>
      <w:r w:rsidR="00A17AAB" w:rsidRPr="00785FD0">
        <w:rPr>
          <w:b w:val="0"/>
          <w:bCs w:val="0"/>
          <w:sz w:val="24"/>
          <w:szCs w:val="24"/>
          <w:rtl/>
        </w:rPr>
        <w:t xml:space="preserve"> </w:t>
      </w:r>
      <w:r w:rsidR="00A17AAB" w:rsidRPr="00785FD0">
        <w:rPr>
          <w:rFonts w:hint="eastAsia"/>
          <w:b w:val="0"/>
          <w:bCs w:val="0"/>
          <w:sz w:val="24"/>
          <w:szCs w:val="24"/>
          <w:rtl/>
        </w:rPr>
        <w:t>רכב</w:t>
      </w:r>
      <w:r w:rsidR="00A17AAB" w:rsidRPr="00785FD0">
        <w:rPr>
          <w:b w:val="0"/>
          <w:bCs w:val="0"/>
          <w:sz w:val="24"/>
          <w:szCs w:val="24"/>
          <w:rtl/>
        </w:rPr>
        <w:t xml:space="preserve"> </w:t>
      </w:r>
      <w:r w:rsidR="00A17AAB" w:rsidRPr="00785FD0">
        <w:rPr>
          <w:rFonts w:hint="eastAsia"/>
          <w:b w:val="0"/>
          <w:bCs w:val="0"/>
          <w:sz w:val="24"/>
          <w:szCs w:val="24"/>
          <w:rtl/>
        </w:rPr>
        <w:t>להובלת</w:t>
      </w:r>
      <w:r w:rsidR="00A17AAB" w:rsidRPr="00785FD0">
        <w:rPr>
          <w:b w:val="0"/>
          <w:bCs w:val="0"/>
          <w:sz w:val="24"/>
          <w:szCs w:val="24"/>
          <w:rtl/>
        </w:rPr>
        <w:t xml:space="preserve"> </w:t>
      </w:r>
      <w:r w:rsidR="00A17AAB" w:rsidRPr="00785FD0">
        <w:rPr>
          <w:rFonts w:hint="eastAsia"/>
          <w:b w:val="0"/>
          <w:bCs w:val="0"/>
          <w:sz w:val="24"/>
          <w:szCs w:val="24"/>
          <w:rtl/>
        </w:rPr>
        <w:t>חומרים</w:t>
      </w:r>
      <w:r w:rsidR="00A17AAB" w:rsidRPr="00785FD0">
        <w:rPr>
          <w:b w:val="0"/>
          <w:bCs w:val="0"/>
          <w:sz w:val="24"/>
          <w:szCs w:val="24"/>
          <w:rtl/>
        </w:rPr>
        <w:t xml:space="preserve"> </w:t>
      </w:r>
      <w:r w:rsidR="00A17AAB" w:rsidRPr="00785FD0">
        <w:rPr>
          <w:rFonts w:hint="eastAsia"/>
          <w:b w:val="0"/>
          <w:bCs w:val="0"/>
          <w:sz w:val="24"/>
          <w:szCs w:val="24"/>
          <w:rtl/>
        </w:rPr>
        <w:t>מסוכנים</w:t>
      </w:r>
      <w:r w:rsidR="00A17AAB" w:rsidRPr="00785FD0">
        <w:rPr>
          <w:b w:val="0"/>
          <w:bCs w:val="0"/>
          <w:sz w:val="24"/>
          <w:szCs w:val="24"/>
          <w:rtl/>
        </w:rPr>
        <w:t xml:space="preserve"> </w:t>
      </w:r>
      <w:r w:rsidR="00A17AAB" w:rsidRPr="00785FD0">
        <w:rPr>
          <w:rFonts w:hint="eastAsia"/>
          <w:b w:val="0"/>
          <w:bCs w:val="0"/>
          <w:sz w:val="24"/>
          <w:szCs w:val="24"/>
          <w:rtl/>
        </w:rPr>
        <w:t>ורכישת</w:t>
      </w:r>
      <w:r w:rsidR="00A17AAB" w:rsidRPr="00785FD0">
        <w:rPr>
          <w:b w:val="0"/>
          <w:bCs w:val="0"/>
          <w:sz w:val="24"/>
          <w:szCs w:val="24"/>
          <w:rtl/>
        </w:rPr>
        <w:t xml:space="preserve"> </w:t>
      </w:r>
      <w:r w:rsidR="00A17AAB" w:rsidRPr="00785FD0">
        <w:rPr>
          <w:rFonts w:hint="eastAsia"/>
          <w:b w:val="0"/>
          <w:bCs w:val="0"/>
          <w:sz w:val="24"/>
          <w:szCs w:val="24"/>
          <w:rtl/>
        </w:rPr>
        <w:t>ציוד</w:t>
      </w:r>
      <w:r w:rsidR="00A17AAB" w:rsidRPr="00785FD0">
        <w:rPr>
          <w:b w:val="0"/>
          <w:bCs w:val="0"/>
          <w:sz w:val="24"/>
          <w:szCs w:val="24"/>
          <w:rtl/>
        </w:rPr>
        <w:t xml:space="preserve">/שירות </w:t>
      </w:r>
      <w:r w:rsidR="00A17AAB" w:rsidRPr="00785FD0">
        <w:rPr>
          <w:rFonts w:hint="eastAsia"/>
          <w:b w:val="0"/>
          <w:bCs w:val="0"/>
          <w:sz w:val="24"/>
          <w:szCs w:val="24"/>
          <w:rtl/>
        </w:rPr>
        <w:t>נילווה</w:t>
      </w:r>
      <w:r w:rsidR="00A17AAB" w:rsidRPr="00785FD0">
        <w:rPr>
          <w:b w:val="0"/>
          <w:bCs w:val="0"/>
          <w:sz w:val="24"/>
          <w:szCs w:val="24"/>
          <w:rtl/>
        </w:rPr>
        <w:t>.</w:t>
      </w:r>
    </w:p>
    <w:p w14:paraId="3B325F1B" w14:textId="5A84CF6D" w:rsidR="00860314" w:rsidRPr="00F5718D" w:rsidRDefault="00860314" w:rsidP="00CD3AB6">
      <w:pPr>
        <w:pStyle w:val="af4"/>
        <w:numPr>
          <w:ilvl w:val="1"/>
          <w:numId w:val="3"/>
        </w:numPr>
        <w:spacing w:line="360" w:lineRule="auto"/>
        <w:jc w:val="both"/>
        <w:rPr>
          <w:sz w:val="28"/>
          <w:szCs w:val="28"/>
          <w:rtl/>
        </w:rPr>
      </w:pPr>
      <w:r w:rsidRPr="00F5718D">
        <w:rPr>
          <w:rFonts w:hint="cs"/>
          <w:sz w:val="28"/>
          <w:szCs w:val="28"/>
          <w:rtl/>
        </w:rPr>
        <w:t>רקע</w:t>
      </w:r>
    </w:p>
    <w:p w14:paraId="4A7A63C9" w14:textId="305AA374" w:rsidR="00FB5173" w:rsidRPr="006A16F6" w:rsidRDefault="00860314" w:rsidP="00CD3AB6">
      <w:pPr>
        <w:pStyle w:val="2"/>
        <w:widowControl/>
        <w:numPr>
          <w:ilvl w:val="1"/>
          <w:numId w:val="19"/>
        </w:numPr>
        <w:overflowPunct w:val="0"/>
        <w:autoSpaceDE w:val="0"/>
        <w:autoSpaceDN w:val="0"/>
        <w:adjustRightInd w:val="0"/>
        <w:spacing w:before="0"/>
        <w:ind w:right="283"/>
        <w:textAlignment w:val="baseline"/>
        <w:rPr>
          <w:b w:val="0"/>
          <w:bCs w:val="0"/>
          <w:sz w:val="24"/>
          <w:szCs w:val="24"/>
        </w:rPr>
      </w:pPr>
      <w:r w:rsidRPr="00842D4F">
        <w:rPr>
          <w:rFonts w:hint="cs"/>
          <w:b w:val="0"/>
          <w:bCs w:val="0"/>
          <w:sz w:val="24"/>
          <w:szCs w:val="24"/>
          <w:rtl/>
        </w:rPr>
        <w:t>צי הרכב הממשלתי כולל את משרדי הממשלה, משטרת ישראל, שרות בתי הסוהר, מערך כבאות ארצי ומוסדות ביטחוניי</w:t>
      </w:r>
      <w:r w:rsidRPr="00842D4F">
        <w:rPr>
          <w:rFonts w:hint="eastAsia"/>
          <w:b w:val="0"/>
          <w:bCs w:val="0"/>
          <w:sz w:val="24"/>
          <w:szCs w:val="24"/>
          <w:rtl/>
        </w:rPr>
        <w:t>ם</w:t>
      </w:r>
      <w:r w:rsidRPr="00842D4F">
        <w:rPr>
          <w:rFonts w:hint="cs"/>
          <w:b w:val="0"/>
          <w:bCs w:val="0"/>
          <w:sz w:val="24"/>
          <w:szCs w:val="24"/>
          <w:rtl/>
        </w:rPr>
        <w:t xml:space="preserve">, </w:t>
      </w:r>
      <w:r w:rsidR="00FB5173">
        <w:rPr>
          <w:rFonts w:hint="cs"/>
          <w:b w:val="0"/>
          <w:bCs w:val="0"/>
          <w:sz w:val="24"/>
          <w:szCs w:val="24"/>
          <w:rtl/>
        </w:rPr>
        <w:t>ו</w:t>
      </w:r>
      <w:r w:rsidRPr="00842D4F">
        <w:rPr>
          <w:rFonts w:hint="cs"/>
          <w:b w:val="0"/>
          <w:bCs w:val="0"/>
          <w:sz w:val="24"/>
          <w:szCs w:val="24"/>
          <w:rtl/>
        </w:rPr>
        <w:t>כולל כ- 1</w:t>
      </w:r>
      <w:r w:rsidR="00842D4F">
        <w:rPr>
          <w:rFonts w:hint="cs"/>
          <w:b w:val="0"/>
          <w:bCs w:val="0"/>
          <w:sz w:val="24"/>
          <w:szCs w:val="24"/>
          <w:rtl/>
        </w:rPr>
        <w:t>3</w:t>
      </w:r>
      <w:r w:rsidRPr="00842D4F">
        <w:rPr>
          <w:rFonts w:hint="cs"/>
          <w:b w:val="0"/>
          <w:bCs w:val="0"/>
          <w:sz w:val="24"/>
          <w:szCs w:val="24"/>
          <w:rtl/>
        </w:rPr>
        <w:t>,000 כלי רכב מסוגים שונים.</w:t>
      </w:r>
      <w:r w:rsidR="0046739B">
        <w:rPr>
          <w:rFonts w:hint="cs"/>
          <w:b w:val="0"/>
          <w:bCs w:val="0"/>
          <w:sz w:val="24"/>
          <w:szCs w:val="24"/>
          <w:rtl/>
        </w:rPr>
        <w:t xml:space="preserve"> </w:t>
      </w:r>
      <w:r w:rsidRPr="006A16F6">
        <w:rPr>
          <w:rFonts w:hint="cs"/>
          <w:b w:val="0"/>
          <w:bCs w:val="0"/>
          <w:sz w:val="24"/>
          <w:szCs w:val="24"/>
          <w:rtl/>
        </w:rPr>
        <w:t>בצי הרכב הנ"ל יש צורך לבצע</w:t>
      </w:r>
      <w:r w:rsidR="00FB5173" w:rsidRPr="006A16F6">
        <w:rPr>
          <w:rFonts w:hint="cs"/>
          <w:b w:val="0"/>
          <w:bCs w:val="0"/>
          <w:sz w:val="24"/>
          <w:szCs w:val="24"/>
          <w:rtl/>
        </w:rPr>
        <w:t xml:space="preserve"> </w:t>
      </w:r>
      <w:r w:rsidR="00FB5173" w:rsidRPr="006A16F6">
        <w:rPr>
          <w:b w:val="0"/>
          <w:bCs w:val="0"/>
          <w:sz w:val="24"/>
          <w:szCs w:val="24"/>
          <w:rtl/>
        </w:rPr>
        <w:t>–</w:t>
      </w:r>
    </w:p>
    <w:p w14:paraId="0D488569" w14:textId="28349E9F" w:rsidR="00FB5173" w:rsidRDefault="00860314" w:rsidP="00CD3AB6">
      <w:pPr>
        <w:pStyle w:val="2"/>
        <w:widowControl/>
        <w:numPr>
          <w:ilvl w:val="2"/>
          <w:numId w:val="3"/>
        </w:numPr>
        <w:overflowPunct w:val="0"/>
        <w:autoSpaceDE w:val="0"/>
        <w:autoSpaceDN w:val="0"/>
        <w:adjustRightInd w:val="0"/>
        <w:spacing w:before="0"/>
        <w:textAlignment w:val="baseline"/>
        <w:rPr>
          <w:b w:val="0"/>
          <w:bCs w:val="0"/>
          <w:sz w:val="24"/>
          <w:szCs w:val="24"/>
        </w:rPr>
      </w:pPr>
      <w:r w:rsidRPr="00842D4F">
        <w:rPr>
          <w:rFonts w:hint="cs"/>
          <w:b w:val="0"/>
          <w:bCs w:val="0"/>
          <w:sz w:val="24"/>
          <w:szCs w:val="24"/>
          <w:rtl/>
        </w:rPr>
        <w:t>מידי שנה</w:t>
      </w:r>
      <w:r w:rsidR="00AD40BE">
        <w:rPr>
          <w:rFonts w:hint="cs"/>
          <w:b w:val="0"/>
          <w:bCs w:val="0"/>
          <w:sz w:val="24"/>
          <w:szCs w:val="24"/>
          <w:rtl/>
        </w:rPr>
        <w:t xml:space="preserve"> מבחני רישוי</w:t>
      </w:r>
      <w:r w:rsidR="00FB5173">
        <w:rPr>
          <w:rFonts w:hint="cs"/>
          <w:b w:val="0"/>
          <w:bCs w:val="0"/>
          <w:sz w:val="24"/>
          <w:szCs w:val="24"/>
          <w:rtl/>
        </w:rPr>
        <w:t>;</w:t>
      </w:r>
      <w:r w:rsidR="00AD40BE">
        <w:rPr>
          <w:rFonts w:hint="cs"/>
          <w:b w:val="0"/>
          <w:bCs w:val="0"/>
          <w:sz w:val="24"/>
          <w:szCs w:val="24"/>
          <w:rtl/>
        </w:rPr>
        <w:t xml:space="preserve"> </w:t>
      </w:r>
    </w:p>
    <w:p w14:paraId="464436C5" w14:textId="2D5EFA69" w:rsidR="00C57B58" w:rsidRDefault="00860314" w:rsidP="00CD3AB6">
      <w:pPr>
        <w:pStyle w:val="2"/>
        <w:widowControl/>
        <w:numPr>
          <w:ilvl w:val="2"/>
          <w:numId w:val="3"/>
        </w:numPr>
        <w:overflowPunct w:val="0"/>
        <w:autoSpaceDE w:val="0"/>
        <w:autoSpaceDN w:val="0"/>
        <w:adjustRightInd w:val="0"/>
        <w:spacing w:before="0"/>
        <w:textAlignment w:val="baseline"/>
        <w:rPr>
          <w:b w:val="0"/>
          <w:bCs w:val="0"/>
          <w:sz w:val="24"/>
          <w:szCs w:val="24"/>
        </w:rPr>
      </w:pPr>
      <w:r w:rsidRPr="00842D4F">
        <w:rPr>
          <w:rFonts w:hint="cs"/>
          <w:b w:val="0"/>
          <w:bCs w:val="0"/>
          <w:sz w:val="24"/>
          <w:szCs w:val="24"/>
          <w:rtl/>
        </w:rPr>
        <w:t>מידי חודש, בדיקות בטיחות</w:t>
      </w:r>
      <w:r w:rsidR="000B3F7E">
        <w:rPr>
          <w:rFonts w:hint="cs"/>
          <w:b w:val="0"/>
          <w:bCs w:val="0"/>
          <w:sz w:val="24"/>
          <w:szCs w:val="24"/>
          <w:rtl/>
        </w:rPr>
        <w:t xml:space="preserve"> לאוטובוסים, משאיות ורכב מוביל חומרים מסוכנים</w:t>
      </w:r>
      <w:r w:rsidR="007C3B9A">
        <w:rPr>
          <w:rFonts w:hint="cs"/>
          <w:b w:val="0"/>
          <w:bCs w:val="0"/>
          <w:sz w:val="24"/>
          <w:szCs w:val="24"/>
          <w:rtl/>
        </w:rPr>
        <w:t xml:space="preserve"> (להלן, גם, "</w:t>
      </w:r>
      <w:r w:rsidR="007C3B9A" w:rsidRPr="009906BB">
        <w:rPr>
          <w:rFonts w:hint="cs"/>
          <w:sz w:val="24"/>
          <w:szCs w:val="24"/>
          <w:rtl/>
        </w:rPr>
        <w:t>בדיקות בטיחות</w:t>
      </w:r>
      <w:r w:rsidR="007C3B9A">
        <w:rPr>
          <w:rFonts w:hint="cs"/>
          <w:b w:val="0"/>
          <w:bCs w:val="0"/>
          <w:sz w:val="24"/>
          <w:szCs w:val="24"/>
          <w:rtl/>
        </w:rPr>
        <w:t>")</w:t>
      </w:r>
      <w:r w:rsidR="00FB5173">
        <w:rPr>
          <w:rFonts w:hint="cs"/>
          <w:b w:val="0"/>
          <w:bCs w:val="0"/>
          <w:sz w:val="24"/>
          <w:szCs w:val="24"/>
          <w:rtl/>
        </w:rPr>
        <w:t>;</w:t>
      </w:r>
      <w:r w:rsidR="00B75D1F">
        <w:rPr>
          <w:rFonts w:hint="cs"/>
          <w:b w:val="0"/>
          <w:bCs w:val="0"/>
          <w:sz w:val="24"/>
          <w:szCs w:val="24"/>
          <w:rtl/>
        </w:rPr>
        <w:t xml:space="preserve"> </w:t>
      </w:r>
    </w:p>
    <w:p w14:paraId="7A3C24E9" w14:textId="41F5FC6E" w:rsidR="00860314" w:rsidRPr="00C57B58" w:rsidRDefault="00B75D1F" w:rsidP="00CD3AB6">
      <w:pPr>
        <w:pStyle w:val="2"/>
        <w:widowControl/>
        <w:numPr>
          <w:ilvl w:val="2"/>
          <w:numId w:val="3"/>
        </w:numPr>
        <w:overflowPunct w:val="0"/>
        <w:autoSpaceDE w:val="0"/>
        <w:autoSpaceDN w:val="0"/>
        <w:adjustRightInd w:val="0"/>
        <w:spacing w:before="0"/>
        <w:textAlignment w:val="baseline"/>
        <w:rPr>
          <w:b w:val="0"/>
          <w:bCs w:val="0"/>
          <w:sz w:val="24"/>
          <w:szCs w:val="24"/>
        </w:rPr>
      </w:pPr>
      <w:r w:rsidRPr="00C57B58">
        <w:rPr>
          <w:rFonts w:hint="cs"/>
          <w:b w:val="0"/>
          <w:bCs w:val="0"/>
          <w:sz w:val="24"/>
          <w:szCs w:val="24"/>
          <w:rtl/>
        </w:rPr>
        <w:t>בנוסף מבוצע בצי הרכב הנ"ל</w:t>
      </w:r>
      <w:r w:rsidR="00860314" w:rsidRPr="00C57B58">
        <w:rPr>
          <w:rFonts w:hint="cs"/>
          <w:b w:val="0"/>
          <w:bCs w:val="0"/>
          <w:sz w:val="24"/>
          <w:szCs w:val="24"/>
          <w:rtl/>
        </w:rPr>
        <w:t xml:space="preserve"> בדיקות </w:t>
      </w:r>
      <w:r w:rsidR="000B3F7E" w:rsidRPr="00C57B58">
        <w:rPr>
          <w:rFonts w:hint="cs"/>
          <w:b w:val="0"/>
          <w:bCs w:val="0"/>
          <w:sz w:val="24"/>
          <w:szCs w:val="24"/>
          <w:rtl/>
        </w:rPr>
        <w:t>רכב לפני מכירה/קניה.</w:t>
      </w:r>
    </w:p>
    <w:p w14:paraId="7060F182" w14:textId="038BAC4A" w:rsidR="00860314" w:rsidRDefault="007C3B9A" w:rsidP="00CD3AB6">
      <w:pPr>
        <w:pStyle w:val="2"/>
        <w:widowControl/>
        <w:numPr>
          <w:ilvl w:val="1"/>
          <w:numId w:val="19"/>
        </w:numPr>
        <w:overflowPunct w:val="0"/>
        <w:autoSpaceDE w:val="0"/>
        <w:autoSpaceDN w:val="0"/>
        <w:adjustRightInd w:val="0"/>
        <w:spacing w:before="0"/>
        <w:ind w:right="1020"/>
        <w:textAlignment w:val="baseline"/>
        <w:rPr>
          <w:b w:val="0"/>
          <w:bCs w:val="0"/>
          <w:sz w:val="24"/>
          <w:szCs w:val="24"/>
          <w:rtl/>
        </w:rPr>
      </w:pPr>
      <w:r>
        <w:rPr>
          <w:rFonts w:hint="cs"/>
          <w:b w:val="0"/>
          <w:bCs w:val="0"/>
          <w:sz w:val="24"/>
          <w:szCs w:val="24"/>
          <w:rtl/>
        </w:rPr>
        <w:t>מבחני</w:t>
      </w:r>
      <w:r w:rsidRPr="00785FD0">
        <w:rPr>
          <w:rFonts w:hint="cs"/>
          <w:b w:val="0"/>
          <w:bCs w:val="0"/>
          <w:sz w:val="24"/>
          <w:szCs w:val="24"/>
          <w:rtl/>
        </w:rPr>
        <w:t xml:space="preserve"> </w:t>
      </w:r>
      <w:r w:rsidR="00860314" w:rsidRPr="00785FD0">
        <w:rPr>
          <w:rFonts w:hint="cs"/>
          <w:b w:val="0"/>
          <w:bCs w:val="0"/>
          <w:sz w:val="24"/>
          <w:szCs w:val="24"/>
          <w:rtl/>
        </w:rPr>
        <w:t xml:space="preserve">הרישוי, </w:t>
      </w:r>
      <w:r w:rsidR="0015135D">
        <w:rPr>
          <w:rFonts w:hint="cs"/>
          <w:b w:val="0"/>
          <w:bCs w:val="0"/>
          <w:sz w:val="24"/>
          <w:szCs w:val="24"/>
          <w:rtl/>
        </w:rPr>
        <w:t>בדיקות</w:t>
      </w:r>
      <w:r w:rsidR="0015135D" w:rsidRPr="00785FD0">
        <w:rPr>
          <w:rFonts w:hint="cs"/>
          <w:b w:val="0"/>
          <w:bCs w:val="0"/>
          <w:sz w:val="24"/>
          <w:szCs w:val="24"/>
          <w:rtl/>
        </w:rPr>
        <w:t xml:space="preserve"> </w:t>
      </w:r>
      <w:r w:rsidR="00860314" w:rsidRPr="00785FD0">
        <w:rPr>
          <w:rFonts w:hint="cs"/>
          <w:b w:val="0"/>
          <w:bCs w:val="0"/>
          <w:sz w:val="24"/>
          <w:szCs w:val="24"/>
          <w:rtl/>
        </w:rPr>
        <w:t xml:space="preserve">בטיחות </w:t>
      </w:r>
      <w:r w:rsidR="0015135D">
        <w:rPr>
          <w:rFonts w:hint="cs"/>
          <w:b w:val="0"/>
          <w:bCs w:val="0"/>
          <w:sz w:val="24"/>
          <w:szCs w:val="24"/>
          <w:rtl/>
        </w:rPr>
        <w:t>ובדיקות</w:t>
      </w:r>
      <w:r w:rsidR="0015135D" w:rsidRPr="00785FD0">
        <w:rPr>
          <w:rFonts w:hint="cs"/>
          <w:b w:val="0"/>
          <w:bCs w:val="0"/>
          <w:sz w:val="24"/>
          <w:szCs w:val="24"/>
          <w:rtl/>
        </w:rPr>
        <w:t xml:space="preserve"> </w:t>
      </w:r>
      <w:r w:rsidR="00860314" w:rsidRPr="00785FD0">
        <w:rPr>
          <w:rFonts w:hint="cs"/>
          <w:b w:val="0"/>
          <w:bCs w:val="0"/>
          <w:sz w:val="24"/>
          <w:szCs w:val="24"/>
          <w:rtl/>
        </w:rPr>
        <w:t>לפני מכירה/קניה יבוצעו</w:t>
      </w:r>
      <w:r w:rsidR="00860314" w:rsidRPr="00785FD0">
        <w:rPr>
          <w:b w:val="0"/>
          <w:bCs w:val="0"/>
          <w:sz w:val="24"/>
          <w:szCs w:val="24"/>
          <w:rtl/>
        </w:rPr>
        <w:t xml:space="preserve"> </w:t>
      </w:r>
      <w:r w:rsidR="00860314" w:rsidRPr="00785FD0">
        <w:rPr>
          <w:rFonts w:hint="cs"/>
          <w:b w:val="0"/>
          <w:bCs w:val="0"/>
          <w:sz w:val="24"/>
          <w:szCs w:val="24"/>
          <w:rtl/>
        </w:rPr>
        <w:t>במכוני</w:t>
      </w:r>
      <w:r w:rsidR="00860314" w:rsidRPr="00785FD0">
        <w:rPr>
          <w:b w:val="0"/>
          <w:bCs w:val="0"/>
          <w:sz w:val="24"/>
          <w:szCs w:val="24"/>
          <w:rtl/>
        </w:rPr>
        <w:t xml:space="preserve"> </w:t>
      </w:r>
      <w:r w:rsidR="00860314" w:rsidRPr="00785FD0">
        <w:rPr>
          <w:rFonts w:hint="cs"/>
          <w:b w:val="0"/>
          <w:bCs w:val="0"/>
          <w:sz w:val="24"/>
          <w:szCs w:val="24"/>
          <w:rtl/>
        </w:rPr>
        <w:t>הרישוי</w:t>
      </w:r>
      <w:r w:rsidR="00860314" w:rsidRPr="00785FD0">
        <w:rPr>
          <w:b w:val="0"/>
          <w:bCs w:val="0"/>
          <w:sz w:val="24"/>
          <w:szCs w:val="24"/>
          <w:rtl/>
        </w:rPr>
        <w:t xml:space="preserve"> </w:t>
      </w:r>
      <w:r w:rsidR="00860314" w:rsidRPr="00785FD0">
        <w:rPr>
          <w:rFonts w:hint="cs"/>
          <w:b w:val="0"/>
          <w:bCs w:val="0"/>
          <w:sz w:val="24"/>
          <w:szCs w:val="24"/>
          <w:rtl/>
        </w:rPr>
        <w:t>בפריסה</w:t>
      </w:r>
      <w:r w:rsidR="00860314" w:rsidRPr="00785FD0">
        <w:rPr>
          <w:b w:val="0"/>
          <w:bCs w:val="0"/>
          <w:sz w:val="24"/>
          <w:szCs w:val="24"/>
          <w:rtl/>
        </w:rPr>
        <w:t xml:space="preserve"> </w:t>
      </w:r>
      <w:r w:rsidR="00860314" w:rsidRPr="00785FD0">
        <w:rPr>
          <w:rFonts w:hint="cs"/>
          <w:b w:val="0"/>
          <w:bCs w:val="0"/>
          <w:sz w:val="24"/>
          <w:szCs w:val="24"/>
          <w:rtl/>
        </w:rPr>
        <w:t>המופיעה</w:t>
      </w:r>
      <w:r w:rsidR="00860314" w:rsidRPr="00785FD0">
        <w:rPr>
          <w:b w:val="0"/>
          <w:bCs w:val="0"/>
          <w:sz w:val="24"/>
          <w:szCs w:val="24"/>
          <w:rtl/>
        </w:rPr>
        <w:t xml:space="preserve"> </w:t>
      </w:r>
      <w:r w:rsidR="00860314" w:rsidRPr="00785FD0">
        <w:rPr>
          <w:rFonts w:hint="cs"/>
          <w:b w:val="0"/>
          <w:bCs w:val="0"/>
          <w:sz w:val="24"/>
          <w:szCs w:val="24"/>
          <w:rtl/>
        </w:rPr>
        <w:t>בנספח</w:t>
      </w:r>
      <w:r w:rsidR="00860314" w:rsidRPr="00785FD0">
        <w:rPr>
          <w:b w:val="0"/>
          <w:bCs w:val="0"/>
          <w:sz w:val="24"/>
          <w:szCs w:val="24"/>
          <w:rtl/>
        </w:rPr>
        <w:t xml:space="preserve"> </w:t>
      </w:r>
      <w:r w:rsidR="00860314" w:rsidRPr="00785FD0">
        <w:rPr>
          <w:rFonts w:hint="cs"/>
          <w:b w:val="0"/>
          <w:bCs w:val="0"/>
          <w:sz w:val="24"/>
          <w:szCs w:val="24"/>
          <w:rtl/>
        </w:rPr>
        <w:t>א</w:t>
      </w:r>
      <w:r w:rsidR="00860314" w:rsidRPr="00785FD0">
        <w:rPr>
          <w:b w:val="0"/>
          <w:bCs w:val="0"/>
          <w:sz w:val="24"/>
          <w:szCs w:val="24"/>
          <w:rtl/>
        </w:rPr>
        <w:t>'</w:t>
      </w:r>
      <w:r w:rsidR="00860314" w:rsidRPr="00785FD0">
        <w:rPr>
          <w:rFonts w:hint="cs"/>
          <w:b w:val="0"/>
          <w:bCs w:val="0"/>
          <w:sz w:val="24"/>
          <w:szCs w:val="24"/>
          <w:rtl/>
        </w:rPr>
        <w:t xml:space="preserve"> למכרז זה</w:t>
      </w:r>
      <w:r w:rsidR="009906BB">
        <w:rPr>
          <w:rFonts w:hint="cs"/>
          <w:b w:val="0"/>
          <w:bCs w:val="0"/>
          <w:sz w:val="24"/>
          <w:szCs w:val="24"/>
          <w:rtl/>
        </w:rPr>
        <w:t xml:space="preserve"> ובהתאם לסלים כמפורט בסעיף 6.1</w:t>
      </w:r>
      <w:r w:rsidR="00860314" w:rsidRPr="00785FD0">
        <w:rPr>
          <w:rFonts w:hint="cs"/>
          <w:b w:val="0"/>
          <w:bCs w:val="0"/>
          <w:sz w:val="24"/>
          <w:szCs w:val="24"/>
          <w:rtl/>
        </w:rPr>
        <w:t>.</w:t>
      </w:r>
    </w:p>
    <w:p w14:paraId="521DF399" w14:textId="64F4833F" w:rsidR="00860314" w:rsidRPr="00785FD0" w:rsidRDefault="00860314" w:rsidP="00CD3AB6">
      <w:pPr>
        <w:pStyle w:val="2"/>
        <w:widowControl/>
        <w:numPr>
          <w:ilvl w:val="1"/>
          <w:numId w:val="19"/>
        </w:numPr>
        <w:overflowPunct w:val="0"/>
        <w:autoSpaceDE w:val="0"/>
        <w:autoSpaceDN w:val="0"/>
        <w:adjustRightInd w:val="0"/>
        <w:spacing w:before="0"/>
        <w:ind w:right="1020"/>
        <w:textAlignment w:val="baseline"/>
        <w:rPr>
          <w:b w:val="0"/>
          <w:bCs w:val="0"/>
          <w:sz w:val="24"/>
          <w:szCs w:val="24"/>
          <w:rtl/>
        </w:rPr>
      </w:pPr>
      <w:r w:rsidRPr="00785FD0">
        <w:rPr>
          <w:rFonts w:hint="cs"/>
          <w:b w:val="0"/>
          <w:bCs w:val="0"/>
          <w:sz w:val="24"/>
          <w:szCs w:val="24"/>
          <w:rtl/>
        </w:rPr>
        <w:t>לוח זמנים למ</w:t>
      </w:r>
      <w:r w:rsidR="006A16F6">
        <w:rPr>
          <w:rFonts w:hint="cs"/>
          <w:b w:val="0"/>
          <w:bCs w:val="0"/>
          <w:sz w:val="24"/>
          <w:szCs w:val="24"/>
          <w:rtl/>
        </w:rPr>
        <w:t>כרז:</w:t>
      </w:r>
    </w:p>
    <w:p w14:paraId="621719A9" w14:textId="77777777" w:rsidR="00860314" w:rsidRPr="003545AD" w:rsidRDefault="00860314" w:rsidP="00860314">
      <w:pPr>
        <w:pStyle w:val="23"/>
        <w:rPr>
          <w:rFonts w:cs="David"/>
          <w:szCs w:val="24"/>
        </w:rPr>
      </w:pPr>
    </w:p>
    <w:tbl>
      <w:tblPr>
        <w:tblW w:w="7200" w:type="dxa"/>
        <w:tblInd w:w="165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40"/>
        <w:gridCol w:w="4860"/>
      </w:tblGrid>
      <w:tr w:rsidR="00844253" w:rsidRPr="001E21A5" w14:paraId="7CDFA058" w14:textId="77777777" w:rsidTr="00644D39">
        <w:tc>
          <w:tcPr>
            <w:tcW w:w="2340" w:type="dxa"/>
            <w:tcBorders>
              <w:top w:val="single" w:sz="18" w:space="0" w:color="auto"/>
              <w:left w:val="single" w:sz="18" w:space="0" w:color="auto"/>
              <w:bottom w:val="single" w:sz="18" w:space="0" w:color="auto"/>
              <w:right w:val="single" w:sz="6" w:space="0" w:color="auto"/>
            </w:tcBorders>
            <w:shd w:val="clear" w:color="auto" w:fill="E6E6E6"/>
          </w:tcPr>
          <w:p w14:paraId="187AF502" w14:textId="77777777" w:rsidR="00844253" w:rsidRDefault="00844253" w:rsidP="00644D39">
            <w:pPr>
              <w:jc w:val="center"/>
              <w:rPr>
                <w:rFonts w:ascii="David" w:hAnsi="David" w:cs="David"/>
                <w:sz w:val="24"/>
                <w:szCs w:val="24"/>
                <w:rtl/>
              </w:rPr>
            </w:pPr>
            <w:r w:rsidRPr="001E21A5">
              <w:rPr>
                <w:rFonts w:ascii="David" w:hAnsi="David" w:cs="David"/>
                <w:sz w:val="24"/>
                <w:szCs w:val="24"/>
                <w:rtl/>
              </w:rPr>
              <w:t>התאריך (ים)</w:t>
            </w:r>
          </w:p>
          <w:p w14:paraId="401609AB" w14:textId="77777777" w:rsidR="00844253" w:rsidRPr="001E21A5" w:rsidRDefault="00844253" w:rsidP="00644D39">
            <w:pPr>
              <w:jc w:val="center"/>
              <w:rPr>
                <w:rFonts w:ascii="David" w:hAnsi="David" w:cs="David"/>
                <w:sz w:val="24"/>
                <w:szCs w:val="24"/>
                <w:rtl/>
              </w:rPr>
            </w:pPr>
          </w:p>
        </w:tc>
        <w:tc>
          <w:tcPr>
            <w:tcW w:w="4860" w:type="dxa"/>
            <w:tcBorders>
              <w:top w:val="single" w:sz="18" w:space="0" w:color="auto"/>
              <w:left w:val="single" w:sz="6" w:space="0" w:color="auto"/>
              <w:bottom w:val="single" w:sz="18" w:space="0" w:color="auto"/>
              <w:right w:val="single" w:sz="18" w:space="0" w:color="auto"/>
            </w:tcBorders>
            <w:shd w:val="clear" w:color="auto" w:fill="E6E6E6"/>
          </w:tcPr>
          <w:p w14:paraId="287DCAF3" w14:textId="77777777" w:rsidR="00844253" w:rsidRPr="001E21A5" w:rsidRDefault="00844253" w:rsidP="00644D39">
            <w:pPr>
              <w:ind w:right="720"/>
              <w:jc w:val="center"/>
              <w:rPr>
                <w:rFonts w:ascii="David" w:hAnsi="David" w:cs="David"/>
                <w:sz w:val="24"/>
                <w:szCs w:val="24"/>
                <w:rtl/>
              </w:rPr>
            </w:pPr>
            <w:r w:rsidRPr="001E21A5">
              <w:rPr>
                <w:rFonts w:ascii="David" w:hAnsi="David" w:cs="David"/>
                <w:sz w:val="24"/>
                <w:szCs w:val="24"/>
                <w:rtl/>
              </w:rPr>
              <w:t>הפעילות</w:t>
            </w:r>
          </w:p>
        </w:tc>
      </w:tr>
      <w:tr w:rsidR="00844253" w:rsidRPr="001E21A5" w14:paraId="551BAA71" w14:textId="77777777" w:rsidTr="00644D39">
        <w:trPr>
          <w:trHeight w:val="409"/>
        </w:trPr>
        <w:tc>
          <w:tcPr>
            <w:tcW w:w="2340" w:type="dxa"/>
            <w:tcBorders>
              <w:top w:val="single" w:sz="18" w:space="0" w:color="auto"/>
              <w:left w:val="single" w:sz="18" w:space="0" w:color="auto"/>
              <w:bottom w:val="single" w:sz="6" w:space="0" w:color="auto"/>
              <w:right w:val="single" w:sz="6" w:space="0" w:color="auto"/>
            </w:tcBorders>
          </w:tcPr>
          <w:p w14:paraId="2A174888" w14:textId="77777777" w:rsidR="00844253" w:rsidRPr="001E21A5" w:rsidRDefault="00844253" w:rsidP="00644D39">
            <w:pPr>
              <w:jc w:val="center"/>
              <w:rPr>
                <w:rFonts w:ascii="David" w:hAnsi="David" w:cs="David"/>
                <w:sz w:val="24"/>
                <w:szCs w:val="24"/>
              </w:rPr>
            </w:pPr>
            <w:r>
              <w:rPr>
                <w:rFonts w:ascii="David" w:hAnsi="David" w:cs="David" w:hint="cs"/>
                <w:sz w:val="24"/>
                <w:szCs w:val="24"/>
                <w:rtl/>
              </w:rPr>
              <w:t>22.2.2018</w:t>
            </w:r>
          </w:p>
        </w:tc>
        <w:tc>
          <w:tcPr>
            <w:tcW w:w="4860" w:type="dxa"/>
            <w:tcBorders>
              <w:top w:val="single" w:sz="18" w:space="0" w:color="auto"/>
              <w:left w:val="single" w:sz="6" w:space="0" w:color="auto"/>
              <w:bottom w:val="single" w:sz="6" w:space="0" w:color="auto"/>
              <w:right w:val="single" w:sz="18" w:space="0" w:color="auto"/>
            </w:tcBorders>
          </w:tcPr>
          <w:p w14:paraId="5A4646EC" w14:textId="77777777" w:rsidR="00844253" w:rsidRPr="001E21A5" w:rsidRDefault="00844253" w:rsidP="00644D39">
            <w:pPr>
              <w:ind w:right="720"/>
              <w:rPr>
                <w:rFonts w:ascii="David" w:hAnsi="David" w:cs="David"/>
                <w:sz w:val="24"/>
                <w:szCs w:val="24"/>
                <w:rtl/>
              </w:rPr>
            </w:pPr>
            <w:r w:rsidRPr="001E21A5">
              <w:rPr>
                <w:rFonts w:ascii="David" w:hAnsi="David" w:cs="David"/>
                <w:sz w:val="24"/>
                <w:szCs w:val="24"/>
                <w:rtl/>
              </w:rPr>
              <w:t>מועד פרסום המכרז</w:t>
            </w:r>
          </w:p>
        </w:tc>
      </w:tr>
      <w:tr w:rsidR="00844253" w:rsidRPr="001E21A5" w14:paraId="2E3B4FC5" w14:textId="77777777" w:rsidTr="00644D39">
        <w:tc>
          <w:tcPr>
            <w:tcW w:w="2340" w:type="dxa"/>
            <w:tcBorders>
              <w:top w:val="single" w:sz="6" w:space="0" w:color="auto"/>
              <w:left w:val="single" w:sz="18" w:space="0" w:color="auto"/>
              <w:bottom w:val="single" w:sz="6" w:space="0" w:color="auto"/>
              <w:right w:val="single" w:sz="6" w:space="0" w:color="auto"/>
            </w:tcBorders>
          </w:tcPr>
          <w:p w14:paraId="2166A1AC" w14:textId="77777777" w:rsidR="00844253" w:rsidRPr="001E21A5" w:rsidRDefault="00844253" w:rsidP="00644D39">
            <w:pPr>
              <w:jc w:val="center"/>
              <w:rPr>
                <w:rFonts w:ascii="David" w:hAnsi="David" w:cs="David"/>
                <w:sz w:val="24"/>
                <w:szCs w:val="24"/>
                <w:rtl/>
              </w:rPr>
            </w:pPr>
            <w:r>
              <w:rPr>
                <w:rFonts w:ascii="David" w:hAnsi="David" w:cs="David" w:hint="cs"/>
                <w:sz w:val="24"/>
                <w:szCs w:val="24"/>
                <w:rtl/>
              </w:rPr>
              <w:t>22.2.2018</w:t>
            </w:r>
          </w:p>
          <w:p w14:paraId="7954F72F" w14:textId="77777777" w:rsidR="00844253" w:rsidRPr="001E21A5" w:rsidRDefault="00844253" w:rsidP="00644D39">
            <w:pPr>
              <w:jc w:val="center"/>
              <w:rPr>
                <w:rFonts w:ascii="David" w:hAnsi="David" w:cs="David"/>
                <w:sz w:val="24"/>
                <w:szCs w:val="24"/>
                <w:rtl/>
              </w:rPr>
            </w:pPr>
          </w:p>
        </w:tc>
        <w:tc>
          <w:tcPr>
            <w:tcW w:w="4860" w:type="dxa"/>
            <w:tcBorders>
              <w:top w:val="single" w:sz="6" w:space="0" w:color="auto"/>
              <w:left w:val="single" w:sz="6" w:space="0" w:color="auto"/>
              <w:bottom w:val="single" w:sz="6" w:space="0" w:color="auto"/>
              <w:right w:val="single" w:sz="18" w:space="0" w:color="auto"/>
            </w:tcBorders>
          </w:tcPr>
          <w:p w14:paraId="4B9BACA7" w14:textId="77777777" w:rsidR="00844253" w:rsidRPr="001E21A5" w:rsidRDefault="00844253" w:rsidP="00644D39">
            <w:pPr>
              <w:jc w:val="left"/>
              <w:rPr>
                <w:rFonts w:ascii="David" w:hAnsi="David" w:cs="David"/>
                <w:sz w:val="24"/>
                <w:szCs w:val="24"/>
                <w:rtl/>
              </w:rPr>
            </w:pPr>
            <w:r w:rsidRPr="001E21A5">
              <w:rPr>
                <w:rFonts w:ascii="David" w:hAnsi="David" w:cs="David"/>
                <w:sz w:val="24"/>
                <w:szCs w:val="24"/>
                <w:rtl/>
              </w:rPr>
              <w:t>חוברת המכרז תימ</w:t>
            </w:r>
            <w:r>
              <w:rPr>
                <w:rFonts w:ascii="David" w:hAnsi="David" w:cs="David" w:hint="cs"/>
                <w:sz w:val="24"/>
                <w:szCs w:val="24"/>
                <w:rtl/>
              </w:rPr>
              <w:t>ס</w:t>
            </w:r>
            <w:r w:rsidRPr="001E21A5">
              <w:rPr>
                <w:rFonts w:ascii="David" w:hAnsi="David" w:cs="David"/>
                <w:sz w:val="24"/>
                <w:szCs w:val="24"/>
                <w:rtl/>
              </w:rPr>
              <w:t xml:space="preserve">ר החל מיום </w:t>
            </w:r>
          </w:p>
        </w:tc>
      </w:tr>
      <w:tr w:rsidR="00844253" w:rsidRPr="001E21A5" w14:paraId="5B741E1A" w14:textId="77777777" w:rsidTr="00644D39">
        <w:tc>
          <w:tcPr>
            <w:tcW w:w="2340" w:type="dxa"/>
            <w:tcBorders>
              <w:top w:val="single" w:sz="6" w:space="0" w:color="auto"/>
              <w:left w:val="single" w:sz="18" w:space="0" w:color="auto"/>
              <w:bottom w:val="single" w:sz="6" w:space="0" w:color="auto"/>
              <w:right w:val="single" w:sz="6" w:space="0" w:color="auto"/>
            </w:tcBorders>
          </w:tcPr>
          <w:p w14:paraId="34700EE3" w14:textId="77777777" w:rsidR="00844253" w:rsidRPr="001E21A5" w:rsidRDefault="00844253" w:rsidP="00644D39">
            <w:pPr>
              <w:jc w:val="center"/>
              <w:rPr>
                <w:rFonts w:ascii="David" w:hAnsi="David" w:cs="David"/>
                <w:sz w:val="24"/>
                <w:szCs w:val="24"/>
                <w:rtl/>
              </w:rPr>
            </w:pPr>
            <w:r>
              <w:rPr>
                <w:rFonts w:ascii="David" w:hAnsi="David" w:cs="David" w:hint="cs"/>
                <w:sz w:val="24"/>
                <w:szCs w:val="24"/>
                <w:rtl/>
              </w:rPr>
              <w:t>18.3.2018</w:t>
            </w:r>
          </w:p>
          <w:p w14:paraId="49F7D788" w14:textId="77777777" w:rsidR="00844253" w:rsidRPr="001E21A5" w:rsidRDefault="00844253" w:rsidP="00644D39">
            <w:pPr>
              <w:jc w:val="center"/>
              <w:rPr>
                <w:rFonts w:ascii="David" w:hAnsi="David" w:cs="David"/>
                <w:sz w:val="24"/>
                <w:szCs w:val="24"/>
                <w:rtl/>
              </w:rPr>
            </w:pPr>
          </w:p>
        </w:tc>
        <w:tc>
          <w:tcPr>
            <w:tcW w:w="4860" w:type="dxa"/>
            <w:tcBorders>
              <w:top w:val="single" w:sz="6" w:space="0" w:color="auto"/>
              <w:left w:val="single" w:sz="6" w:space="0" w:color="auto"/>
              <w:bottom w:val="single" w:sz="6" w:space="0" w:color="auto"/>
              <w:right w:val="single" w:sz="18" w:space="0" w:color="auto"/>
            </w:tcBorders>
          </w:tcPr>
          <w:p w14:paraId="441457AB" w14:textId="77777777" w:rsidR="00844253" w:rsidRPr="001E21A5" w:rsidRDefault="00844253" w:rsidP="00644D39">
            <w:pPr>
              <w:jc w:val="left"/>
              <w:rPr>
                <w:rFonts w:ascii="David" w:hAnsi="David" w:cs="David"/>
                <w:sz w:val="24"/>
                <w:szCs w:val="24"/>
                <w:rtl/>
              </w:rPr>
            </w:pPr>
            <w:r w:rsidRPr="001E21A5">
              <w:rPr>
                <w:rFonts w:ascii="David" w:hAnsi="David" w:cs="David"/>
                <w:sz w:val="24"/>
                <w:szCs w:val="24"/>
                <w:rtl/>
              </w:rPr>
              <w:t>מועד אחרון לשאלות הבהרה</w:t>
            </w:r>
          </w:p>
        </w:tc>
      </w:tr>
      <w:tr w:rsidR="00844253" w:rsidRPr="001E21A5" w14:paraId="50EF088D" w14:textId="77777777" w:rsidTr="00644D39">
        <w:tc>
          <w:tcPr>
            <w:tcW w:w="2340" w:type="dxa"/>
            <w:tcBorders>
              <w:top w:val="single" w:sz="6" w:space="0" w:color="auto"/>
              <w:left w:val="single" w:sz="18" w:space="0" w:color="auto"/>
              <w:bottom w:val="single" w:sz="6" w:space="0" w:color="auto"/>
              <w:right w:val="single" w:sz="6" w:space="0" w:color="auto"/>
            </w:tcBorders>
          </w:tcPr>
          <w:p w14:paraId="10B3A344" w14:textId="77777777" w:rsidR="00844253" w:rsidRPr="001E21A5" w:rsidRDefault="00844253" w:rsidP="00644D39">
            <w:pPr>
              <w:tabs>
                <w:tab w:val="left" w:pos="4032"/>
              </w:tabs>
              <w:jc w:val="center"/>
              <w:rPr>
                <w:rFonts w:ascii="David" w:hAnsi="David" w:cs="David"/>
                <w:sz w:val="24"/>
                <w:szCs w:val="24"/>
                <w:rtl/>
              </w:rPr>
            </w:pPr>
            <w:r>
              <w:rPr>
                <w:rFonts w:ascii="David" w:hAnsi="David" w:cs="David" w:hint="cs"/>
                <w:sz w:val="24"/>
                <w:szCs w:val="24"/>
                <w:rtl/>
              </w:rPr>
              <w:t>28.3.2018</w:t>
            </w:r>
          </w:p>
          <w:p w14:paraId="568B16AF" w14:textId="77777777" w:rsidR="00844253" w:rsidRPr="001E21A5" w:rsidRDefault="00844253" w:rsidP="00644D39">
            <w:pPr>
              <w:tabs>
                <w:tab w:val="left" w:pos="4032"/>
              </w:tabs>
              <w:jc w:val="center"/>
              <w:rPr>
                <w:rFonts w:ascii="David" w:hAnsi="David" w:cs="David"/>
                <w:sz w:val="24"/>
                <w:szCs w:val="24"/>
                <w:rtl/>
              </w:rPr>
            </w:pPr>
          </w:p>
        </w:tc>
        <w:tc>
          <w:tcPr>
            <w:tcW w:w="4860" w:type="dxa"/>
            <w:tcBorders>
              <w:top w:val="single" w:sz="6" w:space="0" w:color="auto"/>
              <w:left w:val="single" w:sz="6" w:space="0" w:color="auto"/>
              <w:bottom w:val="single" w:sz="6" w:space="0" w:color="auto"/>
              <w:right w:val="single" w:sz="18" w:space="0" w:color="auto"/>
            </w:tcBorders>
          </w:tcPr>
          <w:p w14:paraId="30F20D25" w14:textId="77777777" w:rsidR="00844253" w:rsidRPr="001E21A5" w:rsidRDefault="00844253" w:rsidP="00644D39">
            <w:pPr>
              <w:jc w:val="left"/>
              <w:rPr>
                <w:rFonts w:ascii="David" w:hAnsi="David" w:cs="David"/>
                <w:sz w:val="24"/>
                <w:szCs w:val="24"/>
                <w:rtl/>
              </w:rPr>
            </w:pPr>
            <w:r w:rsidRPr="001E21A5">
              <w:rPr>
                <w:rFonts w:ascii="David" w:hAnsi="David" w:cs="David"/>
                <w:sz w:val="24"/>
                <w:szCs w:val="24"/>
                <w:rtl/>
              </w:rPr>
              <w:t>מועד המענה של עורך המכרז לשאלות ההבהרה</w:t>
            </w:r>
          </w:p>
        </w:tc>
      </w:tr>
      <w:tr w:rsidR="00844253" w:rsidRPr="001E21A5" w14:paraId="1389E66B" w14:textId="77777777" w:rsidTr="00644D39">
        <w:tc>
          <w:tcPr>
            <w:tcW w:w="2340" w:type="dxa"/>
            <w:tcBorders>
              <w:top w:val="single" w:sz="6" w:space="0" w:color="auto"/>
              <w:left w:val="single" w:sz="18" w:space="0" w:color="auto"/>
              <w:bottom w:val="single" w:sz="6" w:space="0" w:color="auto"/>
              <w:right w:val="single" w:sz="6" w:space="0" w:color="auto"/>
            </w:tcBorders>
          </w:tcPr>
          <w:p w14:paraId="7D27E754" w14:textId="77777777" w:rsidR="00844253" w:rsidRPr="001E21A5" w:rsidRDefault="00844253" w:rsidP="00644D39">
            <w:pPr>
              <w:jc w:val="center"/>
              <w:rPr>
                <w:rFonts w:ascii="David" w:hAnsi="David" w:cs="David"/>
                <w:sz w:val="24"/>
                <w:szCs w:val="24"/>
                <w:rtl/>
              </w:rPr>
            </w:pPr>
            <w:r>
              <w:rPr>
                <w:rFonts w:ascii="David" w:hAnsi="David" w:cs="David" w:hint="cs"/>
                <w:sz w:val="24"/>
                <w:szCs w:val="24"/>
                <w:rtl/>
              </w:rPr>
              <w:t>28.3.2018</w:t>
            </w:r>
          </w:p>
          <w:p w14:paraId="7EE2871C" w14:textId="77777777" w:rsidR="00844253" w:rsidRPr="001E21A5" w:rsidRDefault="00844253" w:rsidP="00644D39">
            <w:pPr>
              <w:jc w:val="center"/>
              <w:rPr>
                <w:rFonts w:ascii="David" w:hAnsi="David" w:cs="David"/>
                <w:sz w:val="24"/>
                <w:szCs w:val="24"/>
                <w:rtl/>
              </w:rPr>
            </w:pPr>
          </w:p>
        </w:tc>
        <w:tc>
          <w:tcPr>
            <w:tcW w:w="4860" w:type="dxa"/>
            <w:tcBorders>
              <w:top w:val="single" w:sz="6" w:space="0" w:color="auto"/>
              <w:left w:val="single" w:sz="6" w:space="0" w:color="auto"/>
              <w:bottom w:val="single" w:sz="6" w:space="0" w:color="auto"/>
              <w:right w:val="single" w:sz="18" w:space="0" w:color="auto"/>
            </w:tcBorders>
          </w:tcPr>
          <w:p w14:paraId="53663847" w14:textId="77777777" w:rsidR="00844253" w:rsidRPr="001E21A5" w:rsidRDefault="00844253" w:rsidP="00644D39">
            <w:pPr>
              <w:rPr>
                <w:rFonts w:ascii="David" w:hAnsi="David" w:cs="David"/>
                <w:sz w:val="24"/>
                <w:szCs w:val="24"/>
                <w:rtl/>
              </w:rPr>
            </w:pPr>
            <w:r w:rsidRPr="001E21A5">
              <w:rPr>
                <w:rFonts w:ascii="David" w:hAnsi="David" w:cs="David"/>
                <w:sz w:val="24"/>
                <w:szCs w:val="24"/>
                <w:rtl/>
              </w:rPr>
              <w:t xml:space="preserve">מועד אחרון להגשת ההצעות לתיבת המכרזים </w:t>
            </w:r>
          </w:p>
        </w:tc>
      </w:tr>
      <w:tr w:rsidR="00844253" w:rsidRPr="001E21A5" w14:paraId="0ACC589D" w14:textId="77777777" w:rsidTr="00644D39">
        <w:tc>
          <w:tcPr>
            <w:tcW w:w="2340" w:type="dxa"/>
            <w:tcBorders>
              <w:top w:val="single" w:sz="6" w:space="0" w:color="auto"/>
              <w:left w:val="single" w:sz="18" w:space="0" w:color="auto"/>
              <w:bottom w:val="single" w:sz="18" w:space="0" w:color="auto"/>
              <w:right w:val="single" w:sz="6" w:space="0" w:color="auto"/>
            </w:tcBorders>
          </w:tcPr>
          <w:p w14:paraId="2C595C8E" w14:textId="77777777" w:rsidR="00844253" w:rsidRPr="001E21A5" w:rsidRDefault="00844253" w:rsidP="00644D39">
            <w:pPr>
              <w:jc w:val="center"/>
              <w:rPr>
                <w:rFonts w:ascii="David" w:hAnsi="David" w:cs="David"/>
                <w:sz w:val="24"/>
                <w:szCs w:val="24"/>
                <w:rtl/>
              </w:rPr>
            </w:pPr>
            <w:r>
              <w:rPr>
                <w:rFonts w:ascii="David" w:hAnsi="David" w:cs="David" w:hint="cs"/>
                <w:sz w:val="24"/>
                <w:szCs w:val="24"/>
                <w:rtl/>
              </w:rPr>
              <w:t>31.12.2018</w:t>
            </w:r>
          </w:p>
          <w:p w14:paraId="7B408A93" w14:textId="77777777" w:rsidR="00844253" w:rsidRPr="001E21A5" w:rsidRDefault="00844253" w:rsidP="00644D39">
            <w:pPr>
              <w:jc w:val="center"/>
              <w:rPr>
                <w:rFonts w:ascii="David" w:hAnsi="David" w:cs="David"/>
                <w:sz w:val="24"/>
                <w:szCs w:val="24"/>
                <w:rtl/>
              </w:rPr>
            </w:pPr>
          </w:p>
        </w:tc>
        <w:tc>
          <w:tcPr>
            <w:tcW w:w="4860" w:type="dxa"/>
            <w:tcBorders>
              <w:top w:val="single" w:sz="6" w:space="0" w:color="auto"/>
              <w:left w:val="single" w:sz="6" w:space="0" w:color="auto"/>
              <w:bottom w:val="single" w:sz="18" w:space="0" w:color="auto"/>
              <w:right w:val="single" w:sz="18" w:space="0" w:color="auto"/>
            </w:tcBorders>
          </w:tcPr>
          <w:p w14:paraId="7611252E" w14:textId="77777777" w:rsidR="00844253" w:rsidRPr="001E21A5" w:rsidRDefault="00844253" w:rsidP="00644D39">
            <w:pPr>
              <w:rPr>
                <w:rFonts w:ascii="David" w:hAnsi="David" w:cs="David"/>
                <w:sz w:val="24"/>
                <w:szCs w:val="24"/>
                <w:rtl/>
              </w:rPr>
            </w:pPr>
            <w:r w:rsidRPr="001E21A5">
              <w:rPr>
                <w:rFonts w:ascii="David" w:hAnsi="David" w:cs="David"/>
                <w:sz w:val="24"/>
                <w:szCs w:val="24"/>
                <w:rtl/>
              </w:rPr>
              <w:t xml:space="preserve">תוקף ההצעה והערבות בגין ההצעה עד ליום </w:t>
            </w:r>
          </w:p>
        </w:tc>
      </w:tr>
    </w:tbl>
    <w:p w14:paraId="2D0939B7" w14:textId="77777777" w:rsidR="00860314" w:rsidRPr="003545AD" w:rsidRDefault="00860314" w:rsidP="00860314">
      <w:pPr>
        <w:rPr>
          <w:rFonts w:cs="David"/>
          <w:sz w:val="24"/>
          <w:szCs w:val="24"/>
          <w:u w:val="single"/>
          <w:rtl/>
        </w:rPr>
      </w:pPr>
    </w:p>
    <w:p w14:paraId="246E961A" w14:textId="5EBA377B" w:rsidR="00860314" w:rsidRPr="003545AD" w:rsidRDefault="00B75D1F" w:rsidP="00164DEC">
      <w:pPr>
        <w:pStyle w:val="RonnyBase"/>
        <w:pBdr>
          <w:top w:val="single" w:sz="4" w:space="1" w:color="auto"/>
          <w:left w:val="single" w:sz="4" w:space="4" w:color="auto"/>
          <w:bottom w:val="single" w:sz="4" w:space="1" w:color="auto"/>
          <w:right w:val="single" w:sz="4" w:space="0" w:color="auto"/>
        </w:pBdr>
        <w:shd w:val="clear" w:color="auto" w:fill="E6E6E6"/>
        <w:spacing w:before="0"/>
        <w:jc w:val="left"/>
        <w:rPr>
          <w:b/>
          <w:bCs/>
          <w:sz w:val="24"/>
          <w:szCs w:val="24"/>
          <w:rtl/>
        </w:rPr>
      </w:pPr>
      <w:r w:rsidRPr="00B75D1F">
        <w:rPr>
          <w:sz w:val="24"/>
          <w:szCs w:val="24"/>
          <w:rtl/>
        </w:rPr>
        <w:t>במקרה של סתירה בין תאריכים אלה לבין תאריכים אחרים המופיעים בגוף המכרז יקבעו התאריכים בטבלה זו.</w:t>
      </w:r>
    </w:p>
    <w:p w14:paraId="41813019" w14:textId="0A0AEC5D" w:rsidR="00860314" w:rsidRPr="003545AD" w:rsidRDefault="00860314" w:rsidP="00860314">
      <w:pPr>
        <w:spacing w:line="360" w:lineRule="auto"/>
        <w:ind w:left="-317" w:right="562"/>
        <w:rPr>
          <w:rFonts w:cs="David"/>
          <w:sz w:val="24"/>
          <w:szCs w:val="24"/>
          <w:rtl/>
        </w:rPr>
      </w:pPr>
    </w:p>
    <w:p w14:paraId="4914E4C9" w14:textId="77777777" w:rsidR="00844253" w:rsidRDefault="00844253" w:rsidP="00844253">
      <w:pPr>
        <w:pStyle w:val="a7"/>
        <w:overflowPunct w:val="0"/>
        <w:autoSpaceDE w:val="0"/>
        <w:autoSpaceDN w:val="0"/>
        <w:adjustRightInd w:val="0"/>
        <w:spacing w:before="0" w:after="0"/>
        <w:ind w:left="1145" w:right="1020"/>
        <w:textAlignment w:val="baseline"/>
        <w:outlineLvl w:val="1"/>
        <w:rPr>
          <w:rtl/>
        </w:rPr>
      </w:pPr>
    </w:p>
    <w:p w14:paraId="0244256C" w14:textId="77777777" w:rsidR="00844253" w:rsidRDefault="00844253" w:rsidP="00844253">
      <w:pPr>
        <w:pStyle w:val="a7"/>
        <w:overflowPunct w:val="0"/>
        <w:autoSpaceDE w:val="0"/>
        <w:autoSpaceDN w:val="0"/>
        <w:adjustRightInd w:val="0"/>
        <w:spacing w:before="0" w:after="0"/>
        <w:ind w:left="1145" w:right="1020"/>
        <w:textAlignment w:val="baseline"/>
        <w:outlineLvl w:val="1"/>
        <w:rPr>
          <w:rtl/>
        </w:rPr>
      </w:pPr>
    </w:p>
    <w:p w14:paraId="0B5C4600" w14:textId="77777777" w:rsidR="00844253" w:rsidRDefault="00844253" w:rsidP="00844253">
      <w:pPr>
        <w:pStyle w:val="a7"/>
        <w:overflowPunct w:val="0"/>
        <w:autoSpaceDE w:val="0"/>
        <w:autoSpaceDN w:val="0"/>
        <w:adjustRightInd w:val="0"/>
        <w:spacing w:before="0" w:after="0"/>
        <w:ind w:left="1145" w:right="1020"/>
        <w:textAlignment w:val="baseline"/>
        <w:outlineLvl w:val="1"/>
        <w:rPr>
          <w:rtl/>
        </w:rPr>
      </w:pPr>
    </w:p>
    <w:p w14:paraId="6DF63675" w14:textId="77777777" w:rsidR="00844253" w:rsidRDefault="00844253" w:rsidP="00844253">
      <w:pPr>
        <w:pStyle w:val="a7"/>
        <w:overflowPunct w:val="0"/>
        <w:autoSpaceDE w:val="0"/>
        <w:autoSpaceDN w:val="0"/>
        <w:adjustRightInd w:val="0"/>
        <w:spacing w:before="0" w:after="0"/>
        <w:ind w:left="1145" w:right="1020"/>
        <w:textAlignment w:val="baseline"/>
        <w:outlineLvl w:val="1"/>
        <w:rPr>
          <w:rtl/>
        </w:rPr>
      </w:pPr>
    </w:p>
    <w:p w14:paraId="199409C7" w14:textId="77777777" w:rsidR="00844253" w:rsidRDefault="00844253" w:rsidP="00844253">
      <w:pPr>
        <w:pStyle w:val="a7"/>
        <w:overflowPunct w:val="0"/>
        <w:autoSpaceDE w:val="0"/>
        <w:autoSpaceDN w:val="0"/>
        <w:adjustRightInd w:val="0"/>
        <w:spacing w:before="0" w:after="0"/>
        <w:ind w:left="1145" w:right="1020"/>
        <w:textAlignment w:val="baseline"/>
        <w:outlineLvl w:val="1"/>
        <w:rPr>
          <w:rtl/>
        </w:rPr>
      </w:pPr>
    </w:p>
    <w:p w14:paraId="5F47D568" w14:textId="77777777" w:rsidR="00844253" w:rsidRDefault="00844253" w:rsidP="00844253">
      <w:pPr>
        <w:pStyle w:val="a7"/>
        <w:overflowPunct w:val="0"/>
        <w:autoSpaceDE w:val="0"/>
        <w:autoSpaceDN w:val="0"/>
        <w:adjustRightInd w:val="0"/>
        <w:spacing w:before="0" w:after="0"/>
        <w:ind w:left="1145" w:right="1020"/>
        <w:textAlignment w:val="baseline"/>
        <w:outlineLvl w:val="1"/>
      </w:pPr>
    </w:p>
    <w:p w14:paraId="4199C4C4" w14:textId="431E7390" w:rsidR="00844253" w:rsidRPr="00844253" w:rsidRDefault="00844253" w:rsidP="00844253">
      <w:pPr>
        <w:pStyle w:val="a7"/>
        <w:numPr>
          <w:ilvl w:val="0"/>
          <w:numId w:val="45"/>
        </w:numPr>
        <w:overflowPunct w:val="0"/>
        <w:autoSpaceDE w:val="0"/>
        <w:autoSpaceDN w:val="0"/>
        <w:adjustRightInd w:val="0"/>
        <w:spacing w:before="0" w:after="0"/>
        <w:ind w:right="1020"/>
        <w:textAlignment w:val="baseline"/>
        <w:outlineLvl w:val="1"/>
        <w:rPr>
          <w:b/>
          <w:bCs/>
          <w:sz w:val="28"/>
          <w:szCs w:val="28"/>
          <w:u w:val="single"/>
        </w:rPr>
      </w:pPr>
      <w:r w:rsidRPr="00844253">
        <w:rPr>
          <w:rFonts w:hint="cs"/>
          <w:b/>
          <w:bCs/>
          <w:sz w:val="28"/>
          <w:szCs w:val="28"/>
          <w:u w:val="single"/>
          <w:rtl/>
        </w:rPr>
        <w:lastRenderedPageBreak/>
        <w:t xml:space="preserve">הגדרות </w:t>
      </w:r>
    </w:p>
    <w:p w14:paraId="55534E0D" w14:textId="5E4AAB03" w:rsidR="00156A0F" w:rsidRPr="00156A0F" w:rsidRDefault="00156A0F" w:rsidP="00844253">
      <w:pPr>
        <w:pStyle w:val="a7"/>
        <w:numPr>
          <w:ilvl w:val="1"/>
          <w:numId w:val="45"/>
        </w:numPr>
        <w:tabs>
          <w:tab w:val="num" w:pos="424"/>
        </w:tabs>
        <w:overflowPunct w:val="0"/>
        <w:autoSpaceDE w:val="0"/>
        <w:autoSpaceDN w:val="0"/>
        <w:adjustRightInd w:val="0"/>
        <w:spacing w:before="0" w:after="0"/>
        <w:ind w:left="566" w:right="1020" w:hanging="142"/>
        <w:textAlignment w:val="baseline"/>
        <w:outlineLvl w:val="1"/>
      </w:pPr>
      <w:r w:rsidRPr="00156A0F">
        <w:rPr>
          <w:rtl/>
        </w:rPr>
        <w:t xml:space="preserve">"דגם" –  </w:t>
      </w:r>
      <w:r w:rsidRPr="00156A0F">
        <w:rPr>
          <w:rFonts w:hint="cs"/>
          <w:rtl/>
        </w:rPr>
        <w:t>דגם</w:t>
      </w:r>
      <w:r w:rsidRPr="00156A0F">
        <w:rPr>
          <w:rtl/>
        </w:rPr>
        <w:t xml:space="preserve"> </w:t>
      </w:r>
      <w:r w:rsidRPr="00156A0F">
        <w:rPr>
          <w:rFonts w:hint="cs"/>
          <w:rtl/>
        </w:rPr>
        <w:t>הרכב</w:t>
      </w:r>
      <w:r w:rsidRPr="00156A0F">
        <w:rPr>
          <w:rtl/>
        </w:rPr>
        <w:t xml:space="preserve"> </w:t>
      </w:r>
      <w:r>
        <w:rPr>
          <w:rFonts w:hint="cs"/>
          <w:rtl/>
        </w:rPr>
        <w:t>וסוג  הבדיקה הנדרש</w:t>
      </w:r>
      <w:r w:rsidRPr="00156A0F">
        <w:rPr>
          <w:rFonts w:hint="cs"/>
          <w:rtl/>
        </w:rPr>
        <w:t>.</w:t>
      </w:r>
    </w:p>
    <w:p w14:paraId="77E63930" w14:textId="4B41FCC0" w:rsidR="00156A0F" w:rsidRPr="003826A1" w:rsidRDefault="00156A0F" w:rsidP="00303039">
      <w:pPr>
        <w:numPr>
          <w:ilvl w:val="1"/>
          <w:numId w:val="45"/>
        </w:numPr>
        <w:tabs>
          <w:tab w:val="num" w:pos="849"/>
        </w:tabs>
        <w:overflowPunct w:val="0"/>
        <w:autoSpaceDE w:val="0"/>
        <w:autoSpaceDN w:val="0"/>
        <w:adjustRightInd w:val="0"/>
        <w:spacing w:line="360" w:lineRule="auto"/>
        <w:ind w:left="849" w:right="1134" w:hanging="425"/>
        <w:textAlignment w:val="baseline"/>
        <w:outlineLvl w:val="1"/>
        <w:rPr>
          <w:rFonts w:eastAsiaTheme="minorHAnsi" w:cs="David"/>
          <w:sz w:val="24"/>
          <w:szCs w:val="24"/>
          <w:lang w:eastAsia="en-US"/>
        </w:rPr>
      </w:pPr>
      <w:r w:rsidRPr="003826A1">
        <w:rPr>
          <w:rFonts w:eastAsiaTheme="minorHAnsi" w:cs="David"/>
          <w:sz w:val="24"/>
          <w:szCs w:val="24"/>
          <w:rtl/>
          <w:lang w:eastAsia="en-US"/>
        </w:rPr>
        <w:t>"הסכם ההתקשרות" - הסכם ההתקשרות המצורף</w:t>
      </w:r>
      <w:r w:rsidRPr="003826A1">
        <w:rPr>
          <w:rFonts w:eastAsiaTheme="minorHAnsi" w:cs="David"/>
          <w:caps/>
          <w:spacing w:val="15"/>
          <w:sz w:val="24"/>
          <w:szCs w:val="24"/>
          <w:rtl/>
          <w:lang w:eastAsia="en-US"/>
        </w:rPr>
        <w:t xml:space="preserve"> </w:t>
      </w:r>
      <w:r w:rsidRPr="003826A1">
        <w:rPr>
          <w:rFonts w:eastAsiaTheme="minorHAnsi" w:cs="David"/>
          <w:sz w:val="24"/>
          <w:szCs w:val="24"/>
          <w:rtl/>
          <w:lang w:eastAsia="en-US"/>
        </w:rPr>
        <w:t xml:space="preserve">כנספח </w:t>
      </w:r>
      <w:r w:rsidR="00963C79">
        <w:rPr>
          <w:rFonts w:eastAsiaTheme="minorHAnsi" w:cs="David" w:hint="cs"/>
          <w:sz w:val="24"/>
          <w:szCs w:val="24"/>
          <w:rtl/>
          <w:lang w:eastAsia="en-US"/>
        </w:rPr>
        <w:t>ט</w:t>
      </w:r>
      <w:r w:rsidRPr="003826A1">
        <w:rPr>
          <w:rFonts w:eastAsiaTheme="minorHAnsi" w:cs="David"/>
          <w:b/>
          <w:bCs/>
          <w:caps/>
          <w:spacing w:val="15"/>
          <w:kern w:val="32"/>
          <w:sz w:val="24"/>
          <w:szCs w:val="24"/>
          <w:rtl/>
          <w:lang w:eastAsia="en-US"/>
        </w:rPr>
        <w:t xml:space="preserve"> </w:t>
      </w:r>
      <w:r w:rsidRPr="003826A1">
        <w:rPr>
          <w:rFonts w:eastAsiaTheme="minorHAnsi" w:cs="David"/>
          <w:sz w:val="24"/>
          <w:szCs w:val="24"/>
          <w:rtl/>
          <w:lang w:eastAsia="en-US"/>
        </w:rPr>
        <w:t xml:space="preserve">למכרז זה. לא יהיה ניתן להתחשב בכל שינוי בהסכם זה וההסכם ייקרא בנוסח המצורף למכרז זה, אלא אם השינוי נערך על-ידי המזמין. </w:t>
      </w:r>
    </w:p>
    <w:p w14:paraId="562CD8ED" w14:textId="77777777"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hint="cs"/>
          <w:caps/>
          <w:spacing w:val="15"/>
          <w:sz w:val="24"/>
          <w:szCs w:val="24"/>
          <w:rtl/>
          <w:lang w:eastAsia="en-US"/>
        </w:rPr>
        <w:t>"</w:t>
      </w:r>
      <w:r w:rsidRPr="003826A1">
        <w:rPr>
          <w:rFonts w:eastAsiaTheme="minorHAnsi" w:cs="David" w:hint="eastAsia"/>
          <w:sz w:val="24"/>
          <w:szCs w:val="24"/>
          <w:rtl/>
          <w:lang w:eastAsia="en-US"/>
        </w:rPr>
        <w:t>הצעה</w:t>
      </w:r>
      <w:r w:rsidRPr="003826A1">
        <w:rPr>
          <w:rFonts w:eastAsiaTheme="minorHAnsi" w:cs="David"/>
          <w:sz w:val="24"/>
          <w:szCs w:val="24"/>
          <w:rtl/>
          <w:lang w:eastAsia="en-US"/>
        </w:rPr>
        <w:t>" – תשובת המציע שהוגשה ל</w:t>
      </w:r>
      <w:r w:rsidRPr="003826A1">
        <w:rPr>
          <w:rFonts w:eastAsiaTheme="minorHAnsi" w:cs="David" w:hint="eastAsia"/>
          <w:sz w:val="24"/>
          <w:szCs w:val="24"/>
          <w:rtl/>
          <w:lang w:eastAsia="en-US"/>
        </w:rPr>
        <w:t>מזמין</w:t>
      </w:r>
      <w:r w:rsidRPr="003826A1">
        <w:rPr>
          <w:rFonts w:eastAsiaTheme="minorHAnsi" w:cs="David"/>
          <w:sz w:val="24"/>
          <w:szCs w:val="24"/>
          <w:rtl/>
          <w:lang w:eastAsia="en-US"/>
        </w:rPr>
        <w:t xml:space="preserve"> כמענה למכרז.</w:t>
      </w:r>
    </w:p>
    <w:p w14:paraId="118AEAEB" w14:textId="53CDBECC"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"ועדת </w:t>
      </w:r>
      <w:r w:rsidRPr="003826A1">
        <w:rPr>
          <w:rFonts w:eastAsiaTheme="minorHAnsi" w:cs="David" w:hint="eastAsia"/>
          <w:sz w:val="24"/>
          <w:szCs w:val="24"/>
          <w:rtl/>
          <w:lang w:eastAsia="en-US"/>
        </w:rPr>
        <w:t>המכרזים</w:t>
      </w:r>
      <w:r w:rsidRPr="003826A1">
        <w:rPr>
          <w:rFonts w:eastAsiaTheme="minorHAnsi" w:cs="David"/>
          <w:sz w:val="24"/>
          <w:szCs w:val="24"/>
          <w:rtl/>
          <w:lang w:eastAsia="en-US"/>
        </w:rPr>
        <w:t xml:space="preserve">" -  </w:t>
      </w:r>
      <w:r w:rsidRPr="003826A1">
        <w:rPr>
          <w:rFonts w:eastAsiaTheme="minorHAnsi" w:cs="David" w:hint="cs"/>
          <w:sz w:val="24"/>
          <w:szCs w:val="24"/>
          <w:rtl/>
          <w:lang w:eastAsia="en-US"/>
        </w:rPr>
        <w:t>ועדת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המכרזים</w:t>
      </w:r>
      <w:r w:rsidRPr="003826A1">
        <w:rPr>
          <w:rFonts w:eastAsiaTheme="minorHAnsi" w:cs="David"/>
          <w:sz w:val="24"/>
          <w:szCs w:val="24"/>
          <w:rtl/>
          <w:lang w:eastAsia="en-US"/>
        </w:rPr>
        <w:t xml:space="preserve"> הבין-משרדית לענייני רכב </w:t>
      </w:r>
      <w:r>
        <w:rPr>
          <w:rFonts w:eastAsiaTheme="minorHAnsi" w:cs="David" w:hint="cs"/>
          <w:sz w:val="24"/>
          <w:szCs w:val="24"/>
          <w:rtl/>
          <w:lang w:eastAsia="en-US"/>
        </w:rPr>
        <w:t>שבמי</w:t>
      </w:r>
      <w:r w:rsidRPr="003826A1">
        <w:rPr>
          <w:rFonts w:eastAsiaTheme="minorHAnsi" w:cs="David" w:hint="cs"/>
          <w:sz w:val="24"/>
          <w:szCs w:val="24"/>
          <w:rtl/>
          <w:lang w:eastAsia="en-US"/>
        </w:rPr>
        <w:t>נהל</w:t>
      </w:r>
      <w:r w:rsidRPr="003826A1">
        <w:rPr>
          <w:rFonts w:eastAsiaTheme="minorHAnsi" w:cs="David"/>
          <w:sz w:val="24"/>
          <w:szCs w:val="24"/>
          <w:rtl/>
          <w:lang w:eastAsia="en-US"/>
        </w:rPr>
        <w:t xml:space="preserve"> הרכב הממשלתי.</w:t>
      </w:r>
    </w:p>
    <w:p w14:paraId="196305A7" w14:textId="77777777"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"זוכה" – מציע/ים אשר ייבחר/ו על ידי ועדת המכרזים לספק </w:t>
      </w:r>
      <w:r w:rsidRPr="003826A1">
        <w:rPr>
          <w:rFonts w:eastAsiaTheme="minorHAnsi" w:cs="David" w:hint="eastAsia"/>
          <w:sz w:val="24"/>
          <w:szCs w:val="24"/>
          <w:rtl/>
          <w:lang w:eastAsia="en-US"/>
        </w:rPr>
        <w:t>את</w:t>
      </w:r>
      <w:r w:rsidRPr="003826A1">
        <w:rPr>
          <w:rFonts w:eastAsiaTheme="minorHAnsi" w:cs="David"/>
          <w:sz w:val="24"/>
          <w:szCs w:val="24"/>
          <w:rtl/>
          <w:lang w:eastAsia="en-US"/>
        </w:rPr>
        <w:t xml:space="preserve"> הטובין לפי מכרז זה.</w:t>
      </w:r>
    </w:p>
    <w:p w14:paraId="06DC87B3" w14:textId="452DA82B"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"מזמין" – </w:t>
      </w:r>
      <w:r w:rsidRPr="003826A1">
        <w:rPr>
          <w:rFonts w:eastAsiaTheme="minorHAnsi" w:cs="David" w:hint="eastAsia"/>
          <w:sz w:val="24"/>
          <w:szCs w:val="24"/>
          <w:rtl/>
          <w:lang w:eastAsia="en-US"/>
        </w:rPr>
        <w:t>מינהל</w:t>
      </w:r>
      <w:r w:rsidRPr="003826A1">
        <w:rPr>
          <w:rFonts w:eastAsiaTheme="minorHAnsi" w:cs="David"/>
          <w:sz w:val="24"/>
          <w:szCs w:val="24"/>
          <w:rtl/>
          <w:lang w:eastAsia="en-US"/>
        </w:rPr>
        <w:t xml:space="preserve"> הרכב הממשלתי</w:t>
      </w:r>
      <w:r w:rsidR="00B75D1F">
        <w:rPr>
          <w:rFonts w:eastAsiaTheme="minorHAnsi" w:cs="David" w:hint="cs"/>
          <w:sz w:val="24"/>
          <w:szCs w:val="24"/>
          <w:rtl/>
          <w:lang w:eastAsia="en-US"/>
        </w:rPr>
        <w:t xml:space="preserve"> או </w:t>
      </w:r>
      <w:r w:rsidRPr="003826A1">
        <w:rPr>
          <w:rFonts w:eastAsiaTheme="minorHAnsi" w:cs="David" w:hint="eastAsia"/>
          <w:sz w:val="24"/>
          <w:szCs w:val="24"/>
          <w:rtl/>
          <w:lang w:eastAsia="en-US"/>
        </w:rPr>
        <w:t>ועדת</w:t>
      </w:r>
      <w:r w:rsidRPr="003826A1">
        <w:rPr>
          <w:rFonts w:eastAsiaTheme="minorHAnsi" w:cs="David"/>
          <w:sz w:val="24"/>
          <w:szCs w:val="24"/>
          <w:rtl/>
          <w:lang w:eastAsia="en-US"/>
        </w:rPr>
        <w:t xml:space="preserve"> המכרזים,.</w:t>
      </w:r>
    </w:p>
    <w:p w14:paraId="554EA210" w14:textId="2C3206E5"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"מכרז" – מכרז </w:t>
      </w:r>
      <w:r w:rsidR="00B75D1F">
        <w:rPr>
          <w:rFonts w:eastAsiaTheme="minorHAnsi" w:cs="David" w:hint="cs"/>
          <w:sz w:val="24"/>
          <w:szCs w:val="24"/>
          <w:rtl/>
          <w:lang w:eastAsia="en-US"/>
        </w:rPr>
        <w:t>זה ש</w:t>
      </w:r>
      <w:r w:rsidRPr="003826A1">
        <w:rPr>
          <w:rFonts w:eastAsiaTheme="minorHAnsi" w:cs="David"/>
          <w:sz w:val="24"/>
          <w:szCs w:val="24"/>
          <w:rtl/>
          <w:lang w:eastAsia="en-US"/>
        </w:rPr>
        <w:t>מ</w:t>
      </w:r>
      <w:r w:rsidRPr="003826A1">
        <w:rPr>
          <w:rFonts w:eastAsiaTheme="minorHAnsi" w:cs="David" w:hint="eastAsia"/>
          <w:sz w:val="24"/>
          <w:szCs w:val="24"/>
          <w:rtl/>
          <w:lang w:eastAsia="en-US"/>
        </w:rPr>
        <w:t>ספר</w:t>
      </w:r>
      <w:r w:rsidR="00B75D1F">
        <w:rPr>
          <w:rFonts w:eastAsiaTheme="minorHAnsi" w:cs="David" w:hint="cs"/>
          <w:sz w:val="24"/>
          <w:szCs w:val="24"/>
          <w:rtl/>
          <w:lang w:eastAsia="en-US"/>
        </w:rPr>
        <w:t>ו</w:t>
      </w:r>
      <w:r w:rsidRPr="003826A1">
        <w:rPr>
          <w:rFonts w:eastAsiaTheme="minorHAnsi" w:cs="David"/>
          <w:sz w:val="24"/>
          <w:szCs w:val="24"/>
          <w:rtl/>
          <w:lang w:eastAsia="en-US"/>
        </w:rPr>
        <w:t xml:space="preserve"> </w:t>
      </w:r>
      <w:r>
        <w:rPr>
          <w:rFonts w:eastAsiaTheme="minorHAnsi" w:cs="David" w:hint="cs"/>
          <w:sz w:val="24"/>
          <w:szCs w:val="24"/>
          <w:rtl/>
          <w:lang w:eastAsia="en-US"/>
        </w:rPr>
        <w:t xml:space="preserve">14-2017 </w:t>
      </w:r>
      <w:r>
        <w:rPr>
          <w:rFonts w:eastAsiaTheme="minorHAnsi" w:cs="David"/>
          <w:sz w:val="24"/>
          <w:szCs w:val="24"/>
          <w:rtl/>
          <w:lang w:eastAsia="en-US"/>
        </w:rPr>
        <w:t xml:space="preserve">לרכישת  </w:t>
      </w:r>
      <w:r w:rsidR="00B6383F">
        <w:rPr>
          <w:rFonts w:eastAsiaTheme="minorHAnsi" w:cs="David" w:hint="cs"/>
          <w:sz w:val="24"/>
          <w:szCs w:val="24"/>
          <w:rtl/>
          <w:lang w:eastAsia="en-US"/>
        </w:rPr>
        <w:t xml:space="preserve">שרותי רישוי </w:t>
      </w:r>
      <w:r w:rsidR="00B75D1F">
        <w:rPr>
          <w:rFonts w:eastAsiaTheme="minorHAnsi" w:cs="David" w:hint="cs"/>
          <w:sz w:val="24"/>
          <w:szCs w:val="24"/>
          <w:rtl/>
          <w:lang w:eastAsia="en-US"/>
        </w:rPr>
        <w:t xml:space="preserve">ובדיקות </w:t>
      </w:r>
      <w:r w:rsidR="00B6383F">
        <w:rPr>
          <w:rFonts w:eastAsiaTheme="minorHAnsi" w:cs="David" w:hint="cs"/>
          <w:sz w:val="24"/>
          <w:szCs w:val="24"/>
          <w:rtl/>
          <w:lang w:eastAsia="en-US"/>
        </w:rPr>
        <w:t>לכלי רכב</w:t>
      </w:r>
      <w:r w:rsidR="00820E1C">
        <w:rPr>
          <w:rFonts w:eastAsiaTheme="minorHAnsi" w:cs="David" w:hint="cs"/>
          <w:sz w:val="24"/>
          <w:szCs w:val="24"/>
          <w:rtl/>
          <w:lang w:eastAsia="en-US"/>
        </w:rPr>
        <w:t xml:space="preserve">, </w:t>
      </w:r>
      <w:r w:rsidRPr="003826A1">
        <w:rPr>
          <w:rFonts w:eastAsiaTheme="minorHAnsi" w:cs="David"/>
          <w:sz w:val="24"/>
          <w:szCs w:val="24"/>
          <w:rtl/>
          <w:lang w:eastAsia="en-US"/>
        </w:rPr>
        <w:t>עבור משרדי הממשלה, על נספחיו, לרבות קבצי הבהרות, אם יהיו כאלה.</w:t>
      </w:r>
    </w:p>
    <w:p w14:paraId="44AC16F4" w14:textId="4992A933"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 xml:space="preserve">"מציע " - מגיש הצעה כמענה למכרז </w:t>
      </w:r>
    </w:p>
    <w:p w14:paraId="18F97200" w14:textId="77777777" w:rsidR="00156A0F" w:rsidRPr="003826A1" w:rsidRDefault="00156A0F" w:rsidP="00303039">
      <w:pPr>
        <w:numPr>
          <w:ilvl w:val="1"/>
          <w:numId w:val="45"/>
        </w:numPr>
        <w:tabs>
          <w:tab w:val="num" w:pos="1020"/>
        </w:tabs>
        <w:overflowPunct w:val="0"/>
        <w:autoSpaceDE w:val="0"/>
        <w:autoSpaceDN w:val="0"/>
        <w:adjustRightInd w:val="0"/>
        <w:spacing w:line="360" w:lineRule="auto"/>
        <w:ind w:left="1021" w:right="1020" w:hanging="624"/>
        <w:textAlignment w:val="baseline"/>
        <w:outlineLvl w:val="1"/>
        <w:rPr>
          <w:rFonts w:eastAsiaTheme="minorHAnsi" w:cs="David"/>
          <w:sz w:val="24"/>
          <w:szCs w:val="24"/>
          <w:lang w:eastAsia="en-US"/>
        </w:rPr>
      </w:pPr>
      <w:r w:rsidRPr="003826A1">
        <w:rPr>
          <w:rFonts w:eastAsiaTheme="minorHAnsi" w:cs="David"/>
          <w:sz w:val="24"/>
          <w:szCs w:val="24"/>
          <w:rtl/>
          <w:lang w:eastAsia="en-US"/>
        </w:rPr>
        <w:t>"משרדי הממשלה" – משרד</w:t>
      </w:r>
      <w:r w:rsidRPr="003826A1">
        <w:rPr>
          <w:rFonts w:eastAsiaTheme="minorHAnsi" w:cs="David" w:hint="eastAsia"/>
          <w:sz w:val="24"/>
          <w:szCs w:val="24"/>
          <w:rtl/>
          <w:lang w:eastAsia="en-US"/>
        </w:rPr>
        <w:t>י</w:t>
      </w:r>
      <w:r w:rsidRPr="003826A1">
        <w:rPr>
          <w:rFonts w:eastAsiaTheme="minorHAnsi" w:cs="David"/>
          <w:sz w:val="24"/>
          <w:szCs w:val="24"/>
          <w:rtl/>
          <w:lang w:eastAsia="en-US"/>
        </w:rPr>
        <w:t xml:space="preserve"> </w:t>
      </w:r>
      <w:r w:rsidRPr="003826A1">
        <w:rPr>
          <w:rFonts w:eastAsiaTheme="minorHAnsi" w:cs="David" w:hint="eastAsia"/>
          <w:sz w:val="24"/>
          <w:szCs w:val="24"/>
          <w:rtl/>
          <w:lang w:eastAsia="en-US"/>
        </w:rPr>
        <w:t>הממשלה</w:t>
      </w:r>
      <w:r w:rsidRPr="003826A1">
        <w:rPr>
          <w:rFonts w:eastAsiaTheme="minorHAnsi" w:cs="David"/>
          <w:sz w:val="24"/>
          <w:szCs w:val="24"/>
          <w:rtl/>
          <w:lang w:eastAsia="en-US"/>
        </w:rPr>
        <w:t xml:space="preserve"> </w:t>
      </w:r>
      <w:r w:rsidRPr="003826A1">
        <w:rPr>
          <w:rFonts w:eastAsiaTheme="minorHAnsi" w:cs="David" w:hint="eastAsia"/>
          <w:sz w:val="24"/>
          <w:szCs w:val="24"/>
          <w:rtl/>
          <w:lang w:eastAsia="en-US"/>
        </w:rPr>
        <w:t>או</w:t>
      </w:r>
      <w:r w:rsidRPr="003826A1">
        <w:rPr>
          <w:rFonts w:eastAsiaTheme="minorHAnsi" w:cs="David"/>
          <w:sz w:val="24"/>
          <w:szCs w:val="24"/>
          <w:rtl/>
          <w:lang w:eastAsia="en-US"/>
        </w:rPr>
        <w:t xml:space="preserve"> </w:t>
      </w:r>
      <w:r w:rsidRPr="003826A1">
        <w:rPr>
          <w:rFonts w:eastAsiaTheme="minorHAnsi" w:cs="David" w:hint="eastAsia"/>
          <w:sz w:val="24"/>
          <w:szCs w:val="24"/>
          <w:rtl/>
          <w:lang w:eastAsia="en-US"/>
        </w:rPr>
        <w:t>יחידות</w:t>
      </w:r>
      <w:r w:rsidRPr="003826A1">
        <w:rPr>
          <w:rFonts w:eastAsiaTheme="minorHAnsi" w:cs="David"/>
          <w:sz w:val="24"/>
          <w:szCs w:val="24"/>
          <w:rtl/>
          <w:lang w:eastAsia="en-US"/>
        </w:rPr>
        <w:t xml:space="preserve"> </w:t>
      </w:r>
      <w:r w:rsidRPr="003826A1">
        <w:rPr>
          <w:rFonts w:eastAsiaTheme="minorHAnsi" w:cs="David" w:hint="eastAsia"/>
          <w:sz w:val="24"/>
          <w:szCs w:val="24"/>
          <w:rtl/>
          <w:lang w:eastAsia="en-US"/>
        </w:rPr>
        <w:t>הסמך</w:t>
      </w:r>
      <w:r w:rsidRPr="003826A1">
        <w:rPr>
          <w:rFonts w:eastAsiaTheme="minorHAnsi" w:cs="David"/>
          <w:sz w:val="24"/>
          <w:szCs w:val="24"/>
          <w:rtl/>
          <w:lang w:eastAsia="en-US"/>
        </w:rPr>
        <w:t>.</w:t>
      </w:r>
    </w:p>
    <w:p w14:paraId="349717EF" w14:textId="73F4E62E" w:rsidR="00156A0F" w:rsidRPr="003826A1" w:rsidRDefault="00156A0F" w:rsidP="00303039">
      <w:pPr>
        <w:numPr>
          <w:ilvl w:val="1"/>
          <w:numId w:val="45"/>
        </w:numPr>
        <w:tabs>
          <w:tab w:val="num" w:pos="1020"/>
        </w:tabs>
        <w:spacing w:before="120" w:after="120" w:line="360" w:lineRule="auto"/>
        <w:ind w:left="1020" w:right="1020" w:hanging="623"/>
        <w:contextualSpacing/>
        <w:rPr>
          <w:rFonts w:eastAsiaTheme="minorHAnsi" w:cs="David"/>
          <w:sz w:val="24"/>
          <w:szCs w:val="24"/>
          <w:lang w:eastAsia="en-US"/>
        </w:rPr>
      </w:pPr>
      <w:r w:rsidRPr="003826A1">
        <w:rPr>
          <w:rFonts w:eastAsiaTheme="minorHAnsi" w:cs="David"/>
          <w:caps/>
          <w:sz w:val="24"/>
          <w:szCs w:val="24"/>
          <w:rtl/>
          <w:lang w:eastAsia="en-US"/>
        </w:rPr>
        <w:t>"</w:t>
      </w:r>
      <w:r w:rsidRPr="003826A1">
        <w:rPr>
          <w:rFonts w:eastAsiaTheme="minorHAnsi" w:cs="David" w:hint="cs"/>
          <w:sz w:val="24"/>
          <w:szCs w:val="24"/>
          <w:rtl/>
          <w:lang w:eastAsia="en-US"/>
        </w:rPr>
        <w:t>ספק</w:t>
      </w:r>
      <w:r w:rsidRPr="003826A1">
        <w:rPr>
          <w:rFonts w:eastAsiaTheme="minorHAnsi" w:cs="David"/>
          <w:sz w:val="24"/>
          <w:szCs w:val="24"/>
          <w:rtl/>
          <w:lang w:eastAsia="en-US"/>
        </w:rPr>
        <w:t xml:space="preserve">" – </w:t>
      </w:r>
      <w:r w:rsidR="002767E4">
        <w:rPr>
          <w:rFonts w:eastAsiaTheme="minorHAnsi" w:cs="David" w:hint="cs"/>
          <w:sz w:val="24"/>
          <w:szCs w:val="24"/>
          <w:rtl/>
          <w:lang w:eastAsia="en-US"/>
        </w:rPr>
        <w:t>ספק שעומד בתנאי המכרז ומגיש הצעה.</w:t>
      </w:r>
    </w:p>
    <w:p w14:paraId="237DEC90" w14:textId="77777777" w:rsidR="00156A0F" w:rsidRDefault="00156A0F" w:rsidP="00303039">
      <w:pPr>
        <w:numPr>
          <w:ilvl w:val="1"/>
          <w:numId w:val="45"/>
        </w:numPr>
        <w:tabs>
          <w:tab w:val="num" w:pos="1020"/>
        </w:tabs>
        <w:spacing w:before="120" w:after="120" w:line="360" w:lineRule="auto"/>
        <w:ind w:left="1020" w:right="1020" w:hanging="623"/>
        <w:contextualSpacing/>
        <w:rPr>
          <w:rFonts w:eastAsiaTheme="minorHAnsi" w:cs="David"/>
          <w:sz w:val="24"/>
          <w:szCs w:val="24"/>
          <w:lang w:eastAsia="en-US"/>
        </w:rPr>
      </w:pPr>
      <w:r w:rsidRPr="003826A1">
        <w:rPr>
          <w:rFonts w:eastAsiaTheme="minorHAnsi" w:cs="David" w:hint="cs"/>
          <w:sz w:val="24"/>
          <w:szCs w:val="24"/>
          <w:rtl/>
          <w:lang w:eastAsia="en-US"/>
        </w:rPr>
        <w:t xml:space="preserve">מפקח טכני </w:t>
      </w:r>
      <w:r w:rsidRPr="003826A1">
        <w:rPr>
          <w:rFonts w:eastAsiaTheme="minorHAnsi" w:cs="David"/>
          <w:sz w:val="24"/>
          <w:szCs w:val="24"/>
          <w:rtl/>
          <w:lang w:eastAsia="en-US"/>
        </w:rPr>
        <w:t>–</w:t>
      </w:r>
      <w:r w:rsidRPr="003826A1">
        <w:rPr>
          <w:rFonts w:eastAsiaTheme="minorHAnsi" w:cs="David" w:hint="cs"/>
          <w:sz w:val="24"/>
          <w:szCs w:val="24"/>
          <w:rtl/>
          <w:lang w:eastAsia="en-US"/>
        </w:rPr>
        <w:t xml:space="preserve"> בוחן רכב מטעם מינהל הרכב הממשלתי/ענבל/מדינת ישראל שתפקידו לפקח על טיב התיקונים והטיפולים במוסכים, ולממש את אחריות היבואן/ספק</w:t>
      </w:r>
      <w:r w:rsidRPr="003826A1">
        <w:rPr>
          <w:rFonts w:eastAsiaTheme="minorHAnsi" w:cs="David"/>
          <w:sz w:val="24"/>
          <w:szCs w:val="24"/>
          <w:rtl/>
          <w:lang w:eastAsia="en-US"/>
        </w:rPr>
        <w:t xml:space="preserve">. </w:t>
      </w:r>
    </w:p>
    <w:p w14:paraId="30E927C1" w14:textId="795AEA27" w:rsidR="00820E1C" w:rsidRPr="00622680" w:rsidRDefault="00820E1C" w:rsidP="00303039">
      <w:pPr>
        <w:numPr>
          <w:ilvl w:val="1"/>
          <w:numId w:val="45"/>
        </w:numPr>
        <w:tabs>
          <w:tab w:val="num" w:pos="1020"/>
        </w:tabs>
        <w:spacing w:before="120" w:after="120" w:line="360" w:lineRule="auto"/>
        <w:ind w:left="1020" w:right="1020" w:hanging="623"/>
        <w:contextualSpacing/>
        <w:rPr>
          <w:rFonts w:eastAsiaTheme="minorHAnsi" w:cs="David"/>
          <w:sz w:val="24"/>
          <w:szCs w:val="24"/>
          <w:lang w:eastAsia="en-US"/>
        </w:rPr>
      </w:pPr>
      <w:r w:rsidRPr="00622680">
        <w:rPr>
          <w:rFonts w:eastAsiaTheme="minorHAnsi" w:cs="David" w:hint="cs"/>
          <w:sz w:val="24"/>
          <w:szCs w:val="24"/>
          <w:rtl/>
          <w:lang w:eastAsia="en-US"/>
        </w:rPr>
        <w:t xml:space="preserve">"הצמדה" </w:t>
      </w:r>
      <w:r w:rsidRPr="00622680">
        <w:rPr>
          <w:rFonts w:eastAsiaTheme="minorHAnsi" w:cs="David"/>
          <w:sz w:val="24"/>
          <w:szCs w:val="24"/>
          <w:rtl/>
          <w:lang w:eastAsia="en-US"/>
        </w:rPr>
        <w:t>–</w:t>
      </w:r>
      <w:r w:rsidRPr="00622680">
        <w:rPr>
          <w:rFonts w:eastAsiaTheme="minorHAnsi" w:cs="David" w:hint="cs"/>
          <w:sz w:val="24"/>
          <w:szCs w:val="24"/>
          <w:rtl/>
          <w:lang w:eastAsia="en-US"/>
        </w:rPr>
        <w:t xml:space="preserve"> כאמור </w:t>
      </w:r>
      <w:r w:rsidR="00A22177">
        <w:rPr>
          <w:rFonts w:eastAsiaTheme="minorHAnsi" w:cs="David" w:hint="cs"/>
          <w:sz w:val="24"/>
          <w:szCs w:val="24"/>
          <w:rtl/>
          <w:lang w:eastAsia="en-US"/>
        </w:rPr>
        <w:t xml:space="preserve">בסעיף </w:t>
      </w:r>
      <w:r w:rsidR="00963C79">
        <w:rPr>
          <w:rFonts w:eastAsiaTheme="minorHAnsi" w:cs="David" w:hint="cs"/>
          <w:sz w:val="24"/>
          <w:szCs w:val="24"/>
          <w:rtl/>
          <w:lang w:eastAsia="en-US"/>
        </w:rPr>
        <w:t>15</w:t>
      </w:r>
      <w:r w:rsidR="00A22177">
        <w:rPr>
          <w:rFonts w:eastAsiaTheme="minorHAnsi" w:cs="David" w:hint="cs"/>
          <w:sz w:val="24"/>
          <w:szCs w:val="24"/>
          <w:rtl/>
          <w:lang w:eastAsia="en-US"/>
        </w:rPr>
        <w:t xml:space="preserve"> למסמכי המכרז</w:t>
      </w:r>
      <w:r w:rsidRPr="00622680">
        <w:rPr>
          <w:rFonts w:eastAsiaTheme="minorHAnsi" w:cs="David" w:hint="cs"/>
          <w:sz w:val="24"/>
          <w:szCs w:val="24"/>
          <w:rtl/>
          <w:lang w:eastAsia="en-US"/>
        </w:rPr>
        <w:t xml:space="preserve"> </w:t>
      </w:r>
    </w:p>
    <w:p w14:paraId="7BA6EFFA" w14:textId="77777777" w:rsidR="00156A0F" w:rsidRPr="00E93B94" w:rsidRDefault="00156A0F" w:rsidP="00303039">
      <w:pPr>
        <w:numPr>
          <w:ilvl w:val="1"/>
          <w:numId w:val="45"/>
        </w:numPr>
        <w:tabs>
          <w:tab w:val="num" w:pos="1020"/>
        </w:tabs>
        <w:spacing w:before="120" w:after="120" w:line="360" w:lineRule="auto"/>
        <w:ind w:left="1020" w:right="1020" w:hanging="623"/>
        <w:contextualSpacing/>
        <w:rPr>
          <w:rFonts w:ascii="David" w:hAnsi="David" w:cs="David"/>
          <w:sz w:val="24"/>
          <w:szCs w:val="24"/>
        </w:rPr>
      </w:pPr>
      <w:r w:rsidRPr="00E93B94">
        <w:rPr>
          <w:rFonts w:ascii="David" w:eastAsiaTheme="minorHAnsi" w:hAnsi="David" w:cs="David"/>
          <w:sz w:val="24"/>
          <w:szCs w:val="24"/>
          <w:rtl/>
          <w:lang w:eastAsia="en-US"/>
        </w:rPr>
        <w:t xml:space="preserve"> </w:t>
      </w:r>
      <w:r w:rsidRPr="00E93B94">
        <w:rPr>
          <w:rFonts w:ascii="David" w:hAnsi="David" w:cs="David"/>
          <w:sz w:val="24"/>
          <w:szCs w:val="24"/>
          <w:rtl/>
        </w:rPr>
        <w:t>פורטל ספקים - מערכת ממוחשבת להעברת הזמנות רכש מהממשלה לספקים</w:t>
      </w:r>
    </w:p>
    <w:p w14:paraId="4E5133FE" w14:textId="6FAD96A3" w:rsidR="00860314" w:rsidRPr="00820E1C" w:rsidRDefault="00860314" w:rsidP="00844253">
      <w:pPr>
        <w:pStyle w:val="1"/>
        <w:numPr>
          <w:ilvl w:val="0"/>
          <w:numId w:val="3"/>
        </w:numPr>
        <w:tabs>
          <w:tab w:val="left" w:pos="283"/>
        </w:tabs>
        <w:overflowPunct w:val="0"/>
        <w:autoSpaceDE w:val="0"/>
        <w:autoSpaceDN w:val="0"/>
        <w:adjustRightInd w:val="0"/>
        <w:spacing w:before="0"/>
        <w:textAlignment w:val="baseline"/>
        <w:rPr>
          <w:sz w:val="28"/>
          <w:szCs w:val="28"/>
          <w:u w:val="single"/>
        </w:rPr>
      </w:pPr>
      <w:r w:rsidRPr="00820E1C">
        <w:rPr>
          <w:rFonts w:hint="cs"/>
          <w:sz w:val="28"/>
          <w:szCs w:val="28"/>
          <w:u w:val="single"/>
          <w:rtl/>
        </w:rPr>
        <w:t>כללי</w:t>
      </w:r>
    </w:p>
    <w:p w14:paraId="1C447FF3" w14:textId="1123064B" w:rsidR="00860314" w:rsidRPr="000B3F7E" w:rsidRDefault="00860314" w:rsidP="00844253">
      <w:pPr>
        <w:pStyle w:val="3"/>
        <w:keepNext/>
        <w:widowControl/>
        <w:tabs>
          <w:tab w:val="left" w:pos="991"/>
        </w:tabs>
        <w:overflowPunct w:val="0"/>
        <w:autoSpaceDE w:val="0"/>
        <w:autoSpaceDN w:val="0"/>
        <w:bidi/>
        <w:adjustRightInd w:val="0"/>
        <w:spacing w:before="0" w:after="120" w:line="240" w:lineRule="auto"/>
        <w:ind w:left="737"/>
        <w:textAlignment w:val="baseline"/>
        <w:rPr>
          <w:bCs w:val="0"/>
          <w:sz w:val="24"/>
          <w:szCs w:val="24"/>
        </w:rPr>
      </w:pPr>
      <w:r w:rsidRPr="000B3F7E">
        <w:rPr>
          <w:rFonts w:hint="cs"/>
          <w:bCs w:val="0"/>
          <w:sz w:val="24"/>
          <w:szCs w:val="24"/>
          <w:rtl/>
        </w:rPr>
        <w:t>המכרז הנו לרכישת השירותי</w:t>
      </w:r>
      <w:r w:rsidRPr="000B3F7E">
        <w:rPr>
          <w:rFonts w:hint="eastAsia"/>
          <w:bCs w:val="0"/>
          <w:sz w:val="24"/>
          <w:szCs w:val="24"/>
          <w:rtl/>
        </w:rPr>
        <w:t>ם</w:t>
      </w:r>
      <w:r w:rsidRPr="000B3F7E">
        <w:rPr>
          <w:bCs w:val="0"/>
          <w:sz w:val="24"/>
          <w:szCs w:val="24"/>
          <w:rtl/>
        </w:rPr>
        <w:t xml:space="preserve"> </w:t>
      </w:r>
      <w:r w:rsidRPr="000B3F7E">
        <w:rPr>
          <w:rFonts w:hint="cs"/>
          <w:bCs w:val="0"/>
          <w:sz w:val="24"/>
          <w:szCs w:val="24"/>
          <w:rtl/>
        </w:rPr>
        <w:t>הבאים</w:t>
      </w:r>
      <w:r w:rsidR="005C1948">
        <w:rPr>
          <w:rFonts w:hint="cs"/>
          <w:bCs w:val="0"/>
          <w:sz w:val="24"/>
          <w:szCs w:val="24"/>
          <w:rtl/>
        </w:rPr>
        <w:t xml:space="preserve"> (להלן </w:t>
      </w:r>
      <w:r w:rsidR="005C1948">
        <w:rPr>
          <w:bCs w:val="0"/>
          <w:sz w:val="24"/>
          <w:szCs w:val="24"/>
          <w:rtl/>
        </w:rPr>
        <w:t>–</w:t>
      </w:r>
      <w:r w:rsidR="005C1948">
        <w:rPr>
          <w:rFonts w:hint="cs"/>
          <w:bCs w:val="0"/>
          <w:sz w:val="24"/>
          <w:szCs w:val="24"/>
          <w:rtl/>
        </w:rPr>
        <w:t xml:space="preserve"> </w:t>
      </w:r>
      <w:r w:rsidR="005C1948">
        <w:rPr>
          <w:rFonts w:hint="cs"/>
          <w:b/>
          <w:sz w:val="24"/>
          <w:szCs w:val="24"/>
          <w:rtl/>
        </w:rPr>
        <w:t>השירותים</w:t>
      </w:r>
      <w:r w:rsidR="005C1948">
        <w:rPr>
          <w:rFonts w:hint="cs"/>
          <w:bCs w:val="0"/>
          <w:sz w:val="24"/>
          <w:szCs w:val="24"/>
          <w:rtl/>
        </w:rPr>
        <w:t>)</w:t>
      </w:r>
      <w:r w:rsidRPr="000B3F7E">
        <w:rPr>
          <w:rFonts w:hint="cs"/>
          <w:bCs w:val="0"/>
          <w:sz w:val="24"/>
          <w:szCs w:val="24"/>
          <w:rtl/>
        </w:rPr>
        <w:t>:</w:t>
      </w:r>
    </w:p>
    <w:p w14:paraId="0AED5D9B" w14:textId="6BD67BDF" w:rsidR="00860314" w:rsidRPr="000B3F7E" w:rsidRDefault="00860314" w:rsidP="00844253">
      <w:pPr>
        <w:pStyle w:val="3"/>
        <w:keepNext/>
        <w:widowControl/>
        <w:numPr>
          <w:ilvl w:val="2"/>
          <w:numId w:val="3"/>
        </w:numPr>
        <w:overflowPunct w:val="0"/>
        <w:autoSpaceDE w:val="0"/>
        <w:autoSpaceDN w:val="0"/>
        <w:bidi/>
        <w:adjustRightInd w:val="0"/>
        <w:spacing w:before="0" w:after="120" w:line="240" w:lineRule="auto"/>
        <w:ind w:left="1484"/>
        <w:textAlignment w:val="baseline"/>
        <w:rPr>
          <w:bCs w:val="0"/>
          <w:sz w:val="24"/>
          <w:szCs w:val="24"/>
        </w:rPr>
      </w:pPr>
      <w:r w:rsidRPr="000B3F7E">
        <w:rPr>
          <w:rFonts w:hint="cs"/>
          <w:bCs w:val="0"/>
          <w:sz w:val="24"/>
          <w:szCs w:val="24"/>
          <w:rtl/>
        </w:rPr>
        <w:t>ביצוע מבחני רישוי שנתי לכלי רכב</w:t>
      </w:r>
      <w:r w:rsidR="00B75D1F">
        <w:rPr>
          <w:rFonts w:hint="cs"/>
          <w:bCs w:val="0"/>
          <w:sz w:val="24"/>
          <w:szCs w:val="24"/>
          <w:rtl/>
        </w:rPr>
        <w:t>,</w:t>
      </w:r>
      <w:r w:rsidRPr="000B3F7E">
        <w:rPr>
          <w:rFonts w:hint="cs"/>
          <w:bCs w:val="0"/>
          <w:sz w:val="24"/>
          <w:szCs w:val="24"/>
          <w:rtl/>
        </w:rPr>
        <w:t xml:space="preserve"> כולל מבחן חוזר אם </w:t>
      </w:r>
      <w:r w:rsidR="00E86E04">
        <w:rPr>
          <w:rFonts w:hint="cs"/>
          <w:bCs w:val="0"/>
          <w:sz w:val="24"/>
          <w:szCs w:val="24"/>
          <w:rtl/>
        </w:rPr>
        <w:t>נדרש</w:t>
      </w:r>
      <w:r w:rsidRPr="000B3F7E">
        <w:rPr>
          <w:rFonts w:hint="cs"/>
          <w:bCs w:val="0"/>
          <w:sz w:val="24"/>
          <w:szCs w:val="24"/>
          <w:rtl/>
        </w:rPr>
        <w:t>;</w:t>
      </w:r>
    </w:p>
    <w:p w14:paraId="4F2CABFE" w14:textId="5D117730" w:rsidR="00860314" w:rsidRPr="000B3F7E" w:rsidRDefault="00860314" w:rsidP="00844253">
      <w:pPr>
        <w:pStyle w:val="3"/>
        <w:keepNext/>
        <w:widowControl/>
        <w:numPr>
          <w:ilvl w:val="2"/>
          <w:numId w:val="3"/>
        </w:numPr>
        <w:overflowPunct w:val="0"/>
        <w:autoSpaceDE w:val="0"/>
        <w:autoSpaceDN w:val="0"/>
        <w:bidi/>
        <w:adjustRightInd w:val="0"/>
        <w:spacing w:before="0" w:after="120" w:line="240" w:lineRule="auto"/>
        <w:ind w:left="1484"/>
        <w:textAlignment w:val="baseline"/>
        <w:rPr>
          <w:bCs w:val="0"/>
          <w:sz w:val="24"/>
          <w:szCs w:val="24"/>
        </w:rPr>
      </w:pPr>
      <w:r w:rsidRPr="000B3F7E">
        <w:rPr>
          <w:rFonts w:hint="cs"/>
          <w:bCs w:val="0"/>
          <w:sz w:val="24"/>
          <w:szCs w:val="24"/>
          <w:rtl/>
        </w:rPr>
        <w:t xml:space="preserve">ביצוע בדיקות לכלי רכב </w:t>
      </w:r>
      <w:r w:rsidRPr="000B3F7E">
        <w:rPr>
          <w:bCs w:val="0"/>
          <w:sz w:val="24"/>
          <w:szCs w:val="24"/>
          <w:rtl/>
        </w:rPr>
        <w:t>לפני קניה</w:t>
      </w:r>
      <w:r w:rsidR="00B75D1F">
        <w:rPr>
          <w:rFonts w:hint="cs"/>
          <w:bCs w:val="0"/>
          <w:sz w:val="24"/>
          <w:szCs w:val="24"/>
          <w:rtl/>
        </w:rPr>
        <w:t xml:space="preserve"> או </w:t>
      </w:r>
      <w:r w:rsidRPr="000B3F7E">
        <w:rPr>
          <w:bCs w:val="0"/>
          <w:sz w:val="24"/>
          <w:szCs w:val="24"/>
          <w:rtl/>
        </w:rPr>
        <w:t>מכירה</w:t>
      </w:r>
      <w:r w:rsidR="00201A86">
        <w:rPr>
          <w:rFonts w:hint="cs"/>
          <w:bCs w:val="0"/>
          <w:sz w:val="24"/>
          <w:szCs w:val="24"/>
          <w:rtl/>
        </w:rPr>
        <w:t>;</w:t>
      </w:r>
      <w:r w:rsidRPr="000B3F7E">
        <w:rPr>
          <w:rFonts w:hint="cs"/>
          <w:bCs w:val="0"/>
          <w:sz w:val="24"/>
          <w:szCs w:val="24"/>
          <w:rtl/>
        </w:rPr>
        <w:t xml:space="preserve"> </w:t>
      </w:r>
    </w:p>
    <w:p w14:paraId="7FCF2150" w14:textId="6326E2C8" w:rsidR="00860314" w:rsidRPr="00785FD0" w:rsidRDefault="00860314" w:rsidP="00844253">
      <w:pPr>
        <w:pStyle w:val="3"/>
        <w:keepNext/>
        <w:widowControl/>
        <w:numPr>
          <w:ilvl w:val="2"/>
          <w:numId w:val="3"/>
        </w:numPr>
        <w:overflowPunct w:val="0"/>
        <w:autoSpaceDE w:val="0"/>
        <w:autoSpaceDN w:val="0"/>
        <w:bidi/>
        <w:adjustRightInd w:val="0"/>
        <w:spacing w:before="0"/>
        <w:ind w:left="1485"/>
        <w:textAlignment w:val="baseline"/>
        <w:rPr>
          <w:bCs w:val="0"/>
          <w:sz w:val="24"/>
          <w:szCs w:val="24"/>
        </w:rPr>
      </w:pPr>
      <w:r w:rsidRPr="00785FD0">
        <w:rPr>
          <w:rFonts w:hint="cs"/>
          <w:bCs w:val="0"/>
          <w:sz w:val="24"/>
          <w:szCs w:val="24"/>
          <w:rtl/>
        </w:rPr>
        <w:t>ביצוע בדיקות בטיחות חודשיות לאוטובוסים,</w:t>
      </w:r>
      <w:r w:rsidR="00335446">
        <w:rPr>
          <w:rFonts w:hint="cs"/>
          <w:bCs w:val="0"/>
          <w:sz w:val="24"/>
          <w:szCs w:val="24"/>
          <w:rtl/>
        </w:rPr>
        <w:t xml:space="preserve"> </w:t>
      </w:r>
      <w:r w:rsidRPr="00785FD0">
        <w:rPr>
          <w:rFonts w:hint="cs"/>
          <w:bCs w:val="0"/>
          <w:sz w:val="24"/>
          <w:szCs w:val="24"/>
          <w:rtl/>
        </w:rPr>
        <w:t>משאיות וכבאיות מעל 10 טון וכן רכב המוביל חומרים מסוכנים, בדיקות</w:t>
      </w:r>
      <w:r w:rsidRPr="00785FD0">
        <w:rPr>
          <w:bCs w:val="0"/>
          <w:sz w:val="24"/>
          <w:szCs w:val="24"/>
          <w:rtl/>
        </w:rPr>
        <w:t xml:space="preserve"> </w:t>
      </w:r>
      <w:r w:rsidRPr="00785FD0">
        <w:rPr>
          <w:rFonts w:hint="cs"/>
          <w:bCs w:val="0"/>
          <w:sz w:val="24"/>
          <w:szCs w:val="24"/>
          <w:rtl/>
        </w:rPr>
        <w:t>הבטיחות</w:t>
      </w:r>
      <w:r w:rsidRPr="00785FD0">
        <w:rPr>
          <w:bCs w:val="0"/>
          <w:sz w:val="24"/>
          <w:szCs w:val="24"/>
          <w:rtl/>
        </w:rPr>
        <w:t xml:space="preserve"> </w:t>
      </w:r>
      <w:r w:rsidRPr="00785FD0">
        <w:rPr>
          <w:rFonts w:hint="cs"/>
          <w:bCs w:val="0"/>
          <w:sz w:val="24"/>
          <w:szCs w:val="24"/>
          <w:rtl/>
        </w:rPr>
        <w:t>תיעשה</w:t>
      </w:r>
      <w:r w:rsidRPr="00785FD0">
        <w:rPr>
          <w:bCs w:val="0"/>
          <w:sz w:val="24"/>
          <w:szCs w:val="24"/>
          <w:rtl/>
        </w:rPr>
        <w:t xml:space="preserve"> </w:t>
      </w:r>
      <w:r w:rsidRPr="00785FD0">
        <w:rPr>
          <w:rFonts w:hint="cs"/>
          <w:bCs w:val="0"/>
          <w:sz w:val="24"/>
          <w:szCs w:val="24"/>
          <w:rtl/>
        </w:rPr>
        <w:t>במתכונת</w:t>
      </w:r>
      <w:r w:rsidRPr="00785FD0">
        <w:rPr>
          <w:bCs w:val="0"/>
          <w:sz w:val="24"/>
          <w:szCs w:val="24"/>
          <w:rtl/>
        </w:rPr>
        <w:t xml:space="preserve"> </w:t>
      </w:r>
      <w:r w:rsidRPr="00785FD0">
        <w:rPr>
          <w:rFonts w:hint="cs"/>
          <w:bCs w:val="0"/>
          <w:sz w:val="24"/>
          <w:szCs w:val="24"/>
          <w:rtl/>
        </w:rPr>
        <w:t>של</w:t>
      </w:r>
      <w:r w:rsidRPr="00785FD0">
        <w:rPr>
          <w:bCs w:val="0"/>
          <w:sz w:val="24"/>
          <w:szCs w:val="24"/>
          <w:rtl/>
        </w:rPr>
        <w:t xml:space="preserve"> </w:t>
      </w:r>
      <w:r w:rsidRPr="00785FD0">
        <w:rPr>
          <w:rFonts w:hint="cs"/>
          <w:bCs w:val="0"/>
          <w:sz w:val="24"/>
          <w:szCs w:val="24"/>
          <w:rtl/>
        </w:rPr>
        <w:t>בדיקת</w:t>
      </w:r>
      <w:r w:rsidRPr="00785FD0">
        <w:rPr>
          <w:bCs w:val="0"/>
          <w:sz w:val="24"/>
          <w:szCs w:val="24"/>
          <w:rtl/>
        </w:rPr>
        <w:t xml:space="preserve"> </w:t>
      </w:r>
      <w:r w:rsidRPr="00785FD0">
        <w:rPr>
          <w:rFonts w:hint="cs"/>
          <w:bCs w:val="0"/>
          <w:sz w:val="24"/>
          <w:szCs w:val="24"/>
          <w:rtl/>
        </w:rPr>
        <w:t>רישוי</w:t>
      </w:r>
      <w:r w:rsidRPr="00785FD0">
        <w:rPr>
          <w:bCs w:val="0"/>
          <w:sz w:val="24"/>
          <w:szCs w:val="24"/>
          <w:rtl/>
        </w:rPr>
        <w:t xml:space="preserve"> </w:t>
      </w:r>
      <w:r w:rsidRPr="00785FD0">
        <w:rPr>
          <w:rFonts w:hint="cs"/>
          <w:bCs w:val="0"/>
          <w:sz w:val="24"/>
          <w:szCs w:val="24"/>
          <w:rtl/>
        </w:rPr>
        <w:t>שנתי</w:t>
      </w:r>
      <w:r w:rsidRPr="00785FD0">
        <w:rPr>
          <w:bCs w:val="0"/>
          <w:sz w:val="24"/>
          <w:szCs w:val="24"/>
          <w:rtl/>
        </w:rPr>
        <w:t>;</w:t>
      </w:r>
    </w:p>
    <w:p w14:paraId="4ED25413" w14:textId="3CCF50D1" w:rsidR="00AF2EF0" w:rsidRPr="00AF2EF0" w:rsidRDefault="00860314" w:rsidP="00844253">
      <w:pPr>
        <w:pStyle w:val="3"/>
        <w:keepNext/>
        <w:widowControl/>
        <w:numPr>
          <w:ilvl w:val="2"/>
          <w:numId w:val="3"/>
        </w:numPr>
        <w:overflowPunct w:val="0"/>
        <w:autoSpaceDE w:val="0"/>
        <w:autoSpaceDN w:val="0"/>
        <w:bidi/>
        <w:adjustRightInd w:val="0"/>
        <w:spacing w:before="0"/>
        <w:ind w:left="1485"/>
        <w:textAlignment w:val="baseline"/>
        <w:rPr>
          <w:bCs w:val="0"/>
          <w:sz w:val="24"/>
          <w:szCs w:val="24"/>
        </w:rPr>
      </w:pPr>
      <w:r w:rsidRPr="000B3F7E">
        <w:rPr>
          <w:rFonts w:hint="cs"/>
          <w:bCs w:val="0"/>
          <w:sz w:val="24"/>
          <w:szCs w:val="24"/>
          <w:rtl/>
        </w:rPr>
        <w:t xml:space="preserve"> רכישת ציוד רישוי נילווה</w:t>
      </w:r>
      <w:r w:rsidR="00201A86">
        <w:rPr>
          <w:rFonts w:hint="cs"/>
          <w:bCs w:val="0"/>
          <w:sz w:val="24"/>
          <w:szCs w:val="24"/>
          <w:rtl/>
        </w:rPr>
        <w:t xml:space="preserve"> לשירותים שלעיל</w:t>
      </w:r>
      <w:r w:rsidRPr="000B3F7E">
        <w:rPr>
          <w:rFonts w:hint="cs"/>
          <w:bCs w:val="0"/>
          <w:sz w:val="24"/>
          <w:szCs w:val="24"/>
          <w:rtl/>
        </w:rPr>
        <w:t xml:space="preserve"> </w:t>
      </w:r>
      <w:r w:rsidR="009906BB">
        <w:rPr>
          <w:rFonts w:hint="cs"/>
          <w:bCs w:val="0"/>
          <w:sz w:val="24"/>
          <w:szCs w:val="24"/>
          <w:rtl/>
        </w:rPr>
        <w:t xml:space="preserve">כמפורט בנספח ה' </w:t>
      </w:r>
      <w:r w:rsidR="009906BB">
        <w:rPr>
          <w:bCs w:val="0"/>
          <w:sz w:val="24"/>
          <w:szCs w:val="24"/>
          <w:rtl/>
        </w:rPr>
        <w:t>–</w:t>
      </w:r>
      <w:r w:rsidR="009906BB">
        <w:rPr>
          <w:rFonts w:hint="cs"/>
          <w:bCs w:val="0"/>
          <w:sz w:val="24"/>
          <w:szCs w:val="24"/>
          <w:rtl/>
        </w:rPr>
        <w:t xml:space="preserve"> נספח המחירים</w:t>
      </w:r>
      <w:r w:rsidR="005C1948">
        <w:rPr>
          <w:rFonts w:hint="cs"/>
          <w:bCs w:val="0"/>
          <w:sz w:val="24"/>
          <w:szCs w:val="24"/>
          <w:rtl/>
        </w:rPr>
        <w:t>.</w:t>
      </w:r>
    </w:p>
    <w:p w14:paraId="13D49764" w14:textId="77777777" w:rsidR="00AF2EF0" w:rsidRPr="002904B8" w:rsidRDefault="00AF2EF0" w:rsidP="00AF2EF0">
      <w:pPr>
        <w:rPr>
          <w:rtl/>
          <w:lang w:eastAsia="en-US"/>
        </w:rPr>
      </w:pPr>
    </w:p>
    <w:p w14:paraId="0997B868" w14:textId="77777777" w:rsidR="00860314" w:rsidRPr="00A22177" w:rsidRDefault="00860314" w:rsidP="00844253">
      <w:pPr>
        <w:pStyle w:val="3"/>
        <w:keepNext/>
        <w:widowControl/>
        <w:numPr>
          <w:ilvl w:val="1"/>
          <w:numId w:val="3"/>
        </w:numPr>
        <w:tabs>
          <w:tab w:val="left" w:pos="991"/>
        </w:tabs>
        <w:overflowPunct w:val="0"/>
        <w:autoSpaceDE w:val="0"/>
        <w:autoSpaceDN w:val="0"/>
        <w:bidi/>
        <w:adjustRightInd w:val="0"/>
        <w:spacing w:before="0" w:after="120" w:line="240" w:lineRule="auto"/>
        <w:ind w:hanging="313"/>
        <w:textAlignment w:val="baseline"/>
        <w:rPr>
          <w:b/>
          <w:sz w:val="24"/>
          <w:szCs w:val="24"/>
        </w:rPr>
      </w:pPr>
      <w:r w:rsidRPr="00A22177">
        <w:rPr>
          <w:rFonts w:hint="cs"/>
          <w:sz w:val="24"/>
          <w:szCs w:val="24"/>
          <w:rtl/>
        </w:rPr>
        <w:lastRenderedPageBreak/>
        <w:t>היקף</w:t>
      </w:r>
      <w:r w:rsidRPr="00A22177">
        <w:rPr>
          <w:sz w:val="24"/>
          <w:szCs w:val="24"/>
          <w:rtl/>
        </w:rPr>
        <w:t xml:space="preserve"> התקשרות </w:t>
      </w:r>
      <w:r w:rsidRPr="00A22177">
        <w:rPr>
          <w:rFonts w:hint="cs"/>
          <w:sz w:val="24"/>
          <w:szCs w:val="24"/>
          <w:rtl/>
        </w:rPr>
        <w:t>משוער</w:t>
      </w:r>
    </w:p>
    <w:p w14:paraId="7A5B9072" w14:textId="6DD3A063" w:rsidR="00860314" w:rsidRPr="003B7EA8" w:rsidRDefault="00860314" w:rsidP="00844253">
      <w:pPr>
        <w:pStyle w:val="3"/>
        <w:keepNext/>
        <w:widowControl/>
        <w:numPr>
          <w:ilvl w:val="2"/>
          <w:numId w:val="3"/>
        </w:numPr>
        <w:tabs>
          <w:tab w:val="left" w:pos="991"/>
        </w:tabs>
        <w:overflowPunct w:val="0"/>
        <w:autoSpaceDE w:val="0"/>
        <w:autoSpaceDN w:val="0"/>
        <w:bidi/>
        <w:adjustRightInd w:val="0"/>
        <w:spacing w:before="0" w:after="120" w:line="240" w:lineRule="auto"/>
        <w:textAlignment w:val="baseline"/>
        <w:rPr>
          <w:b/>
          <w:bCs w:val="0"/>
          <w:sz w:val="24"/>
          <w:szCs w:val="24"/>
        </w:rPr>
      </w:pPr>
      <w:r w:rsidRPr="003B7EA8">
        <w:rPr>
          <w:b/>
          <w:bCs w:val="0"/>
          <w:sz w:val="24"/>
          <w:szCs w:val="24"/>
          <w:rtl/>
        </w:rPr>
        <w:t xml:space="preserve">אומדן </w:t>
      </w:r>
      <w:r w:rsidR="005C1948" w:rsidRPr="003B7EA8">
        <w:rPr>
          <w:rFonts w:hint="cs"/>
          <w:b/>
          <w:bCs w:val="0"/>
          <w:sz w:val="24"/>
          <w:szCs w:val="24"/>
          <w:rtl/>
        </w:rPr>
        <w:t xml:space="preserve">כלי הרכב שבו יידרשו השירותים עומד על </w:t>
      </w:r>
      <w:r w:rsidRPr="003B7EA8">
        <w:rPr>
          <w:b/>
          <w:bCs w:val="0"/>
          <w:sz w:val="24"/>
          <w:szCs w:val="24"/>
          <w:rtl/>
        </w:rPr>
        <w:t>כ-</w:t>
      </w:r>
      <w:r w:rsidRPr="003B7EA8">
        <w:rPr>
          <w:rFonts w:hint="cs"/>
          <w:b/>
          <w:bCs w:val="0"/>
          <w:sz w:val="24"/>
          <w:szCs w:val="24"/>
          <w:rtl/>
        </w:rPr>
        <w:t>1</w:t>
      </w:r>
      <w:r w:rsidR="00E86E04" w:rsidRPr="003B7EA8">
        <w:rPr>
          <w:rFonts w:hint="cs"/>
          <w:b/>
          <w:bCs w:val="0"/>
          <w:sz w:val="24"/>
          <w:szCs w:val="24"/>
          <w:rtl/>
        </w:rPr>
        <w:t>3</w:t>
      </w:r>
      <w:r w:rsidRPr="003B7EA8">
        <w:rPr>
          <w:rFonts w:hint="cs"/>
          <w:b/>
          <w:bCs w:val="0"/>
          <w:sz w:val="24"/>
          <w:szCs w:val="24"/>
          <w:rtl/>
        </w:rPr>
        <w:t xml:space="preserve">,000 </w:t>
      </w:r>
      <w:r w:rsidRPr="003B7EA8">
        <w:rPr>
          <w:b/>
          <w:bCs w:val="0"/>
          <w:sz w:val="24"/>
          <w:szCs w:val="24"/>
          <w:rtl/>
        </w:rPr>
        <w:t>כלי רכב</w:t>
      </w:r>
      <w:r w:rsidRPr="003B7EA8">
        <w:rPr>
          <w:rFonts w:hint="cs"/>
          <w:b/>
          <w:bCs w:val="0"/>
          <w:sz w:val="24"/>
          <w:szCs w:val="24"/>
          <w:rtl/>
        </w:rPr>
        <w:t xml:space="preserve"> בשנה</w:t>
      </w:r>
      <w:r w:rsidR="00681126" w:rsidRPr="003B7EA8">
        <w:rPr>
          <w:rFonts w:hint="cs"/>
          <w:b/>
          <w:bCs w:val="0"/>
          <w:sz w:val="24"/>
          <w:szCs w:val="24"/>
          <w:rtl/>
        </w:rPr>
        <w:t xml:space="preserve"> בפריסה ארצית,</w:t>
      </w:r>
      <w:r w:rsidR="00335446" w:rsidRPr="003B7EA8">
        <w:rPr>
          <w:rFonts w:hint="cs"/>
          <w:b/>
          <w:bCs w:val="0"/>
          <w:sz w:val="24"/>
          <w:szCs w:val="24"/>
          <w:rtl/>
        </w:rPr>
        <w:t xml:space="preserve"> (מ</w:t>
      </w:r>
      <w:r w:rsidRPr="003B7EA8">
        <w:rPr>
          <w:rFonts w:hint="cs"/>
          <w:b/>
          <w:bCs w:val="0"/>
          <w:sz w:val="24"/>
          <w:szCs w:val="24"/>
          <w:rtl/>
        </w:rPr>
        <w:t>נהל הרכב הממשלתי, משטרת ישראל, שב"ס מערך כבאות ארצי יחידות ביטחוניו</w:t>
      </w:r>
      <w:r w:rsidRPr="003B7EA8">
        <w:rPr>
          <w:rFonts w:hint="eastAsia"/>
          <w:b/>
          <w:bCs w:val="0"/>
          <w:sz w:val="24"/>
          <w:szCs w:val="24"/>
          <w:rtl/>
        </w:rPr>
        <w:t>ת</w:t>
      </w:r>
      <w:r w:rsidR="00EA7D51" w:rsidRPr="003B7EA8">
        <w:rPr>
          <w:rFonts w:hint="cs"/>
          <w:b/>
          <w:bCs w:val="0"/>
          <w:sz w:val="24"/>
          <w:szCs w:val="24"/>
          <w:rtl/>
        </w:rPr>
        <w:t xml:space="preserve"> ויחידות נ</w:t>
      </w:r>
      <w:r w:rsidR="00E86E04" w:rsidRPr="003B7EA8">
        <w:rPr>
          <w:rFonts w:hint="cs"/>
          <w:b/>
          <w:bCs w:val="0"/>
          <w:sz w:val="24"/>
          <w:szCs w:val="24"/>
          <w:rtl/>
        </w:rPr>
        <w:t>לוות</w:t>
      </w:r>
      <w:r w:rsidRPr="003B7EA8">
        <w:rPr>
          <w:rFonts w:hint="cs"/>
          <w:b/>
          <w:bCs w:val="0"/>
          <w:sz w:val="24"/>
          <w:szCs w:val="24"/>
          <w:rtl/>
        </w:rPr>
        <w:t xml:space="preserve">).ראה טבלה בסעיף </w:t>
      </w:r>
      <w:r w:rsidR="0072560F">
        <w:rPr>
          <w:rFonts w:hint="cs"/>
          <w:b/>
          <w:bCs w:val="0"/>
          <w:sz w:val="24"/>
          <w:szCs w:val="24"/>
          <w:rtl/>
        </w:rPr>
        <w:t>3.</w:t>
      </w:r>
      <w:r w:rsidR="00616A52">
        <w:rPr>
          <w:rFonts w:hint="cs"/>
          <w:b/>
          <w:bCs w:val="0"/>
          <w:sz w:val="24"/>
          <w:szCs w:val="24"/>
          <w:rtl/>
        </w:rPr>
        <w:t>2</w:t>
      </w:r>
      <w:r w:rsidR="0072560F">
        <w:rPr>
          <w:rFonts w:hint="cs"/>
          <w:b/>
          <w:bCs w:val="0"/>
          <w:sz w:val="24"/>
          <w:szCs w:val="24"/>
          <w:rtl/>
        </w:rPr>
        <w:t>.5</w:t>
      </w:r>
    </w:p>
    <w:p w14:paraId="0852C57D" w14:textId="3C1CA17B" w:rsidR="00E86E04" w:rsidRPr="003B7EA8" w:rsidRDefault="00860314" w:rsidP="00844253">
      <w:pPr>
        <w:pStyle w:val="3"/>
        <w:keepNext/>
        <w:widowControl/>
        <w:numPr>
          <w:ilvl w:val="2"/>
          <w:numId w:val="3"/>
        </w:numPr>
        <w:tabs>
          <w:tab w:val="left" w:pos="991"/>
        </w:tabs>
        <w:overflowPunct w:val="0"/>
        <w:autoSpaceDE w:val="0"/>
        <w:autoSpaceDN w:val="0"/>
        <w:bidi/>
        <w:adjustRightInd w:val="0"/>
        <w:spacing w:before="0" w:after="120" w:line="240" w:lineRule="auto"/>
        <w:textAlignment w:val="baseline"/>
        <w:rPr>
          <w:b/>
          <w:bCs w:val="0"/>
          <w:sz w:val="24"/>
          <w:szCs w:val="24"/>
          <w:rtl/>
        </w:rPr>
      </w:pPr>
      <w:r w:rsidRPr="003B7EA8">
        <w:rPr>
          <w:rFonts w:hint="cs"/>
          <w:b/>
          <w:bCs w:val="0"/>
          <w:sz w:val="24"/>
          <w:szCs w:val="24"/>
          <w:rtl/>
        </w:rPr>
        <w:t>אומדן</w:t>
      </w:r>
      <w:r w:rsidRPr="003B7EA8">
        <w:rPr>
          <w:b/>
          <w:bCs w:val="0"/>
          <w:sz w:val="24"/>
          <w:szCs w:val="24"/>
          <w:rtl/>
        </w:rPr>
        <w:t xml:space="preserve"> </w:t>
      </w:r>
      <w:r w:rsidRPr="003B7EA8">
        <w:rPr>
          <w:rFonts w:hint="cs"/>
          <w:b/>
          <w:bCs w:val="0"/>
          <w:sz w:val="24"/>
          <w:szCs w:val="24"/>
          <w:rtl/>
        </w:rPr>
        <w:t>לביצוע</w:t>
      </w:r>
      <w:r w:rsidRPr="003B7EA8">
        <w:rPr>
          <w:b/>
          <w:bCs w:val="0"/>
          <w:sz w:val="24"/>
          <w:szCs w:val="24"/>
          <w:rtl/>
        </w:rPr>
        <w:t xml:space="preserve"> </w:t>
      </w:r>
      <w:r w:rsidRPr="003B7EA8">
        <w:rPr>
          <w:rFonts w:hint="cs"/>
          <w:b/>
          <w:bCs w:val="0"/>
          <w:sz w:val="24"/>
          <w:szCs w:val="24"/>
          <w:rtl/>
        </w:rPr>
        <w:t>מבחני</w:t>
      </w:r>
      <w:r w:rsidRPr="003B7EA8">
        <w:rPr>
          <w:b/>
          <w:bCs w:val="0"/>
          <w:sz w:val="24"/>
          <w:szCs w:val="24"/>
          <w:rtl/>
        </w:rPr>
        <w:t xml:space="preserve"> </w:t>
      </w:r>
      <w:r w:rsidRPr="003B7EA8">
        <w:rPr>
          <w:rFonts w:hint="cs"/>
          <w:b/>
          <w:bCs w:val="0"/>
          <w:sz w:val="24"/>
          <w:szCs w:val="24"/>
          <w:rtl/>
        </w:rPr>
        <w:t>רישוי</w:t>
      </w:r>
      <w:r w:rsidRPr="003B7EA8">
        <w:rPr>
          <w:b/>
          <w:bCs w:val="0"/>
          <w:sz w:val="24"/>
          <w:szCs w:val="24"/>
          <w:rtl/>
        </w:rPr>
        <w:t xml:space="preserve"> </w:t>
      </w:r>
      <w:r w:rsidRPr="003B7EA8">
        <w:rPr>
          <w:rFonts w:hint="cs"/>
          <w:b/>
          <w:bCs w:val="0"/>
          <w:sz w:val="24"/>
          <w:szCs w:val="24"/>
          <w:rtl/>
        </w:rPr>
        <w:t>שנתיים</w:t>
      </w:r>
      <w:r w:rsidRPr="003B7EA8">
        <w:rPr>
          <w:b/>
          <w:bCs w:val="0"/>
          <w:sz w:val="24"/>
          <w:szCs w:val="24"/>
          <w:rtl/>
        </w:rPr>
        <w:t xml:space="preserve"> </w:t>
      </w:r>
      <w:r w:rsidRPr="003B7EA8">
        <w:rPr>
          <w:rFonts w:hint="cs"/>
          <w:b/>
          <w:bCs w:val="0"/>
          <w:sz w:val="24"/>
          <w:szCs w:val="24"/>
          <w:rtl/>
        </w:rPr>
        <w:t>לשנת</w:t>
      </w:r>
      <w:r w:rsidRPr="003B7EA8">
        <w:rPr>
          <w:b/>
          <w:bCs w:val="0"/>
          <w:sz w:val="24"/>
          <w:szCs w:val="24"/>
          <w:rtl/>
        </w:rPr>
        <w:t xml:space="preserve"> </w:t>
      </w:r>
      <w:r w:rsidR="003F6080" w:rsidRPr="003B7EA8">
        <w:rPr>
          <w:b/>
          <w:bCs w:val="0"/>
          <w:sz w:val="24"/>
          <w:szCs w:val="24"/>
          <w:rtl/>
        </w:rPr>
        <w:t>201</w:t>
      </w:r>
      <w:r w:rsidR="003F6080" w:rsidRPr="003B7EA8">
        <w:rPr>
          <w:rFonts w:hint="cs"/>
          <w:b/>
          <w:bCs w:val="0"/>
          <w:sz w:val="24"/>
          <w:szCs w:val="24"/>
          <w:rtl/>
        </w:rPr>
        <w:t>8</w:t>
      </w:r>
      <w:r w:rsidRPr="003B7EA8">
        <w:rPr>
          <w:b/>
          <w:bCs w:val="0"/>
          <w:sz w:val="24"/>
          <w:szCs w:val="24"/>
          <w:rtl/>
        </w:rPr>
        <w:t>-20</w:t>
      </w:r>
      <w:r w:rsidR="00E86E04" w:rsidRPr="003B7EA8">
        <w:rPr>
          <w:rFonts w:hint="cs"/>
          <w:b/>
          <w:bCs w:val="0"/>
          <w:sz w:val="24"/>
          <w:szCs w:val="24"/>
          <w:rtl/>
        </w:rPr>
        <w:t>20</w:t>
      </w:r>
      <w:r w:rsidRPr="003B7EA8">
        <w:rPr>
          <w:b/>
          <w:bCs w:val="0"/>
          <w:sz w:val="24"/>
          <w:szCs w:val="24"/>
          <w:rtl/>
        </w:rPr>
        <w:t xml:space="preserve">  </w:t>
      </w:r>
      <w:r w:rsidRPr="003B7EA8">
        <w:rPr>
          <w:rFonts w:hint="cs"/>
          <w:b/>
          <w:bCs w:val="0"/>
          <w:sz w:val="24"/>
          <w:szCs w:val="24"/>
          <w:rtl/>
        </w:rPr>
        <w:t>עומד</w:t>
      </w:r>
      <w:r w:rsidRPr="003B7EA8">
        <w:rPr>
          <w:b/>
          <w:bCs w:val="0"/>
          <w:sz w:val="24"/>
          <w:szCs w:val="24"/>
          <w:rtl/>
        </w:rPr>
        <w:t xml:space="preserve"> </w:t>
      </w:r>
      <w:r w:rsidRPr="003B7EA8">
        <w:rPr>
          <w:rFonts w:hint="cs"/>
          <w:b/>
          <w:bCs w:val="0"/>
          <w:sz w:val="24"/>
          <w:szCs w:val="24"/>
          <w:rtl/>
        </w:rPr>
        <w:t>על</w:t>
      </w:r>
      <w:r w:rsidRPr="003B7EA8">
        <w:rPr>
          <w:b/>
          <w:bCs w:val="0"/>
          <w:sz w:val="24"/>
          <w:szCs w:val="24"/>
          <w:rtl/>
        </w:rPr>
        <w:t xml:space="preserve"> </w:t>
      </w:r>
      <w:r w:rsidRPr="003B7EA8">
        <w:rPr>
          <w:rFonts w:hint="cs"/>
          <w:b/>
          <w:bCs w:val="0"/>
          <w:sz w:val="24"/>
          <w:szCs w:val="24"/>
          <w:rtl/>
        </w:rPr>
        <w:t>כ</w:t>
      </w:r>
      <w:r w:rsidRPr="003B7EA8">
        <w:rPr>
          <w:b/>
          <w:bCs w:val="0"/>
          <w:sz w:val="24"/>
          <w:szCs w:val="24"/>
          <w:rtl/>
        </w:rPr>
        <w:t>- 1</w:t>
      </w:r>
      <w:r w:rsidR="00E86E04" w:rsidRPr="003B7EA8">
        <w:rPr>
          <w:rFonts w:hint="cs"/>
          <w:b/>
          <w:bCs w:val="0"/>
          <w:sz w:val="24"/>
          <w:szCs w:val="24"/>
          <w:rtl/>
        </w:rPr>
        <w:t>3</w:t>
      </w:r>
      <w:r w:rsidRPr="003B7EA8">
        <w:rPr>
          <w:b/>
          <w:bCs w:val="0"/>
          <w:sz w:val="24"/>
          <w:szCs w:val="24"/>
          <w:rtl/>
        </w:rPr>
        <w:t xml:space="preserve">,000 </w:t>
      </w:r>
      <w:r w:rsidRPr="003B7EA8">
        <w:rPr>
          <w:rFonts w:hint="cs"/>
          <w:b/>
          <w:bCs w:val="0"/>
          <w:sz w:val="24"/>
          <w:szCs w:val="24"/>
          <w:rtl/>
        </w:rPr>
        <w:t>כלי</w:t>
      </w:r>
      <w:r w:rsidRPr="003B7EA8">
        <w:rPr>
          <w:b/>
          <w:bCs w:val="0"/>
          <w:sz w:val="24"/>
          <w:szCs w:val="24"/>
          <w:rtl/>
        </w:rPr>
        <w:t xml:space="preserve"> </w:t>
      </w:r>
      <w:r w:rsidRPr="003B7EA8">
        <w:rPr>
          <w:rFonts w:hint="cs"/>
          <w:b/>
          <w:bCs w:val="0"/>
          <w:sz w:val="24"/>
          <w:szCs w:val="24"/>
          <w:rtl/>
        </w:rPr>
        <w:t>רכב</w:t>
      </w:r>
      <w:r w:rsidR="00FD23D5" w:rsidRPr="003B7EA8">
        <w:rPr>
          <w:rFonts w:hint="cs"/>
          <w:b/>
          <w:bCs w:val="0"/>
          <w:sz w:val="24"/>
          <w:szCs w:val="24"/>
          <w:rtl/>
        </w:rPr>
        <w:t xml:space="preserve"> בפריסה ארצית</w:t>
      </w:r>
      <w:r w:rsidRPr="003B7EA8">
        <w:rPr>
          <w:b/>
          <w:bCs w:val="0"/>
          <w:sz w:val="24"/>
          <w:szCs w:val="24"/>
          <w:rtl/>
        </w:rPr>
        <w:t>.</w:t>
      </w:r>
    </w:p>
    <w:p w14:paraId="6A6F1098" w14:textId="4EE777F2" w:rsidR="00860314" w:rsidRPr="000B3F7E" w:rsidRDefault="00860314" w:rsidP="00844253">
      <w:pPr>
        <w:pStyle w:val="3"/>
        <w:keepNext/>
        <w:widowControl/>
        <w:numPr>
          <w:ilvl w:val="2"/>
          <w:numId w:val="3"/>
        </w:numPr>
        <w:tabs>
          <w:tab w:val="left" w:pos="991"/>
        </w:tabs>
        <w:overflowPunct w:val="0"/>
        <w:autoSpaceDE w:val="0"/>
        <w:autoSpaceDN w:val="0"/>
        <w:bidi/>
        <w:adjustRightInd w:val="0"/>
        <w:spacing w:before="0" w:after="120" w:line="240" w:lineRule="auto"/>
        <w:textAlignment w:val="baseline"/>
        <w:rPr>
          <w:rFonts w:ascii="Arial" w:hAnsi="Arial"/>
          <w:bCs w:val="0"/>
          <w:color w:val="004080"/>
          <w:sz w:val="24"/>
          <w:szCs w:val="24"/>
        </w:rPr>
      </w:pPr>
      <w:r w:rsidRPr="000B3F7E">
        <w:rPr>
          <w:rFonts w:hint="cs"/>
          <w:bCs w:val="0"/>
          <w:sz w:val="24"/>
          <w:szCs w:val="24"/>
          <w:rtl/>
        </w:rPr>
        <w:t xml:space="preserve">אומדן לביצוע בדיקות כלי רכב לפני קניה/מכירה לשנת </w:t>
      </w:r>
      <w:r w:rsidR="003F6080" w:rsidRPr="000B3F7E">
        <w:rPr>
          <w:rFonts w:hint="cs"/>
          <w:bCs w:val="0"/>
          <w:sz w:val="24"/>
          <w:szCs w:val="24"/>
          <w:rtl/>
        </w:rPr>
        <w:t>201</w:t>
      </w:r>
      <w:r w:rsidR="003F6080">
        <w:rPr>
          <w:rFonts w:hint="cs"/>
          <w:bCs w:val="0"/>
          <w:sz w:val="24"/>
          <w:szCs w:val="24"/>
          <w:rtl/>
        </w:rPr>
        <w:t>8</w:t>
      </w:r>
      <w:r w:rsidRPr="000B3F7E">
        <w:rPr>
          <w:rFonts w:hint="cs"/>
          <w:bCs w:val="0"/>
          <w:sz w:val="24"/>
          <w:szCs w:val="24"/>
          <w:rtl/>
        </w:rPr>
        <w:t>-20</w:t>
      </w:r>
      <w:r w:rsidR="00E86E04">
        <w:rPr>
          <w:rFonts w:hint="cs"/>
          <w:bCs w:val="0"/>
          <w:sz w:val="24"/>
          <w:szCs w:val="24"/>
          <w:rtl/>
        </w:rPr>
        <w:t>20</w:t>
      </w:r>
      <w:r w:rsidRPr="000B3F7E">
        <w:rPr>
          <w:rFonts w:hint="cs"/>
          <w:bCs w:val="0"/>
          <w:sz w:val="24"/>
          <w:szCs w:val="24"/>
          <w:rtl/>
        </w:rPr>
        <w:t xml:space="preserve"> עומד על כ-</w:t>
      </w:r>
      <w:r w:rsidR="00F71E41">
        <w:rPr>
          <w:rFonts w:hint="cs"/>
          <w:bCs w:val="0"/>
          <w:sz w:val="24"/>
          <w:szCs w:val="24"/>
          <w:rtl/>
        </w:rPr>
        <w:t>1,950</w:t>
      </w:r>
      <w:r w:rsidRPr="000B3F7E">
        <w:rPr>
          <w:rFonts w:hint="cs"/>
          <w:bCs w:val="0"/>
          <w:sz w:val="24"/>
          <w:szCs w:val="24"/>
          <w:rtl/>
        </w:rPr>
        <w:t xml:space="preserve"> כלי רכב בשנה. </w:t>
      </w:r>
    </w:p>
    <w:p w14:paraId="41DC7C4C" w14:textId="6228914C" w:rsidR="00860314" w:rsidRPr="000B3F7E" w:rsidRDefault="00860314" w:rsidP="00844253">
      <w:pPr>
        <w:pStyle w:val="3"/>
        <w:keepNext/>
        <w:widowControl/>
        <w:numPr>
          <w:ilvl w:val="2"/>
          <w:numId w:val="3"/>
        </w:numPr>
        <w:tabs>
          <w:tab w:val="left" w:pos="991"/>
        </w:tabs>
        <w:overflowPunct w:val="0"/>
        <w:autoSpaceDE w:val="0"/>
        <w:autoSpaceDN w:val="0"/>
        <w:bidi/>
        <w:adjustRightInd w:val="0"/>
        <w:spacing w:before="0" w:after="120" w:line="240" w:lineRule="auto"/>
        <w:textAlignment w:val="baseline"/>
        <w:rPr>
          <w:bCs w:val="0"/>
          <w:sz w:val="24"/>
          <w:szCs w:val="24"/>
        </w:rPr>
      </w:pPr>
      <w:r w:rsidRPr="000B3F7E">
        <w:rPr>
          <w:rFonts w:hint="cs"/>
          <w:bCs w:val="0"/>
          <w:sz w:val="24"/>
          <w:szCs w:val="24"/>
          <w:rtl/>
        </w:rPr>
        <w:t>אומדן לביצוע בדיקות בטיחות חודשיות לאוטובוס משאיות וכבאיות מעל 10 טון וכן רכב המוביל חומרי</w:t>
      </w:r>
      <w:r w:rsidRPr="000B3F7E">
        <w:rPr>
          <w:rFonts w:hint="eastAsia"/>
          <w:bCs w:val="0"/>
          <w:sz w:val="24"/>
          <w:szCs w:val="24"/>
          <w:rtl/>
        </w:rPr>
        <w:t>ם</w:t>
      </w:r>
      <w:r w:rsidRPr="000B3F7E">
        <w:rPr>
          <w:rFonts w:hint="cs"/>
          <w:bCs w:val="0"/>
          <w:sz w:val="24"/>
          <w:szCs w:val="24"/>
          <w:rtl/>
        </w:rPr>
        <w:t xml:space="preserve"> מסוכנים, לשנת </w:t>
      </w:r>
      <w:r w:rsidR="00E46DEF" w:rsidRPr="000B3F7E">
        <w:rPr>
          <w:rFonts w:hint="cs"/>
          <w:bCs w:val="0"/>
          <w:sz w:val="24"/>
          <w:szCs w:val="24"/>
          <w:rtl/>
        </w:rPr>
        <w:t>201</w:t>
      </w:r>
      <w:r w:rsidR="00E46DEF">
        <w:rPr>
          <w:rFonts w:hint="cs"/>
          <w:bCs w:val="0"/>
          <w:sz w:val="24"/>
          <w:szCs w:val="24"/>
          <w:rtl/>
        </w:rPr>
        <w:t>8</w:t>
      </w:r>
      <w:r w:rsidRPr="000B3F7E">
        <w:rPr>
          <w:rFonts w:hint="cs"/>
          <w:bCs w:val="0"/>
          <w:sz w:val="24"/>
          <w:szCs w:val="24"/>
          <w:rtl/>
        </w:rPr>
        <w:t>-20</w:t>
      </w:r>
      <w:r w:rsidR="00E86E04">
        <w:rPr>
          <w:rFonts w:hint="cs"/>
          <w:bCs w:val="0"/>
          <w:sz w:val="24"/>
          <w:szCs w:val="24"/>
          <w:rtl/>
        </w:rPr>
        <w:t>20</w:t>
      </w:r>
      <w:r w:rsidRPr="000B3F7E">
        <w:rPr>
          <w:rFonts w:hint="cs"/>
          <w:bCs w:val="0"/>
          <w:sz w:val="24"/>
          <w:szCs w:val="24"/>
          <w:rtl/>
        </w:rPr>
        <w:t xml:space="preserve">  עומד על כ- </w:t>
      </w:r>
      <w:r w:rsidR="00F71E41">
        <w:rPr>
          <w:rFonts w:hint="cs"/>
          <w:bCs w:val="0"/>
          <w:sz w:val="24"/>
          <w:szCs w:val="24"/>
          <w:rtl/>
        </w:rPr>
        <w:t>992</w:t>
      </w:r>
      <w:r w:rsidRPr="000B3F7E">
        <w:rPr>
          <w:rFonts w:hint="cs"/>
          <w:bCs w:val="0"/>
          <w:sz w:val="24"/>
          <w:szCs w:val="24"/>
          <w:rtl/>
        </w:rPr>
        <w:t xml:space="preserve">  כלי רכב מידי חודש.</w:t>
      </w:r>
    </w:p>
    <w:p w14:paraId="0DD47041" w14:textId="77777777" w:rsidR="00860314" w:rsidRDefault="00860314" w:rsidP="00844253">
      <w:pPr>
        <w:pStyle w:val="3"/>
        <w:keepNext/>
        <w:widowControl/>
        <w:numPr>
          <w:ilvl w:val="2"/>
          <w:numId w:val="3"/>
        </w:numPr>
        <w:tabs>
          <w:tab w:val="left" w:pos="991"/>
        </w:tabs>
        <w:overflowPunct w:val="0"/>
        <w:autoSpaceDE w:val="0"/>
        <w:autoSpaceDN w:val="0"/>
        <w:bidi/>
        <w:adjustRightInd w:val="0"/>
        <w:spacing w:before="0" w:after="120" w:line="240" w:lineRule="auto"/>
        <w:textAlignment w:val="baseline"/>
        <w:rPr>
          <w:bCs w:val="0"/>
          <w:sz w:val="24"/>
          <w:szCs w:val="24"/>
          <w:rtl/>
        </w:rPr>
      </w:pPr>
      <w:r w:rsidRPr="000B3F7E">
        <w:rPr>
          <w:rFonts w:hint="cs"/>
          <w:bCs w:val="0"/>
          <w:sz w:val="24"/>
          <w:szCs w:val="24"/>
          <w:rtl/>
        </w:rPr>
        <w:t>אומדן רישוי ובדיקות לפי ערים:</w:t>
      </w:r>
    </w:p>
    <w:p w14:paraId="29E3274F" w14:textId="77777777" w:rsidR="007601F2" w:rsidRPr="007601F2" w:rsidRDefault="007601F2" w:rsidP="007601F2">
      <w:pPr>
        <w:rPr>
          <w:lang w:eastAsia="en-US"/>
        </w:rPr>
      </w:pPr>
    </w:p>
    <w:tbl>
      <w:tblPr>
        <w:bidiVisual/>
        <w:tblW w:w="8364" w:type="dxa"/>
        <w:tblInd w:w="1382" w:type="dxa"/>
        <w:tblLook w:val="04A0" w:firstRow="1" w:lastRow="0" w:firstColumn="1" w:lastColumn="0" w:noHBand="0" w:noVBand="1"/>
      </w:tblPr>
      <w:tblGrid>
        <w:gridCol w:w="1565"/>
        <w:gridCol w:w="1053"/>
        <w:gridCol w:w="2060"/>
        <w:gridCol w:w="3686"/>
      </w:tblGrid>
      <w:tr w:rsidR="00860314" w:rsidRPr="000B3F7E" w14:paraId="3EB82C88" w14:textId="77777777" w:rsidTr="00BA0694">
        <w:trPr>
          <w:trHeight w:val="968"/>
        </w:trPr>
        <w:tc>
          <w:tcPr>
            <w:tcW w:w="1565"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0A67D64C" w14:textId="77777777" w:rsidR="00860314" w:rsidRPr="000B3F7E" w:rsidRDefault="00860314" w:rsidP="00E86E04">
            <w:pPr>
              <w:jc w:val="center"/>
              <w:rPr>
                <w:rFonts w:ascii="Arial" w:hAnsi="Arial" w:cs="David"/>
                <w:color w:val="000000"/>
                <w:sz w:val="24"/>
                <w:szCs w:val="24"/>
              </w:rPr>
            </w:pPr>
            <w:r w:rsidRPr="000B3F7E">
              <w:rPr>
                <w:rFonts w:ascii="Arial" w:hAnsi="Arial" w:cs="David" w:hint="cs"/>
                <w:color w:val="000000"/>
                <w:sz w:val="24"/>
                <w:szCs w:val="24"/>
                <w:rtl/>
              </w:rPr>
              <w:t>העיר</w:t>
            </w:r>
          </w:p>
        </w:tc>
        <w:tc>
          <w:tcPr>
            <w:tcW w:w="1053"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4C94D7DB" w14:textId="77777777" w:rsidR="00860314" w:rsidRPr="000B3F7E" w:rsidRDefault="00860314" w:rsidP="00E86E04">
            <w:pPr>
              <w:jc w:val="center"/>
              <w:rPr>
                <w:rFonts w:ascii="Arial" w:hAnsi="Arial" w:cs="David"/>
                <w:color w:val="000000"/>
                <w:sz w:val="24"/>
                <w:szCs w:val="24"/>
              </w:rPr>
            </w:pPr>
            <w:r w:rsidRPr="000B3F7E">
              <w:rPr>
                <w:rFonts w:ascii="Arial" w:hAnsi="Arial" w:cs="David" w:hint="cs"/>
                <w:color w:val="000000"/>
                <w:sz w:val="24"/>
                <w:szCs w:val="24"/>
                <w:rtl/>
              </w:rPr>
              <w:t>רישוי רכב</w:t>
            </w:r>
          </w:p>
        </w:tc>
        <w:tc>
          <w:tcPr>
            <w:tcW w:w="2060"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529D9E2" w14:textId="77777777" w:rsidR="00860314" w:rsidRPr="000B3F7E" w:rsidRDefault="00860314" w:rsidP="00E86E04">
            <w:pPr>
              <w:ind w:firstLineChars="100" w:firstLine="240"/>
              <w:jc w:val="center"/>
              <w:rPr>
                <w:rFonts w:ascii="Arial" w:hAnsi="Arial" w:cs="David"/>
                <w:color w:val="000000"/>
                <w:sz w:val="24"/>
                <w:szCs w:val="24"/>
              </w:rPr>
            </w:pPr>
            <w:r w:rsidRPr="000B3F7E">
              <w:rPr>
                <w:rFonts w:ascii="Arial" w:hAnsi="Arial" w:cs="David" w:hint="cs"/>
                <w:color w:val="000000"/>
                <w:sz w:val="24"/>
                <w:szCs w:val="24"/>
                <w:rtl/>
              </w:rPr>
              <w:t>בדיקות לפני מכירה</w:t>
            </w:r>
          </w:p>
        </w:tc>
        <w:tc>
          <w:tcPr>
            <w:tcW w:w="3686"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3198671A" w14:textId="77777777" w:rsidR="00860314" w:rsidRPr="000B3F7E" w:rsidRDefault="00860314" w:rsidP="00E86E04">
            <w:pPr>
              <w:jc w:val="center"/>
              <w:rPr>
                <w:rFonts w:ascii="Arial" w:hAnsi="Arial" w:cs="David"/>
                <w:color w:val="000000"/>
                <w:sz w:val="24"/>
                <w:szCs w:val="24"/>
              </w:rPr>
            </w:pPr>
            <w:r w:rsidRPr="000B3F7E">
              <w:rPr>
                <w:rFonts w:ascii="Arial" w:hAnsi="Arial" w:cs="David" w:hint="cs"/>
                <w:color w:val="000000"/>
                <w:sz w:val="24"/>
                <w:szCs w:val="24"/>
                <w:rtl/>
              </w:rPr>
              <w:t>בדיקות בטיחות לאוטובוס רכב כבד וחומ"ס</w:t>
            </w:r>
          </w:p>
        </w:tc>
      </w:tr>
      <w:tr w:rsidR="00860314" w:rsidRPr="000B3F7E" w14:paraId="6F884D85"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3A914050"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ירושלים</w:t>
            </w:r>
          </w:p>
        </w:tc>
        <w:tc>
          <w:tcPr>
            <w:tcW w:w="1053" w:type="dxa"/>
            <w:tcBorders>
              <w:top w:val="nil"/>
              <w:left w:val="single" w:sz="4" w:space="0" w:color="auto"/>
              <w:bottom w:val="single" w:sz="4" w:space="0" w:color="auto"/>
              <w:right w:val="single" w:sz="4" w:space="0" w:color="auto"/>
            </w:tcBorders>
            <w:shd w:val="clear" w:color="auto" w:fill="auto"/>
            <w:vAlign w:val="center"/>
          </w:tcPr>
          <w:p w14:paraId="715D0DE8" w14:textId="600214A5" w:rsidR="00860314" w:rsidRPr="000B3F7E" w:rsidRDefault="000474CE" w:rsidP="00E86E04">
            <w:pPr>
              <w:rPr>
                <w:rFonts w:ascii="Arial" w:hAnsi="Arial" w:cs="David"/>
                <w:color w:val="000000"/>
                <w:sz w:val="24"/>
                <w:szCs w:val="24"/>
              </w:rPr>
            </w:pPr>
            <w:r>
              <w:rPr>
                <w:rFonts w:ascii="Arial" w:hAnsi="Arial" w:cs="David" w:hint="cs"/>
                <w:color w:val="000000"/>
                <w:sz w:val="24"/>
                <w:szCs w:val="24"/>
                <w:rtl/>
              </w:rPr>
              <w:t>2059</w:t>
            </w:r>
          </w:p>
        </w:tc>
        <w:tc>
          <w:tcPr>
            <w:tcW w:w="2060" w:type="dxa"/>
            <w:tcBorders>
              <w:top w:val="nil"/>
              <w:left w:val="single" w:sz="4" w:space="0" w:color="auto"/>
              <w:bottom w:val="single" w:sz="4" w:space="0" w:color="auto"/>
              <w:right w:val="single" w:sz="4" w:space="0" w:color="auto"/>
            </w:tcBorders>
            <w:shd w:val="clear" w:color="auto" w:fill="auto"/>
            <w:vAlign w:val="center"/>
          </w:tcPr>
          <w:p w14:paraId="19EB7D1D" w14:textId="527EDFB4"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432</w:t>
            </w:r>
          </w:p>
        </w:tc>
        <w:tc>
          <w:tcPr>
            <w:tcW w:w="3686" w:type="dxa"/>
            <w:tcBorders>
              <w:top w:val="nil"/>
              <w:left w:val="single" w:sz="4" w:space="0" w:color="auto"/>
              <w:bottom w:val="single" w:sz="4" w:space="0" w:color="auto"/>
              <w:right w:val="single" w:sz="4" w:space="0" w:color="auto"/>
            </w:tcBorders>
            <w:shd w:val="clear" w:color="auto" w:fill="auto"/>
            <w:vAlign w:val="center"/>
          </w:tcPr>
          <w:p w14:paraId="7A2B7083" w14:textId="07391803"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23</w:t>
            </w:r>
          </w:p>
        </w:tc>
      </w:tr>
      <w:tr w:rsidR="00E46DEF" w:rsidRPr="000B3F7E" w14:paraId="528938BF"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tcPr>
          <w:p w14:paraId="64936C98" w14:textId="034A7618" w:rsidR="00E46DEF" w:rsidRPr="000B3F7E" w:rsidRDefault="00E46DEF" w:rsidP="00E86E04">
            <w:pPr>
              <w:rPr>
                <w:rFonts w:ascii="Arial" w:hAnsi="Arial" w:cs="David"/>
                <w:color w:val="000000"/>
                <w:sz w:val="24"/>
                <w:szCs w:val="24"/>
                <w:rtl/>
              </w:rPr>
            </w:pPr>
            <w:r>
              <w:rPr>
                <w:rFonts w:ascii="Arial" w:hAnsi="Arial" w:cs="David" w:hint="cs"/>
                <w:color w:val="000000"/>
                <w:sz w:val="24"/>
                <w:szCs w:val="24"/>
                <w:rtl/>
              </w:rPr>
              <w:t>בית שמש</w:t>
            </w:r>
          </w:p>
        </w:tc>
        <w:tc>
          <w:tcPr>
            <w:tcW w:w="1053" w:type="dxa"/>
            <w:tcBorders>
              <w:top w:val="nil"/>
              <w:left w:val="single" w:sz="4" w:space="0" w:color="auto"/>
              <w:bottom w:val="single" w:sz="4" w:space="0" w:color="auto"/>
              <w:right w:val="single" w:sz="4" w:space="0" w:color="auto"/>
            </w:tcBorders>
            <w:shd w:val="clear" w:color="auto" w:fill="auto"/>
            <w:vAlign w:val="center"/>
          </w:tcPr>
          <w:p w14:paraId="06B9DE7C" w14:textId="793D673F" w:rsidR="00E46DEF" w:rsidRPr="000B3F7E" w:rsidRDefault="000474CE" w:rsidP="00E86E04">
            <w:pPr>
              <w:rPr>
                <w:rFonts w:ascii="Arial" w:hAnsi="Arial" w:cs="David"/>
                <w:color w:val="000000"/>
                <w:sz w:val="24"/>
                <w:szCs w:val="24"/>
              </w:rPr>
            </w:pPr>
            <w:r>
              <w:rPr>
                <w:rFonts w:ascii="Arial" w:hAnsi="Arial" w:cs="David" w:hint="cs"/>
                <w:color w:val="000000"/>
                <w:sz w:val="24"/>
                <w:szCs w:val="24"/>
                <w:rtl/>
              </w:rPr>
              <w:t>6</w:t>
            </w:r>
          </w:p>
        </w:tc>
        <w:tc>
          <w:tcPr>
            <w:tcW w:w="2060" w:type="dxa"/>
            <w:tcBorders>
              <w:top w:val="nil"/>
              <w:left w:val="single" w:sz="4" w:space="0" w:color="auto"/>
              <w:bottom w:val="single" w:sz="4" w:space="0" w:color="auto"/>
              <w:right w:val="single" w:sz="4" w:space="0" w:color="auto"/>
            </w:tcBorders>
            <w:shd w:val="clear" w:color="auto" w:fill="auto"/>
            <w:vAlign w:val="center"/>
          </w:tcPr>
          <w:p w14:paraId="2398F7AA" w14:textId="77777777" w:rsidR="00E46DEF" w:rsidRPr="000B3F7E" w:rsidRDefault="00E46DEF"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3E620C93" w14:textId="77777777" w:rsidR="00E46DEF" w:rsidRPr="000B3F7E" w:rsidRDefault="00E46DEF" w:rsidP="00E86E04">
            <w:pPr>
              <w:rPr>
                <w:rFonts w:ascii="Arial" w:hAnsi="Arial" w:cs="David"/>
                <w:color w:val="000000"/>
                <w:sz w:val="24"/>
                <w:szCs w:val="24"/>
              </w:rPr>
            </w:pPr>
          </w:p>
        </w:tc>
      </w:tr>
      <w:tr w:rsidR="00860314" w:rsidRPr="000B3F7E" w14:paraId="4F699AF4"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5B12D1F0"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 xml:space="preserve">ת"א </w:t>
            </w:r>
          </w:p>
        </w:tc>
        <w:tc>
          <w:tcPr>
            <w:tcW w:w="1053" w:type="dxa"/>
            <w:tcBorders>
              <w:top w:val="nil"/>
              <w:left w:val="single" w:sz="4" w:space="0" w:color="auto"/>
              <w:bottom w:val="single" w:sz="4" w:space="0" w:color="auto"/>
              <w:right w:val="single" w:sz="4" w:space="0" w:color="auto"/>
            </w:tcBorders>
            <w:shd w:val="clear" w:color="auto" w:fill="auto"/>
            <w:vAlign w:val="center"/>
          </w:tcPr>
          <w:p w14:paraId="7C0CD04E" w14:textId="0592473E" w:rsidR="00860314" w:rsidRPr="000B3F7E" w:rsidRDefault="000474CE" w:rsidP="00E86E04">
            <w:pPr>
              <w:rPr>
                <w:rFonts w:ascii="Arial" w:hAnsi="Arial" w:cs="David"/>
                <w:color w:val="000000"/>
                <w:sz w:val="24"/>
                <w:szCs w:val="24"/>
              </w:rPr>
            </w:pPr>
            <w:r>
              <w:rPr>
                <w:rFonts w:ascii="Arial" w:hAnsi="Arial" w:cs="David" w:hint="cs"/>
                <w:color w:val="000000"/>
                <w:sz w:val="24"/>
                <w:szCs w:val="24"/>
                <w:rtl/>
              </w:rPr>
              <w:t>585</w:t>
            </w:r>
          </w:p>
        </w:tc>
        <w:tc>
          <w:tcPr>
            <w:tcW w:w="2060" w:type="dxa"/>
            <w:tcBorders>
              <w:top w:val="nil"/>
              <w:left w:val="single" w:sz="4" w:space="0" w:color="auto"/>
              <w:bottom w:val="single" w:sz="4" w:space="0" w:color="auto"/>
              <w:right w:val="single" w:sz="4" w:space="0" w:color="auto"/>
            </w:tcBorders>
            <w:shd w:val="clear" w:color="auto" w:fill="auto"/>
            <w:vAlign w:val="center"/>
          </w:tcPr>
          <w:p w14:paraId="12A044AA" w14:textId="48909D4C"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128</w:t>
            </w:r>
          </w:p>
        </w:tc>
        <w:tc>
          <w:tcPr>
            <w:tcW w:w="3686" w:type="dxa"/>
            <w:tcBorders>
              <w:top w:val="nil"/>
              <w:left w:val="single" w:sz="4" w:space="0" w:color="auto"/>
              <w:bottom w:val="single" w:sz="4" w:space="0" w:color="auto"/>
              <w:right w:val="single" w:sz="4" w:space="0" w:color="auto"/>
            </w:tcBorders>
            <w:shd w:val="clear" w:color="auto" w:fill="auto"/>
            <w:vAlign w:val="center"/>
          </w:tcPr>
          <w:p w14:paraId="2976D8D8" w14:textId="5ED064F9" w:rsidR="00860314" w:rsidRPr="000B3F7E" w:rsidRDefault="000F486F" w:rsidP="00E86E04">
            <w:pPr>
              <w:rPr>
                <w:rFonts w:ascii="Arial" w:hAnsi="Arial" w:cs="David"/>
                <w:color w:val="000000"/>
                <w:sz w:val="24"/>
                <w:szCs w:val="24"/>
              </w:rPr>
            </w:pPr>
            <w:r>
              <w:rPr>
                <w:rFonts w:ascii="Arial" w:hAnsi="Arial" w:cs="David" w:hint="cs"/>
                <w:color w:val="000000"/>
                <w:sz w:val="24"/>
                <w:szCs w:val="24"/>
                <w:rtl/>
              </w:rPr>
              <w:t>113</w:t>
            </w:r>
          </w:p>
        </w:tc>
      </w:tr>
      <w:tr w:rsidR="00860314" w:rsidRPr="000B3F7E" w14:paraId="4A87B5CE"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216A5D3B"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רמלה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08876B11" w14:textId="6E3CB096" w:rsidR="00860314" w:rsidRPr="000B3F7E" w:rsidRDefault="000474CE" w:rsidP="00E86E04">
            <w:pPr>
              <w:rPr>
                <w:rFonts w:ascii="Arial" w:hAnsi="Arial" w:cs="David"/>
                <w:color w:val="000000"/>
                <w:sz w:val="24"/>
                <w:szCs w:val="24"/>
              </w:rPr>
            </w:pPr>
            <w:r>
              <w:rPr>
                <w:rFonts w:ascii="Arial" w:hAnsi="Arial" w:cs="David" w:hint="cs"/>
                <w:color w:val="000000"/>
                <w:sz w:val="24"/>
                <w:szCs w:val="24"/>
                <w:rtl/>
              </w:rPr>
              <w:t>574</w:t>
            </w:r>
          </w:p>
        </w:tc>
        <w:tc>
          <w:tcPr>
            <w:tcW w:w="2060" w:type="dxa"/>
            <w:tcBorders>
              <w:top w:val="nil"/>
              <w:left w:val="single" w:sz="4" w:space="0" w:color="auto"/>
              <w:bottom w:val="single" w:sz="4" w:space="0" w:color="auto"/>
              <w:right w:val="single" w:sz="4" w:space="0" w:color="auto"/>
            </w:tcBorders>
            <w:shd w:val="clear" w:color="auto" w:fill="auto"/>
            <w:vAlign w:val="center"/>
          </w:tcPr>
          <w:p w14:paraId="4E231B5B" w14:textId="09E38CE9"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897</w:t>
            </w:r>
          </w:p>
        </w:tc>
        <w:tc>
          <w:tcPr>
            <w:tcW w:w="3686" w:type="dxa"/>
            <w:tcBorders>
              <w:top w:val="nil"/>
              <w:left w:val="single" w:sz="4" w:space="0" w:color="auto"/>
              <w:bottom w:val="single" w:sz="4" w:space="0" w:color="auto"/>
              <w:right w:val="single" w:sz="4" w:space="0" w:color="auto"/>
            </w:tcBorders>
            <w:shd w:val="clear" w:color="auto" w:fill="auto"/>
            <w:vAlign w:val="center"/>
          </w:tcPr>
          <w:p w14:paraId="33DD4408" w14:textId="4FB05B0F" w:rsidR="00860314" w:rsidRPr="000B3F7E" w:rsidRDefault="000F486F" w:rsidP="00E86E04">
            <w:pPr>
              <w:rPr>
                <w:rFonts w:ascii="Arial" w:hAnsi="Arial" w:cs="David"/>
                <w:color w:val="000000"/>
                <w:sz w:val="24"/>
                <w:szCs w:val="24"/>
              </w:rPr>
            </w:pPr>
            <w:r>
              <w:rPr>
                <w:rFonts w:ascii="Arial" w:hAnsi="Arial" w:cs="David" w:hint="cs"/>
                <w:color w:val="000000"/>
                <w:sz w:val="24"/>
                <w:szCs w:val="24"/>
                <w:rtl/>
              </w:rPr>
              <w:t>54</w:t>
            </w:r>
          </w:p>
        </w:tc>
      </w:tr>
      <w:tr w:rsidR="00860314" w:rsidRPr="000B3F7E" w14:paraId="4515817D"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tcPr>
          <w:p w14:paraId="535683F0" w14:textId="77777777" w:rsidR="00860314" w:rsidRPr="000B3F7E" w:rsidRDefault="00860314" w:rsidP="00E86E04">
            <w:pPr>
              <w:rPr>
                <w:rFonts w:ascii="Arial" w:hAnsi="Arial" w:cs="David"/>
                <w:color w:val="000000"/>
                <w:sz w:val="24"/>
                <w:szCs w:val="24"/>
                <w:rtl/>
              </w:rPr>
            </w:pPr>
            <w:r w:rsidRPr="000B3F7E">
              <w:rPr>
                <w:rFonts w:ascii="Arial" w:hAnsi="Arial" w:cs="David" w:hint="cs"/>
                <w:color w:val="000000"/>
                <w:sz w:val="24"/>
                <w:szCs w:val="24"/>
                <w:rtl/>
              </w:rPr>
              <w:t>אור  יהודה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391081CD" w14:textId="08AB3C8F" w:rsidR="00860314" w:rsidRPr="000B3F7E" w:rsidRDefault="000474CE" w:rsidP="00E86E04">
            <w:pPr>
              <w:rPr>
                <w:rFonts w:ascii="Arial" w:hAnsi="Arial" w:cs="David"/>
                <w:color w:val="000000"/>
                <w:sz w:val="24"/>
                <w:szCs w:val="24"/>
                <w:rtl/>
              </w:rPr>
            </w:pPr>
            <w:r>
              <w:rPr>
                <w:rFonts w:ascii="Arial" w:hAnsi="Arial" w:cs="David" w:hint="cs"/>
                <w:color w:val="000000"/>
                <w:sz w:val="24"/>
                <w:szCs w:val="24"/>
                <w:rtl/>
              </w:rPr>
              <w:t>12</w:t>
            </w:r>
          </w:p>
        </w:tc>
        <w:tc>
          <w:tcPr>
            <w:tcW w:w="2060" w:type="dxa"/>
            <w:tcBorders>
              <w:top w:val="nil"/>
              <w:left w:val="single" w:sz="4" w:space="0" w:color="auto"/>
              <w:bottom w:val="single" w:sz="4" w:space="0" w:color="auto"/>
              <w:right w:val="single" w:sz="4" w:space="0" w:color="auto"/>
            </w:tcBorders>
            <w:shd w:val="clear" w:color="auto" w:fill="auto"/>
            <w:vAlign w:val="center"/>
          </w:tcPr>
          <w:p w14:paraId="495079BA" w14:textId="6CB2CEED" w:rsidR="00860314" w:rsidRPr="000B3F7E" w:rsidRDefault="00A21011" w:rsidP="00E86E04">
            <w:pPr>
              <w:rPr>
                <w:rFonts w:ascii="Arial" w:hAnsi="Arial" w:cs="David"/>
                <w:color w:val="000000"/>
                <w:sz w:val="24"/>
                <w:szCs w:val="24"/>
                <w:rtl/>
              </w:rPr>
            </w:pPr>
            <w:r>
              <w:rPr>
                <w:rFonts w:ascii="Arial" w:hAnsi="Arial" w:cs="David" w:hint="cs"/>
                <w:color w:val="000000"/>
                <w:sz w:val="24"/>
                <w:szCs w:val="24"/>
                <w:rtl/>
              </w:rPr>
              <w:t>1</w:t>
            </w:r>
          </w:p>
        </w:tc>
        <w:tc>
          <w:tcPr>
            <w:tcW w:w="3686" w:type="dxa"/>
            <w:tcBorders>
              <w:top w:val="nil"/>
              <w:left w:val="single" w:sz="4" w:space="0" w:color="auto"/>
              <w:bottom w:val="single" w:sz="4" w:space="0" w:color="auto"/>
              <w:right w:val="single" w:sz="4" w:space="0" w:color="auto"/>
            </w:tcBorders>
            <w:shd w:val="clear" w:color="auto" w:fill="auto"/>
            <w:vAlign w:val="center"/>
          </w:tcPr>
          <w:p w14:paraId="2F5AAFC2" w14:textId="77777777" w:rsidR="00860314" w:rsidRPr="000B3F7E" w:rsidRDefault="00860314" w:rsidP="00E86E04">
            <w:pPr>
              <w:rPr>
                <w:rFonts w:ascii="Arial" w:hAnsi="Arial" w:cs="David"/>
                <w:color w:val="000000"/>
                <w:sz w:val="24"/>
                <w:szCs w:val="24"/>
                <w:rtl/>
              </w:rPr>
            </w:pPr>
          </w:p>
        </w:tc>
      </w:tr>
      <w:tr w:rsidR="00860314" w:rsidRPr="000B3F7E" w14:paraId="6965FA48"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65157458"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הרצליה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031D4F4E" w14:textId="1C2A6C2C" w:rsidR="00860314" w:rsidRPr="000B3F7E" w:rsidRDefault="000474CE" w:rsidP="00E86E04">
            <w:pPr>
              <w:rPr>
                <w:rFonts w:ascii="Arial" w:hAnsi="Arial" w:cs="David"/>
                <w:color w:val="000000"/>
                <w:sz w:val="24"/>
                <w:szCs w:val="24"/>
              </w:rPr>
            </w:pPr>
            <w:r>
              <w:rPr>
                <w:rFonts w:ascii="Arial" w:hAnsi="Arial" w:cs="David" w:hint="cs"/>
                <w:color w:val="000000"/>
                <w:sz w:val="24"/>
                <w:szCs w:val="24"/>
                <w:rtl/>
              </w:rPr>
              <w:t>711</w:t>
            </w:r>
          </w:p>
        </w:tc>
        <w:tc>
          <w:tcPr>
            <w:tcW w:w="2060" w:type="dxa"/>
            <w:tcBorders>
              <w:top w:val="nil"/>
              <w:left w:val="single" w:sz="4" w:space="0" w:color="auto"/>
              <w:bottom w:val="single" w:sz="4" w:space="0" w:color="auto"/>
              <w:right w:val="single" w:sz="4" w:space="0" w:color="auto"/>
            </w:tcBorders>
            <w:shd w:val="clear" w:color="auto" w:fill="auto"/>
            <w:vAlign w:val="center"/>
          </w:tcPr>
          <w:p w14:paraId="16781611" w14:textId="1E2ABCCB"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83</w:t>
            </w:r>
          </w:p>
        </w:tc>
        <w:tc>
          <w:tcPr>
            <w:tcW w:w="3686" w:type="dxa"/>
            <w:tcBorders>
              <w:top w:val="nil"/>
              <w:left w:val="single" w:sz="4" w:space="0" w:color="auto"/>
              <w:bottom w:val="single" w:sz="4" w:space="0" w:color="auto"/>
              <w:right w:val="single" w:sz="4" w:space="0" w:color="auto"/>
            </w:tcBorders>
            <w:shd w:val="clear" w:color="auto" w:fill="auto"/>
            <w:vAlign w:val="center"/>
          </w:tcPr>
          <w:p w14:paraId="17F33C88" w14:textId="77777777" w:rsidR="00860314" w:rsidRPr="000B3F7E" w:rsidRDefault="00860314" w:rsidP="00E86E04">
            <w:pPr>
              <w:rPr>
                <w:rFonts w:ascii="Arial" w:hAnsi="Arial" w:cs="David"/>
                <w:color w:val="000000"/>
                <w:sz w:val="24"/>
                <w:szCs w:val="24"/>
              </w:rPr>
            </w:pPr>
          </w:p>
        </w:tc>
      </w:tr>
      <w:tr w:rsidR="00860314" w:rsidRPr="000B3F7E" w14:paraId="5CD9B783" w14:textId="77777777" w:rsidTr="00BA0694">
        <w:trPr>
          <w:trHeight w:val="325"/>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083F83F0"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ראשון לציון</w:t>
            </w:r>
          </w:p>
        </w:tc>
        <w:tc>
          <w:tcPr>
            <w:tcW w:w="1053" w:type="dxa"/>
            <w:tcBorders>
              <w:top w:val="nil"/>
              <w:left w:val="single" w:sz="4" w:space="0" w:color="auto"/>
              <w:bottom w:val="single" w:sz="4" w:space="0" w:color="auto"/>
              <w:right w:val="single" w:sz="4" w:space="0" w:color="auto"/>
            </w:tcBorders>
            <w:shd w:val="clear" w:color="auto" w:fill="auto"/>
            <w:vAlign w:val="center"/>
          </w:tcPr>
          <w:p w14:paraId="07B53142" w14:textId="4AFFCD53" w:rsidR="00860314" w:rsidRPr="000B3F7E" w:rsidRDefault="000474CE" w:rsidP="00E86E04">
            <w:pPr>
              <w:rPr>
                <w:rFonts w:ascii="Arial" w:hAnsi="Arial" w:cs="David"/>
                <w:color w:val="000000"/>
                <w:sz w:val="24"/>
                <w:szCs w:val="24"/>
              </w:rPr>
            </w:pPr>
            <w:r>
              <w:rPr>
                <w:rFonts w:ascii="Arial" w:hAnsi="Arial" w:cs="David" w:hint="cs"/>
                <w:color w:val="000000"/>
                <w:sz w:val="24"/>
                <w:szCs w:val="24"/>
                <w:rtl/>
              </w:rPr>
              <w:t>321</w:t>
            </w:r>
          </w:p>
        </w:tc>
        <w:tc>
          <w:tcPr>
            <w:tcW w:w="2060" w:type="dxa"/>
            <w:tcBorders>
              <w:top w:val="nil"/>
              <w:left w:val="single" w:sz="4" w:space="0" w:color="auto"/>
              <w:bottom w:val="single" w:sz="4" w:space="0" w:color="auto"/>
              <w:right w:val="single" w:sz="4" w:space="0" w:color="auto"/>
            </w:tcBorders>
            <w:shd w:val="clear" w:color="auto" w:fill="auto"/>
            <w:vAlign w:val="center"/>
          </w:tcPr>
          <w:p w14:paraId="4D2F64C0" w14:textId="108DB5A4"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33</w:t>
            </w:r>
          </w:p>
        </w:tc>
        <w:tc>
          <w:tcPr>
            <w:tcW w:w="3686" w:type="dxa"/>
            <w:tcBorders>
              <w:top w:val="nil"/>
              <w:left w:val="single" w:sz="4" w:space="0" w:color="auto"/>
              <w:bottom w:val="single" w:sz="4" w:space="0" w:color="auto"/>
              <w:right w:val="single" w:sz="4" w:space="0" w:color="auto"/>
            </w:tcBorders>
            <w:shd w:val="clear" w:color="auto" w:fill="auto"/>
            <w:vAlign w:val="center"/>
          </w:tcPr>
          <w:p w14:paraId="2E39074C" w14:textId="64942B9F"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87</w:t>
            </w:r>
          </w:p>
        </w:tc>
      </w:tr>
      <w:tr w:rsidR="00860314" w:rsidRPr="000B3F7E" w14:paraId="4917AA6E" w14:textId="77777777" w:rsidTr="00BA0694">
        <w:trPr>
          <w:trHeight w:val="273"/>
        </w:trPr>
        <w:tc>
          <w:tcPr>
            <w:tcW w:w="1565" w:type="dxa"/>
            <w:tcBorders>
              <w:top w:val="nil"/>
              <w:left w:val="single" w:sz="8" w:space="0" w:color="auto"/>
              <w:bottom w:val="single" w:sz="4" w:space="0" w:color="auto"/>
              <w:right w:val="single" w:sz="4" w:space="0" w:color="auto"/>
            </w:tcBorders>
            <w:shd w:val="clear" w:color="auto" w:fill="auto"/>
            <w:vAlign w:val="center"/>
          </w:tcPr>
          <w:p w14:paraId="276212AE" w14:textId="77777777" w:rsidR="00860314" w:rsidRPr="000B3F7E" w:rsidRDefault="00860314" w:rsidP="00E86E04">
            <w:pPr>
              <w:rPr>
                <w:rFonts w:ascii="Arial" w:hAnsi="Arial" w:cs="David"/>
                <w:color w:val="000000"/>
                <w:sz w:val="24"/>
                <w:szCs w:val="24"/>
                <w:rtl/>
              </w:rPr>
            </w:pPr>
            <w:r w:rsidRPr="000B3F7E">
              <w:rPr>
                <w:rFonts w:ascii="Arial" w:hAnsi="Arial" w:cs="David" w:hint="cs"/>
                <w:color w:val="000000"/>
                <w:sz w:val="24"/>
                <w:szCs w:val="24"/>
                <w:rtl/>
              </w:rPr>
              <w:t>פתח תקווה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78735AE0" w14:textId="5DAF5706" w:rsidR="00860314" w:rsidRPr="000B3F7E" w:rsidRDefault="000474CE" w:rsidP="00E86E04">
            <w:pPr>
              <w:rPr>
                <w:rFonts w:ascii="Arial" w:hAnsi="Arial" w:cs="David"/>
                <w:color w:val="000000"/>
                <w:sz w:val="24"/>
                <w:szCs w:val="24"/>
                <w:rtl/>
              </w:rPr>
            </w:pPr>
            <w:r>
              <w:rPr>
                <w:rFonts w:ascii="Arial" w:hAnsi="Arial" w:cs="David" w:hint="cs"/>
                <w:color w:val="000000"/>
                <w:sz w:val="24"/>
                <w:szCs w:val="24"/>
                <w:rtl/>
              </w:rPr>
              <w:t>40</w:t>
            </w:r>
          </w:p>
        </w:tc>
        <w:tc>
          <w:tcPr>
            <w:tcW w:w="2060" w:type="dxa"/>
            <w:tcBorders>
              <w:top w:val="nil"/>
              <w:left w:val="single" w:sz="4" w:space="0" w:color="auto"/>
              <w:bottom w:val="single" w:sz="4" w:space="0" w:color="auto"/>
              <w:right w:val="single" w:sz="4" w:space="0" w:color="auto"/>
            </w:tcBorders>
            <w:shd w:val="clear" w:color="auto" w:fill="auto"/>
            <w:vAlign w:val="center"/>
          </w:tcPr>
          <w:p w14:paraId="7C723005" w14:textId="148F0168" w:rsidR="00860314" w:rsidRPr="000B3F7E" w:rsidRDefault="00A21011" w:rsidP="00E86E04">
            <w:pPr>
              <w:rPr>
                <w:rFonts w:ascii="Arial" w:hAnsi="Arial" w:cs="David"/>
                <w:color w:val="000000"/>
                <w:sz w:val="24"/>
                <w:szCs w:val="24"/>
                <w:rtl/>
              </w:rPr>
            </w:pPr>
            <w:r>
              <w:rPr>
                <w:rFonts w:ascii="Arial" w:hAnsi="Arial" w:cs="David" w:hint="cs"/>
                <w:color w:val="000000"/>
                <w:sz w:val="24"/>
                <w:szCs w:val="24"/>
                <w:rtl/>
              </w:rPr>
              <w:t>1</w:t>
            </w:r>
          </w:p>
        </w:tc>
        <w:tc>
          <w:tcPr>
            <w:tcW w:w="3686" w:type="dxa"/>
            <w:tcBorders>
              <w:top w:val="nil"/>
              <w:left w:val="single" w:sz="4" w:space="0" w:color="auto"/>
              <w:bottom w:val="single" w:sz="4" w:space="0" w:color="auto"/>
              <w:right w:val="single" w:sz="4" w:space="0" w:color="auto"/>
            </w:tcBorders>
            <w:shd w:val="clear" w:color="auto" w:fill="auto"/>
            <w:vAlign w:val="center"/>
          </w:tcPr>
          <w:p w14:paraId="43A91857" w14:textId="6A14D2D1" w:rsidR="00860314" w:rsidRPr="000B3F7E" w:rsidRDefault="00D44596" w:rsidP="00E86E04">
            <w:pPr>
              <w:rPr>
                <w:rFonts w:ascii="Arial" w:hAnsi="Arial" w:cs="David"/>
                <w:color w:val="000000"/>
                <w:sz w:val="24"/>
                <w:szCs w:val="24"/>
                <w:rtl/>
              </w:rPr>
            </w:pPr>
            <w:r>
              <w:rPr>
                <w:rFonts w:ascii="Arial" w:hAnsi="Arial" w:cs="David" w:hint="cs"/>
                <w:color w:val="000000"/>
                <w:sz w:val="24"/>
                <w:szCs w:val="24"/>
                <w:rtl/>
              </w:rPr>
              <w:t>2</w:t>
            </w:r>
          </w:p>
        </w:tc>
      </w:tr>
      <w:tr w:rsidR="00860314" w:rsidRPr="000B3F7E" w14:paraId="07BEF1D7"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2BF21C39"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נתניה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02317D85" w14:textId="77777777" w:rsidR="00860314" w:rsidRPr="000B3F7E" w:rsidRDefault="00860314" w:rsidP="00E86E04">
            <w:pPr>
              <w:rPr>
                <w:rFonts w:ascii="Arial" w:hAnsi="Arial" w:cs="David"/>
                <w:color w:val="000000"/>
                <w:sz w:val="24"/>
                <w:szCs w:val="24"/>
              </w:rPr>
            </w:pPr>
          </w:p>
        </w:tc>
        <w:tc>
          <w:tcPr>
            <w:tcW w:w="2060" w:type="dxa"/>
            <w:tcBorders>
              <w:top w:val="nil"/>
              <w:left w:val="single" w:sz="4" w:space="0" w:color="auto"/>
              <w:bottom w:val="single" w:sz="4" w:space="0" w:color="auto"/>
              <w:right w:val="single" w:sz="4" w:space="0" w:color="auto"/>
            </w:tcBorders>
            <w:shd w:val="clear" w:color="auto" w:fill="auto"/>
            <w:vAlign w:val="center"/>
          </w:tcPr>
          <w:p w14:paraId="3FA8FD61" w14:textId="070D7A48"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2</w:t>
            </w:r>
          </w:p>
        </w:tc>
        <w:tc>
          <w:tcPr>
            <w:tcW w:w="3686" w:type="dxa"/>
            <w:tcBorders>
              <w:top w:val="nil"/>
              <w:left w:val="single" w:sz="4" w:space="0" w:color="auto"/>
              <w:bottom w:val="single" w:sz="4" w:space="0" w:color="auto"/>
              <w:right w:val="single" w:sz="4" w:space="0" w:color="auto"/>
            </w:tcBorders>
            <w:shd w:val="clear" w:color="auto" w:fill="auto"/>
            <w:vAlign w:val="center"/>
          </w:tcPr>
          <w:p w14:paraId="510D5692" w14:textId="775CB12E"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39</w:t>
            </w:r>
          </w:p>
        </w:tc>
      </w:tr>
      <w:tr w:rsidR="00A21A52" w:rsidRPr="000B3F7E" w14:paraId="7C54C7D7"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43506D91" w14:textId="64743824" w:rsidR="00A21A52" w:rsidRPr="000B3F7E" w:rsidRDefault="00A21A52" w:rsidP="00A21A52">
            <w:pPr>
              <w:rPr>
                <w:rFonts w:ascii="Arial" w:hAnsi="Arial" w:cs="David"/>
                <w:color w:val="000000"/>
                <w:sz w:val="24"/>
                <w:szCs w:val="24"/>
              </w:rPr>
            </w:pPr>
            <w:r>
              <w:rPr>
                <w:rFonts w:ascii="Arial" w:hAnsi="Arial" w:cs="David"/>
                <w:color w:val="000000"/>
                <w:sz w:val="24"/>
                <w:szCs w:val="24"/>
                <w:rtl/>
              </w:rPr>
              <w:t>חיפה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7F8830CF" w14:textId="1EA7587D" w:rsidR="00A21A52" w:rsidRPr="000B3F7E" w:rsidRDefault="00A21A52" w:rsidP="00A21A52">
            <w:pPr>
              <w:rPr>
                <w:rFonts w:ascii="Arial" w:hAnsi="Arial" w:cs="David"/>
                <w:color w:val="000000"/>
                <w:sz w:val="24"/>
                <w:szCs w:val="24"/>
              </w:rPr>
            </w:pPr>
            <w:r>
              <w:rPr>
                <w:rFonts w:ascii="Arial" w:hAnsi="Arial" w:cs="David"/>
                <w:color w:val="000000"/>
                <w:sz w:val="24"/>
                <w:szCs w:val="24"/>
                <w:rtl/>
              </w:rPr>
              <w:t>547</w:t>
            </w:r>
          </w:p>
        </w:tc>
        <w:tc>
          <w:tcPr>
            <w:tcW w:w="2060" w:type="dxa"/>
            <w:tcBorders>
              <w:top w:val="nil"/>
              <w:left w:val="single" w:sz="4" w:space="0" w:color="auto"/>
              <w:bottom w:val="single" w:sz="4" w:space="0" w:color="auto"/>
              <w:right w:val="single" w:sz="4" w:space="0" w:color="auto"/>
            </w:tcBorders>
            <w:shd w:val="clear" w:color="auto" w:fill="auto"/>
            <w:vAlign w:val="center"/>
          </w:tcPr>
          <w:p w14:paraId="26C56CF0" w14:textId="14FA7307" w:rsidR="00A21A52" w:rsidRPr="000B3F7E" w:rsidRDefault="00A21A52" w:rsidP="00A21A52">
            <w:pPr>
              <w:rPr>
                <w:rFonts w:ascii="Arial" w:hAnsi="Arial" w:cs="David"/>
                <w:color w:val="000000"/>
                <w:sz w:val="24"/>
                <w:szCs w:val="24"/>
              </w:rPr>
            </w:pPr>
            <w:r>
              <w:rPr>
                <w:rFonts w:ascii="Arial" w:hAnsi="Arial" w:cs="David"/>
                <w:color w:val="000000"/>
                <w:sz w:val="24"/>
                <w:szCs w:val="24"/>
                <w:rtl/>
              </w:rPr>
              <w:t>144</w:t>
            </w:r>
          </w:p>
        </w:tc>
        <w:tc>
          <w:tcPr>
            <w:tcW w:w="3686" w:type="dxa"/>
            <w:tcBorders>
              <w:top w:val="nil"/>
              <w:left w:val="single" w:sz="4" w:space="0" w:color="auto"/>
              <w:bottom w:val="single" w:sz="4" w:space="0" w:color="auto"/>
              <w:right w:val="single" w:sz="4" w:space="0" w:color="auto"/>
            </w:tcBorders>
            <w:shd w:val="clear" w:color="auto" w:fill="auto"/>
            <w:vAlign w:val="center"/>
          </w:tcPr>
          <w:p w14:paraId="7EF0F0DA" w14:textId="2750EE65" w:rsidR="00A21A52" w:rsidRPr="000B3F7E" w:rsidRDefault="00A21A52" w:rsidP="00A21A52">
            <w:pPr>
              <w:rPr>
                <w:rFonts w:ascii="Arial" w:hAnsi="Arial" w:cs="David"/>
                <w:color w:val="000000"/>
                <w:sz w:val="24"/>
                <w:szCs w:val="24"/>
              </w:rPr>
            </w:pPr>
            <w:r>
              <w:rPr>
                <w:rFonts w:ascii="Arial" w:hAnsi="Arial" w:cs="David"/>
                <w:color w:val="000000"/>
                <w:sz w:val="24"/>
                <w:szCs w:val="24"/>
                <w:rtl/>
              </w:rPr>
              <w:t>10</w:t>
            </w:r>
          </w:p>
        </w:tc>
      </w:tr>
      <w:tr w:rsidR="00860314" w:rsidRPr="000B3F7E" w14:paraId="0EA9C2CC"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5B836BA1"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נצרת</w:t>
            </w:r>
          </w:p>
        </w:tc>
        <w:tc>
          <w:tcPr>
            <w:tcW w:w="1053" w:type="dxa"/>
            <w:tcBorders>
              <w:top w:val="nil"/>
              <w:left w:val="single" w:sz="4" w:space="0" w:color="auto"/>
              <w:bottom w:val="single" w:sz="4" w:space="0" w:color="auto"/>
              <w:right w:val="single" w:sz="4" w:space="0" w:color="auto"/>
            </w:tcBorders>
            <w:shd w:val="clear" w:color="auto" w:fill="auto"/>
            <w:vAlign w:val="center"/>
          </w:tcPr>
          <w:p w14:paraId="5BC4E850" w14:textId="4F2DB2A6"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1</w:t>
            </w:r>
          </w:p>
        </w:tc>
        <w:tc>
          <w:tcPr>
            <w:tcW w:w="2060" w:type="dxa"/>
            <w:tcBorders>
              <w:top w:val="nil"/>
              <w:left w:val="single" w:sz="4" w:space="0" w:color="auto"/>
              <w:bottom w:val="single" w:sz="4" w:space="0" w:color="auto"/>
              <w:right w:val="single" w:sz="4" w:space="0" w:color="auto"/>
            </w:tcBorders>
            <w:shd w:val="clear" w:color="auto" w:fill="auto"/>
            <w:vAlign w:val="center"/>
          </w:tcPr>
          <w:p w14:paraId="2C112353" w14:textId="77777777" w:rsidR="00860314" w:rsidRPr="000B3F7E" w:rsidRDefault="00860314"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2884EDF6" w14:textId="77777777" w:rsidR="00860314" w:rsidRPr="000B3F7E" w:rsidRDefault="00860314" w:rsidP="00E86E04">
            <w:pPr>
              <w:rPr>
                <w:rFonts w:ascii="Arial" w:hAnsi="Arial" w:cs="David"/>
                <w:color w:val="000000"/>
                <w:sz w:val="24"/>
                <w:szCs w:val="24"/>
              </w:rPr>
            </w:pPr>
          </w:p>
        </w:tc>
      </w:tr>
      <w:tr w:rsidR="00860314" w:rsidRPr="000B3F7E" w14:paraId="7F00B9AF"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21A2CA14"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עפולה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7D2F1D0E" w14:textId="21E857A4"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4</w:t>
            </w:r>
          </w:p>
        </w:tc>
        <w:tc>
          <w:tcPr>
            <w:tcW w:w="2060" w:type="dxa"/>
            <w:tcBorders>
              <w:top w:val="nil"/>
              <w:left w:val="single" w:sz="4" w:space="0" w:color="auto"/>
              <w:bottom w:val="single" w:sz="4" w:space="0" w:color="auto"/>
              <w:right w:val="single" w:sz="4" w:space="0" w:color="auto"/>
            </w:tcBorders>
            <w:shd w:val="clear" w:color="auto" w:fill="auto"/>
            <w:vAlign w:val="center"/>
          </w:tcPr>
          <w:p w14:paraId="137AA058" w14:textId="77777777" w:rsidR="00860314" w:rsidRPr="000B3F7E" w:rsidRDefault="00860314"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626605FE" w14:textId="77777777" w:rsidR="00860314" w:rsidRPr="000B3F7E" w:rsidRDefault="00860314" w:rsidP="00E86E04">
            <w:pPr>
              <w:rPr>
                <w:rFonts w:ascii="Arial" w:hAnsi="Arial" w:cs="David"/>
                <w:color w:val="000000"/>
                <w:sz w:val="24"/>
                <w:szCs w:val="24"/>
              </w:rPr>
            </w:pPr>
          </w:p>
        </w:tc>
      </w:tr>
      <w:tr w:rsidR="00860314" w:rsidRPr="000B3F7E" w14:paraId="28DDD3D6" w14:textId="77777777" w:rsidTr="00BA0694">
        <w:trPr>
          <w:trHeight w:val="268"/>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59E07BAA"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קריית שמונה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13F503CC" w14:textId="491C7B44"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57</w:t>
            </w:r>
          </w:p>
        </w:tc>
        <w:tc>
          <w:tcPr>
            <w:tcW w:w="2060" w:type="dxa"/>
            <w:tcBorders>
              <w:top w:val="nil"/>
              <w:left w:val="single" w:sz="4" w:space="0" w:color="auto"/>
              <w:bottom w:val="single" w:sz="4" w:space="0" w:color="auto"/>
              <w:right w:val="single" w:sz="4" w:space="0" w:color="auto"/>
            </w:tcBorders>
            <w:shd w:val="clear" w:color="auto" w:fill="auto"/>
            <w:vAlign w:val="center"/>
          </w:tcPr>
          <w:p w14:paraId="399F772F" w14:textId="77777777" w:rsidR="00860314" w:rsidRPr="000B3F7E" w:rsidRDefault="00860314"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35AC2A41" w14:textId="5354C413"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3</w:t>
            </w:r>
          </w:p>
        </w:tc>
      </w:tr>
      <w:tr w:rsidR="00860314" w:rsidRPr="000B3F7E" w14:paraId="2951DB6A"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61147283"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חדרה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6879E726" w14:textId="265F40E7"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1</w:t>
            </w:r>
          </w:p>
        </w:tc>
        <w:tc>
          <w:tcPr>
            <w:tcW w:w="2060" w:type="dxa"/>
            <w:tcBorders>
              <w:top w:val="nil"/>
              <w:left w:val="single" w:sz="4" w:space="0" w:color="auto"/>
              <w:bottom w:val="single" w:sz="4" w:space="0" w:color="auto"/>
              <w:right w:val="single" w:sz="4" w:space="0" w:color="auto"/>
            </w:tcBorders>
            <w:shd w:val="clear" w:color="auto" w:fill="auto"/>
            <w:vAlign w:val="center"/>
          </w:tcPr>
          <w:p w14:paraId="27A59BA9" w14:textId="77777777" w:rsidR="00860314" w:rsidRPr="000B3F7E" w:rsidRDefault="00860314"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175169BB" w14:textId="240D001F"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5</w:t>
            </w:r>
          </w:p>
        </w:tc>
      </w:tr>
      <w:tr w:rsidR="00860314" w:rsidRPr="000B3F7E" w14:paraId="41DF83F4"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445B38FD"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עכו</w:t>
            </w:r>
          </w:p>
        </w:tc>
        <w:tc>
          <w:tcPr>
            <w:tcW w:w="1053" w:type="dxa"/>
            <w:tcBorders>
              <w:top w:val="nil"/>
              <w:left w:val="single" w:sz="4" w:space="0" w:color="auto"/>
              <w:bottom w:val="single" w:sz="4" w:space="0" w:color="auto"/>
              <w:right w:val="single" w:sz="4" w:space="0" w:color="auto"/>
            </w:tcBorders>
            <w:shd w:val="clear" w:color="auto" w:fill="auto"/>
            <w:vAlign w:val="center"/>
          </w:tcPr>
          <w:p w14:paraId="7AA626AF" w14:textId="1AD496F7"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12</w:t>
            </w:r>
          </w:p>
        </w:tc>
        <w:tc>
          <w:tcPr>
            <w:tcW w:w="2060" w:type="dxa"/>
            <w:tcBorders>
              <w:top w:val="nil"/>
              <w:left w:val="single" w:sz="4" w:space="0" w:color="auto"/>
              <w:bottom w:val="single" w:sz="4" w:space="0" w:color="auto"/>
              <w:right w:val="single" w:sz="4" w:space="0" w:color="auto"/>
            </w:tcBorders>
            <w:shd w:val="clear" w:color="auto" w:fill="auto"/>
            <w:vAlign w:val="center"/>
          </w:tcPr>
          <w:p w14:paraId="5327138A" w14:textId="27ED393F"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1</w:t>
            </w:r>
          </w:p>
        </w:tc>
        <w:tc>
          <w:tcPr>
            <w:tcW w:w="3686" w:type="dxa"/>
            <w:tcBorders>
              <w:top w:val="nil"/>
              <w:left w:val="single" w:sz="4" w:space="0" w:color="auto"/>
              <w:bottom w:val="single" w:sz="4" w:space="0" w:color="auto"/>
              <w:right w:val="single" w:sz="4" w:space="0" w:color="auto"/>
            </w:tcBorders>
            <w:shd w:val="clear" w:color="auto" w:fill="auto"/>
            <w:vAlign w:val="center"/>
          </w:tcPr>
          <w:p w14:paraId="1D257AAA" w14:textId="4558472B"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36</w:t>
            </w:r>
          </w:p>
        </w:tc>
      </w:tr>
      <w:tr w:rsidR="00E46DEF" w:rsidRPr="000B3F7E" w14:paraId="5AFEE434"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tcPr>
          <w:p w14:paraId="14FD482E" w14:textId="53C359E4" w:rsidR="00E46DEF" w:rsidRPr="000B3F7E" w:rsidRDefault="00E46DEF" w:rsidP="00E86E04">
            <w:pPr>
              <w:rPr>
                <w:rFonts w:ascii="Arial" w:hAnsi="Arial" w:cs="David"/>
                <w:color w:val="000000"/>
                <w:sz w:val="24"/>
                <w:szCs w:val="24"/>
                <w:rtl/>
              </w:rPr>
            </w:pPr>
            <w:r>
              <w:rPr>
                <w:rFonts w:ascii="Arial" w:hAnsi="Arial" w:cs="David" w:hint="cs"/>
                <w:color w:val="000000"/>
                <w:sz w:val="24"/>
                <w:szCs w:val="24"/>
                <w:rtl/>
              </w:rPr>
              <w:t>נהריה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53C6B732" w14:textId="77777777" w:rsidR="00E46DEF" w:rsidRPr="000B3F7E" w:rsidRDefault="00E46DEF" w:rsidP="00E86E04">
            <w:pPr>
              <w:rPr>
                <w:rFonts w:ascii="Arial" w:hAnsi="Arial" w:cs="David"/>
                <w:color w:val="000000"/>
                <w:sz w:val="24"/>
                <w:szCs w:val="24"/>
              </w:rPr>
            </w:pPr>
          </w:p>
        </w:tc>
        <w:tc>
          <w:tcPr>
            <w:tcW w:w="2060" w:type="dxa"/>
            <w:tcBorders>
              <w:top w:val="nil"/>
              <w:left w:val="single" w:sz="4" w:space="0" w:color="auto"/>
              <w:bottom w:val="single" w:sz="4" w:space="0" w:color="auto"/>
              <w:right w:val="single" w:sz="4" w:space="0" w:color="auto"/>
            </w:tcBorders>
            <w:shd w:val="clear" w:color="auto" w:fill="auto"/>
            <w:vAlign w:val="center"/>
          </w:tcPr>
          <w:p w14:paraId="096ED2A2" w14:textId="77777777" w:rsidR="00E46DEF" w:rsidRPr="000B3F7E" w:rsidRDefault="00E46DEF" w:rsidP="00E86E04">
            <w:pPr>
              <w:rPr>
                <w:rFonts w:ascii="Arial" w:hAnsi="Arial" w:cs="David"/>
                <w:color w:val="000000"/>
                <w:sz w:val="24"/>
                <w:szCs w:val="24"/>
              </w:rPr>
            </w:pPr>
          </w:p>
        </w:tc>
        <w:tc>
          <w:tcPr>
            <w:tcW w:w="3686" w:type="dxa"/>
            <w:tcBorders>
              <w:top w:val="nil"/>
              <w:left w:val="single" w:sz="4" w:space="0" w:color="auto"/>
              <w:bottom w:val="single" w:sz="4" w:space="0" w:color="auto"/>
              <w:right w:val="single" w:sz="4" w:space="0" w:color="auto"/>
            </w:tcBorders>
            <w:shd w:val="clear" w:color="auto" w:fill="auto"/>
            <w:vAlign w:val="center"/>
          </w:tcPr>
          <w:p w14:paraId="7B933FAE" w14:textId="0BFF3F4C" w:rsidR="00E46DEF" w:rsidRPr="000B3F7E" w:rsidRDefault="00D44596" w:rsidP="00E86E04">
            <w:pPr>
              <w:rPr>
                <w:rFonts w:ascii="Arial" w:hAnsi="Arial" w:cs="David"/>
                <w:color w:val="000000"/>
                <w:sz w:val="24"/>
                <w:szCs w:val="24"/>
              </w:rPr>
            </w:pPr>
            <w:r>
              <w:rPr>
                <w:rFonts w:ascii="Arial" w:hAnsi="Arial" w:cs="David" w:hint="cs"/>
                <w:color w:val="000000"/>
                <w:sz w:val="24"/>
                <w:szCs w:val="24"/>
                <w:rtl/>
              </w:rPr>
              <w:t>16</w:t>
            </w:r>
          </w:p>
        </w:tc>
      </w:tr>
      <w:tr w:rsidR="00860314" w:rsidRPr="000B3F7E" w14:paraId="02A746A9" w14:textId="77777777" w:rsidTr="00BA0694">
        <w:trPr>
          <w:trHeight w:val="312"/>
        </w:trPr>
        <w:tc>
          <w:tcPr>
            <w:tcW w:w="1565" w:type="dxa"/>
            <w:tcBorders>
              <w:top w:val="nil"/>
              <w:left w:val="single" w:sz="8" w:space="0" w:color="auto"/>
              <w:bottom w:val="single" w:sz="4" w:space="0" w:color="auto"/>
              <w:right w:val="single" w:sz="4" w:space="0" w:color="auto"/>
            </w:tcBorders>
            <w:shd w:val="clear" w:color="auto" w:fill="auto"/>
            <w:vAlign w:val="center"/>
            <w:hideMark/>
          </w:tcPr>
          <w:p w14:paraId="36D60A52"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טבריה</w:t>
            </w:r>
          </w:p>
        </w:tc>
        <w:tc>
          <w:tcPr>
            <w:tcW w:w="1053" w:type="dxa"/>
            <w:tcBorders>
              <w:top w:val="nil"/>
              <w:left w:val="single" w:sz="4" w:space="0" w:color="auto"/>
              <w:bottom w:val="single" w:sz="4" w:space="0" w:color="auto"/>
              <w:right w:val="single" w:sz="4" w:space="0" w:color="auto"/>
            </w:tcBorders>
            <w:shd w:val="clear" w:color="auto" w:fill="auto"/>
            <w:vAlign w:val="center"/>
          </w:tcPr>
          <w:p w14:paraId="4C56CE18" w14:textId="6C377E9D"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130</w:t>
            </w:r>
          </w:p>
        </w:tc>
        <w:tc>
          <w:tcPr>
            <w:tcW w:w="2060" w:type="dxa"/>
            <w:tcBorders>
              <w:top w:val="nil"/>
              <w:left w:val="single" w:sz="4" w:space="0" w:color="auto"/>
              <w:bottom w:val="single" w:sz="4" w:space="0" w:color="auto"/>
              <w:right w:val="single" w:sz="4" w:space="0" w:color="auto"/>
            </w:tcBorders>
            <w:shd w:val="clear" w:color="auto" w:fill="auto"/>
            <w:vAlign w:val="center"/>
          </w:tcPr>
          <w:p w14:paraId="392D548C" w14:textId="42EB1F4C"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22</w:t>
            </w:r>
          </w:p>
        </w:tc>
        <w:tc>
          <w:tcPr>
            <w:tcW w:w="3686" w:type="dxa"/>
            <w:tcBorders>
              <w:top w:val="nil"/>
              <w:left w:val="single" w:sz="4" w:space="0" w:color="auto"/>
              <w:bottom w:val="single" w:sz="4" w:space="0" w:color="auto"/>
              <w:right w:val="single" w:sz="4" w:space="0" w:color="auto"/>
            </w:tcBorders>
            <w:shd w:val="clear" w:color="auto" w:fill="auto"/>
            <w:vAlign w:val="center"/>
          </w:tcPr>
          <w:p w14:paraId="1B1152EE" w14:textId="31A1D401"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30</w:t>
            </w:r>
          </w:p>
        </w:tc>
      </w:tr>
      <w:tr w:rsidR="00860314" w:rsidRPr="000B3F7E" w14:paraId="5ACB3236" w14:textId="77777777" w:rsidTr="00BA0694">
        <w:trPr>
          <w:trHeight w:val="312"/>
        </w:trPr>
        <w:tc>
          <w:tcPr>
            <w:tcW w:w="15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4E7ED5"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 xml:space="preserve">באר שבע </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center"/>
          </w:tcPr>
          <w:p w14:paraId="6C64AF7C" w14:textId="312256B7"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397</w:t>
            </w: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6DAD0D6C" w14:textId="10C0C056" w:rsidR="00860314" w:rsidRPr="000B3F7E" w:rsidRDefault="00A21011" w:rsidP="00E86E04">
            <w:pPr>
              <w:rPr>
                <w:rFonts w:ascii="Arial" w:hAnsi="Arial" w:cs="David"/>
                <w:color w:val="000000"/>
                <w:sz w:val="24"/>
                <w:szCs w:val="24"/>
              </w:rPr>
            </w:pPr>
            <w:r>
              <w:rPr>
                <w:rFonts w:ascii="Arial" w:hAnsi="Arial" w:cs="David" w:hint="cs"/>
                <w:color w:val="000000"/>
                <w:sz w:val="24"/>
                <w:szCs w:val="24"/>
                <w:rtl/>
              </w:rPr>
              <w:t>95</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22E8DF4C" w14:textId="35651913" w:rsidR="00860314" w:rsidRPr="000B3F7E" w:rsidRDefault="00D44596" w:rsidP="00E86E04">
            <w:pPr>
              <w:rPr>
                <w:rFonts w:ascii="Arial" w:hAnsi="Arial" w:cs="David"/>
                <w:color w:val="000000"/>
                <w:sz w:val="24"/>
                <w:szCs w:val="24"/>
              </w:rPr>
            </w:pPr>
            <w:r>
              <w:rPr>
                <w:rFonts w:ascii="Arial" w:hAnsi="Arial" w:cs="David" w:hint="cs"/>
                <w:color w:val="000000"/>
                <w:sz w:val="24"/>
                <w:szCs w:val="24"/>
                <w:rtl/>
              </w:rPr>
              <w:t>72</w:t>
            </w:r>
          </w:p>
        </w:tc>
      </w:tr>
      <w:tr w:rsidR="00860314" w:rsidRPr="000B3F7E" w14:paraId="741F6B51" w14:textId="77777777" w:rsidTr="00BA0694">
        <w:trPr>
          <w:trHeight w:val="312"/>
        </w:trPr>
        <w:tc>
          <w:tcPr>
            <w:tcW w:w="15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522605"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אשקלון</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center"/>
          </w:tcPr>
          <w:p w14:paraId="2A8976F1" w14:textId="6CBCEC22"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112</w:t>
            </w: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76A4CF51" w14:textId="77777777" w:rsidR="00860314" w:rsidRPr="000B3F7E" w:rsidRDefault="00860314" w:rsidP="00E86E04">
            <w:pPr>
              <w:rPr>
                <w:rFonts w:ascii="Arial" w:hAnsi="Arial" w:cs="David"/>
                <w:color w:val="000000"/>
                <w:sz w:val="24"/>
                <w:szCs w:val="24"/>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2BB2597A" w14:textId="77777777" w:rsidR="00860314" w:rsidRPr="000B3F7E" w:rsidRDefault="00860314" w:rsidP="00E86E04">
            <w:pPr>
              <w:rPr>
                <w:rFonts w:ascii="Arial" w:hAnsi="Arial" w:cs="David"/>
                <w:color w:val="000000"/>
                <w:sz w:val="24"/>
                <w:szCs w:val="24"/>
              </w:rPr>
            </w:pPr>
          </w:p>
        </w:tc>
      </w:tr>
      <w:tr w:rsidR="00860314" w:rsidRPr="000B3F7E" w14:paraId="200680A3" w14:textId="77777777" w:rsidTr="00BA0694">
        <w:trPr>
          <w:trHeight w:val="312"/>
        </w:trPr>
        <w:tc>
          <w:tcPr>
            <w:tcW w:w="1565" w:type="dxa"/>
            <w:tcBorders>
              <w:top w:val="single" w:sz="4" w:space="0" w:color="auto"/>
              <w:left w:val="single" w:sz="4" w:space="0" w:color="auto"/>
              <w:bottom w:val="single" w:sz="4" w:space="0" w:color="auto"/>
              <w:right w:val="single" w:sz="4" w:space="0" w:color="auto"/>
            </w:tcBorders>
            <w:shd w:val="clear" w:color="auto" w:fill="auto"/>
            <w:vAlign w:val="center"/>
          </w:tcPr>
          <w:p w14:paraId="746505FF" w14:textId="77777777" w:rsidR="00860314" w:rsidRPr="000B3F7E" w:rsidRDefault="00860314" w:rsidP="00E86E04">
            <w:pPr>
              <w:rPr>
                <w:rFonts w:ascii="Arial" w:hAnsi="Arial" w:cs="David"/>
                <w:color w:val="000000"/>
                <w:sz w:val="24"/>
                <w:szCs w:val="24"/>
                <w:rtl/>
              </w:rPr>
            </w:pPr>
            <w:r w:rsidRPr="000B3F7E">
              <w:rPr>
                <w:rFonts w:ascii="Arial" w:hAnsi="Arial" w:cs="David" w:hint="cs"/>
                <w:color w:val="000000"/>
                <w:sz w:val="24"/>
                <w:szCs w:val="24"/>
                <w:rtl/>
              </w:rPr>
              <w:t>אשדוד</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center"/>
          </w:tcPr>
          <w:p w14:paraId="62A40657" w14:textId="4517F5E7" w:rsidR="00860314" w:rsidRPr="000B3F7E" w:rsidRDefault="00A1477C" w:rsidP="00E86E04">
            <w:pPr>
              <w:rPr>
                <w:rFonts w:ascii="Arial" w:hAnsi="Arial" w:cs="David"/>
                <w:color w:val="000000"/>
                <w:sz w:val="24"/>
                <w:szCs w:val="24"/>
                <w:rtl/>
              </w:rPr>
            </w:pPr>
            <w:r>
              <w:rPr>
                <w:rFonts w:ascii="Arial" w:hAnsi="Arial" w:cs="David" w:hint="cs"/>
                <w:color w:val="000000"/>
                <w:sz w:val="24"/>
                <w:szCs w:val="24"/>
                <w:rtl/>
              </w:rPr>
              <w:t>49</w:t>
            </w: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49941770" w14:textId="166447FA" w:rsidR="00860314" w:rsidRPr="000B3F7E" w:rsidRDefault="00A21011" w:rsidP="00E86E04">
            <w:pPr>
              <w:rPr>
                <w:rFonts w:ascii="Arial" w:hAnsi="Arial" w:cs="David"/>
                <w:color w:val="000000"/>
                <w:sz w:val="24"/>
                <w:szCs w:val="24"/>
                <w:rtl/>
              </w:rPr>
            </w:pPr>
            <w:r>
              <w:rPr>
                <w:rFonts w:ascii="Arial" w:hAnsi="Arial" w:cs="David" w:hint="cs"/>
                <w:color w:val="000000"/>
                <w:sz w:val="24"/>
                <w:szCs w:val="24"/>
                <w:rtl/>
              </w:rPr>
              <w:t>3</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515409BD" w14:textId="2B35EEBE" w:rsidR="00860314" w:rsidRPr="000B3F7E" w:rsidRDefault="00D44596" w:rsidP="00E86E04">
            <w:pPr>
              <w:rPr>
                <w:rFonts w:ascii="Arial" w:hAnsi="Arial" w:cs="David"/>
                <w:color w:val="000000"/>
                <w:sz w:val="24"/>
                <w:szCs w:val="24"/>
                <w:rtl/>
              </w:rPr>
            </w:pPr>
            <w:r>
              <w:rPr>
                <w:rFonts w:ascii="Arial" w:hAnsi="Arial" w:cs="David" w:hint="cs"/>
                <w:color w:val="000000"/>
                <w:sz w:val="24"/>
                <w:szCs w:val="24"/>
                <w:rtl/>
              </w:rPr>
              <w:t>12</w:t>
            </w:r>
          </w:p>
        </w:tc>
      </w:tr>
      <w:tr w:rsidR="00860314" w:rsidRPr="000B3F7E" w14:paraId="0463935A" w14:textId="77777777" w:rsidTr="00BA0694">
        <w:trPr>
          <w:trHeight w:val="312"/>
        </w:trPr>
        <w:tc>
          <w:tcPr>
            <w:tcW w:w="15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81B30D"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אילת</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center"/>
          </w:tcPr>
          <w:p w14:paraId="6EBEB849" w14:textId="246F061E" w:rsidR="00860314" w:rsidRPr="000B3F7E" w:rsidRDefault="00A1477C" w:rsidP="00E86E04">
            <w:pPr>
              <w:rPr>
                <w:rFonts w:ascii="Arial" w:hAnsi="Arial" w:cs="David"/>
                <w:color w:val="000000"/>
                <w:sz w:val="24"/>
                <w:szCs w:val="24"/>
              </w:rPr>
            </w:pPr>
            <w:r>
              <w:rPr>
                <w:rFonts w:ascii="Arial" w:hAnsi="Arial" w:cs="David" w:hint="cs"/>
                <w:color w:val="000000"/>
                <w:sz w:val="24"/>
                <w:szCs w:val="24"/>
                <w:rtl/>
              </w:rPr>
              <w:t>2</w:t>
            </w: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25B0BC10" w14:textId="77777777" w:rsidR="00860314" w:rsidRPr="000B3F7E" w:rsidRDefault="00860314" w:rsidP="00E86E04">
            <w:pPr>
              <w:rPr>
                <w:rFonts w:ascii="Arial" w:hAnsi="Arial" w:cs="David"/>
                <w:color w:val="000000"/>
                <w:sz w:val="24"/>
                <w:szCs w:val="24"/>
              </w:rPr>
            </w:pP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082B68E3" w14:textId="77777777" w:rsidR="00860314" w:rsidRPr="000B3F7E" w:rsidRDefault="00860314" w:rsidP="00E86E04">
            <w:pPr>
              <w:rPr>
                <w:rFonts w:ascii="Arial" w:hAnsi="Arial" w:cs="David"/>
                <w:color w:val="000000"/>
                <w:sz w:val="24"/>
                <w:szCs w:val="24"/>
              </w:rPr>
            </w:pPr>
          </w:p>
        </w:tc>
      </w:tr>
      <w:tr w:rsidR="00860314" w:rsidRPr="000B3F7E" w14:paraId="65B4F3C1" w14:textId="77777777" w:rsidTr="00BA0694">
        <w:trPr>
          <w:trHeight w:val="324"/>
        </w:trPr>
        <w:tc>
          <w:tcPr>
            <w:tcW w:w="15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1890B9" w14:textId="77777777" w:rsidR="00860314" w:rsidRPr="000B3F7E" w:rsidRDefault="00860314" w:rsidP="00E86E04">
            <w:pPr>
              <w:rPr>
                <w:rFonts w:ascii="Arial" w:hAnsi="Arial" w:cs="David"/>
                <w:color w:val="000000"/>
                <w:sz w:val="24"/>
                <w:szCs w:val="24"/>
              </w:rPr>
            </w:pPr>
            <w:r w:rsidRPr="000B3F7E">
              <w:rPr>
                <w:rFonts w:ascii="Arial" w:hAnsi="Arial" w:cs="David" w:hint="cs"/>
                <w:color w:val="000000"/>
                <w:sz w:val="24"/>
                <w:szCs w:val="24"/>
                <w:rtl/>
              </w:rPr>
              <w:t>סה"כ</w:t>
            </w:r>
          </w:p>
        </w:tc>
        <w:tc>
          <w:tcPr>
            <w:tcW w:w="1053" w:type="dxa"/>
            <w:tcBorders>
              <w:top w:val="single" w:sz="4" w:space="0" w:color="auto"/>
              <w:left w:val="single" w:sz="4" w:space="0" w:color="auto"/>
              <w:bottom w:val="single" w:sz="4" w:space="0" w:color="auto"/>
              <w:right w:val="single" w:sz="4" w:space="0" w:color="auto"/>
            </w:tcBorders>
            <w:shd w:val="clear" w:color="auto" w:fill="auto"/>
            <w:vAlign w:val="center"/>
          </w:tcPr>
          <w:p w14:paraId="78750FC6" w14:textId="62AA1980" w:rsidR="00860314" w:rsidRPr="000B3F7E" w:rsidRDefault="004F23C3" w:rsidP="00E86E04">
            <w:pPr>
              <w:rPr>
                <w:rFonts w:ascii="Arial" w:hAnsi="Arial" w:cs="David"/>
                <w:color w:val="000000"/>
                <w:sz w:val="24"/>
                <w:szCs w:val="24"/>
              </w:rPr>
            </w:pPr>
            <w:r>
              <w:rPr>
                <w:rFonts w:ascii="Arial" w:hAnsi="Arial" w:cs="David" w:hint="cs"/>
                <w:color w:val="000000"/>
                <w:sz w:val="24"/>
                <w:szCs w:val="24"/>
                <w:rtl/>
              </w:rPr>
              <w:t>5077</w:t>
            </w:r>
          </w:p>
        </w:tc>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3DEB27D3" w14:textId="59E8BD16" w:rsidR="00860314" w:rsidRPr="000B3F7E" w:rsidRDefault="004F23C3" w:rsidP="00E86E04">
            <w:pPr>
              <w:rPr>
                <w:rFonts w:ascii="Arial" w:hAnsi="Arial" w:cs="David"/>
                <w:color w:val="000000"/>
                <w:sz w:val="24"/>
                <w:szCs w:val="24"/>
              </w:rPr>
            </w:pPr>
            <w:r>
              <w:rPr>
                <w:rFonts w:ascii="Arial" w:hAnsi="Arial" w:cs="David" w:hint="cs"/>
                <w:color w:val="000000"/>
                <w:sz w:val="24"/>
                <w:szCs w:val="24"/>
                <w:rtl/>
              </w:rPr>
              <w:t>1698</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01639E1A" w14:textId="558CD15B" w:rsidR="00860314" w:rsidRPr="000B3F7E" w:rsidRDefault="004F23C3" w:rsidP="00E86E04">
            <w:pPr>
              <w:rPr>
                <w:rFonts w:ascii="Arial" w:hAnsi="Arial" w:cs="David"/>
                <w:color w:val="000000"/>
                <w:sz w:val="24"/>
                <w:szCs w:val="24"/>
              </w:rPr>
            </w:pPr>
            <w:r>
              <w:rPr>
                <w:rFonts w:ascii="Arial" w:hAnsi="Arial" w:cs="David" w:hint="cs"/>
                <w:color w:val="000000"/>
                <w:sz w:val="24"/>
                <w:szCs w:val="24"/>
                <w:rtl/>
              </w:rPr>
              <w:t>501</w:t>
            </w:r>
          </w:p>
        </w:tc>
      </w:tr>
    </w:tbl>
    <w:p w14:paraId="69F828AD" w14:textId="77777777" w:rsidR="00860314" w:rsidRPr="000B3F7E" w:rsidRDefault="00860314" w:rsidP="00860314">
      <w:pPr>
        <w:pStyle w:val="3"/>
        <w:ind w:left="1874"/>
        <w:rPr>
          <w:bCs w:val="0"/>
          <w:sz w:val="24"/>
          <w:szCs w:val="24"/>
        </w:rPr>
      </w:pPr>
    </w:p>
    <w:p w14:paraId="103D227B" w14:textId="77777777" w:rsidR="003B7EA8" w:rsidRDefault="003B7EA8" w:rsidP="00444E40">
      <w:pPr>
        <w:keepNext/>
        <w:overflowPunct w:val="0"/>
        <w:autoSpaceDE w:val="0"/>
        <w:autoSpaceDN w:val="0"/>
        <w:adjustRightInd w:val="0"/>
        <w:textAlignment w:val="baseline"/>
        <w:outlineLvl w:val="2"/>
        <w:rPr>
          <w:caps/>
          <w:spacing w:val="15"/>
          <w:rtl/>
        </w:rPr>
      </w:pPr>
    </w:p>
    <w:p w14:paraId="2285E1D2" w14:textId="77777777" w:rsidR="00444E40" w:rsidRPr="00444E40" w:rsidRDefault="00444E40" w:rsidP="00444E40">
      <w:pPr>
        <w:keepNext/>
        <w:overflowPunct w:val="0"/>
        <w:autoSpaceDE w:val="0"/>
        <w:autoSpaceDN w:val="0"/>
        <w:adjustRightInd w:val="0"/>
        <w:textAlignment w:val="baseline"/>
        <w:outlineLvl w:val="2"/>
        <w:rPr>
          <w:caps/>
          <w:vanish/>
          <w:spacing w:val="15"/>
          <w:rtl/>
        </w:rPr>
      </w:pPr>
    </w:p>
    <w:p w14:paraId="55D293B1" w14:textId="77777777" w:rsidR="003B7EA8" w:rsidRPr="003B7EA8" w:rsidRDefault="003B7EA8" w:rsidP="00CD3AB6">
      <w:pPr>
        <w:pStyle w:val="a7"/>
        <w:keepNext/>
        <w:numPr>
          <w:ilvl w:val="0"/>
          <w:numId w:val="3"/>
        </w:numPr>
        <w:overflowPunct w:val="0"/>
        <w:autoSpaceDE w:val="0"/>
        <w:autoSpaceDN w:val="0"/>
        <w:adjustRightInd w:val="0"/>
        <w:spacing w:before="0"/>
        <w:contextualSpacing w:val="0"/>
        <w:textAlignment w:val="baseline"/>
        <w:outlineLvl w:val="2"/>
        <w:rPr>
          <w:caps/>
          <w:vanish/>
          <w:spacing w:val="15"/>
          <w:rtl/>
        </w:rPr>
      </w:pPr>
    </w:p>
    <w:p w14:paraId="5A22B7B8" w14:textId="77777777" w:rsidR="003B7EA8" w:rsidRPr="003B7EA8" w:rsidRDefault="003B7EA8" w:rsidP="00CD3AB6">
      <w:pPr>
        <w:pStyle w:val="a7"/>
        <w:keepNext/>
        <w:numPr>
          <w:ilvl w:val="0"/>
          <w:numId w:val="3"/>
        </w:numPr>
        <w:overflowPunct w:val="0"/>
        <w:autoSpaceDE w:val="0"/>
        <w:autoSpaceDN w:val="0"/>
        <w:adjustRightInd w:val="0"/>
        <w:spacing w:before="0"/>
        <w:contextualSpacing w:val="0"/>
        <w:textAlignment w:val="baseline"/>
        <w:outlineLvl w:val="2"/>
        <w:rPr>
          <w:caps/>
          <w:vanish/>
          <w:spacing w:val="15"/>
          <w:rtl/>
        </w:rPr>
      </w:pPr>
    </w:p>
    <w:p w14:paraId="68AB1133" w14:textId="77777777" w:rsidR="003B7EA8" w:rsidRPr="003B7EA8" w:rsidRDefault="003B7EA8" w:rsidP="00CD3AB6">
      <w:pPr>
        <w:pStyle w:val="a7"/>
        <w:keepNext/>
        <w:numPr>
          <w:ilvl w:val="1"/>
          <w:numId w:val="3"/>
        </w:numPr>
        <w:overflowPunct w:val="0"/>
        <w:autoSpaceDE w:val="0"/>
        <w:autoSpaceDN w:val="0"/>
        <w:adjustRightInd w:val="0"/>
        <w:spacing w:before="0"/>
        <w:contextualSpacing w:val="0"/>
        <w:textAlignment w:val="baseline"/>
        <w:outlineLvl w:val="2"/>
        <w:rPr>
          <w:caps/>
          <w:vanish/>
          <w:spacing w:val="15"/>
          <w:rtl/>
        </w:rPr>
      </w:pPr>
    </w:p>
    <w:p w14:paraId="29B5BD64" w14:textId="77777777" w:rsidR="003B7EA8" w:rsidRPr="003B7EA8" w:rsidRDefault="003B7EA8" w:rsidP="00CD3AB6">
      <w:pPr>
        <w:pStyle w:val="a7"/>
        <w:keepNext/>
        <w:numPr>
          <w:ilvl w:val="1"/>
          <w:numId w:val="3"/>
        </w:numPr>
        <w:overflowPunct w:val="0"/>
        <w:autoSpaceDE w:val="0"/>
        <w:autoSpaceDN w:val="0"/>
        <w:adjustRightInd w:val="0"/>
        <w:spacing w:before="0"/>
        <w:contextualSpacing w:val="0"/>
        <w:textAlignment w:val="baseline"/>
        <w:outlineLvl w:val="2"/>
        <w:rPr>
          <w:caps/>
          <w:vanish/>
          <w:spacing w:val="15"/>
          <w:rtl/>
        </w:rPr>
      </w:pPr>
    </w:p>
    <w:p w14:paraId="044870A5" w14:textId="77777777" w:rsidR="003B7EA8" w:rsidRPr="003B7EA8" w:rsidRDefault="003B7EA8" w:rsidP="00CD3AB6">
      <w:pPr>
        <w:pStyle w:val="a7"/>
        <w:keepNext/>
        <w:numPr>
          <w:ilvl w:val="1"/>
          <w:numId w:val="3"/>
        </w:numPr>
        <w:overflowPunct w:val="0"/>
        <w:autoSpaceDE w:val="0"/>
        <w:autoSpaceDN w:val="0"/>
        <w:adjustRightInd w:val="0"/>
        <w:spacing w:before="0"/>
        <w:contextualSpacing w:val="0"/>
        <w:textAlignment w:val="baseline"/>
        <w:outlineLvl w:val="2"/>
        <w:rPr>
          <w:caps/>
          <w:vanish/>
          <w:spacing w:val="15"/>
          <w:rtl/>
        </w:rPr>
      </w:pPr>
    </w:p>
    <w:p w14:paraId="6B0C3F37" w14:textId="77777777" w:rsidR="003B7EA8" w:rsidRPr="003B7EA8" w:rsidRDefault="003B7EA8" w:rsidP="00CD3AB6">
      <w:pPr>
        <w:pStyle w:val="a7"/>
        <w:keepNext/>
        <w:numPr>
          <w:ilvl w:val="2"/>
          <w:numId w:val="3"/>
        </w:numPr>
        <w:overflowPunct w:val="0"/>
        <w:autoSpaceDE w:val="0"/>
        <w:autoSpaceDN w:val="0"/>
        <w:adjustRightInd w:val="0"/>
        <w:spacing w:before="0"/>
        <w:contextualSpacing w:val="0"/>
        <w:textAlignment w:val="baseline"/>
        <w:outlineLvl w:val="2"/>
        <w:rPr>
          <w:caps/>
          <w:vanish/>
          <w:spacing w:val="15"/>
          <w:rtl/>
        </w:rPr>
      </w:pPr>
    </w:p>
    <w:p w14:paraId="30FD5B60" w14:textId="77777777" w:rsidR="003B7EA8" w:rsidRPr="003B7EA8" w:rsidRDefault="003B7EA8" w:rsidP="00CD3AB6">
      <w:pPr>
        <w:pStyle w:val="a7"/>
        <w:keepNext/>
        <w:numPr>
          <w:ilvl w:val="2"/>
          <w:numId w:val="3"/>
        </w:numPr>
        <w:overflowPunct w:val="0"/>
        <w:autoSpaceDE w:val="0"/>
        <w:autoSpaceDN w:val="0"/>
        <w:adjustRightInd w:val="0"/>
        <w:spacing w:before="0"/>
        <w:contextualSpacing w:val="0"/>
        <w:textAlignment w:val="baseline"/>
        <w:outlineLvl w:val="2"/>
        <w:rPr>
          <w:caps/>
          <w:vanish/>
          <w:spacing w:val="15"/>
          <w:rtl/>
        </w:rPr>
      </w:pPr>
    </w:p>
    <w:p w14:paraId="703D59EC" w14:textId="192DB317" w:rsidR="00860314" w:rsidRPr="000B3F7E" w:rsidRDefault="003B7EA8" w:rsidP="003B7EA8">
      <w:pPr>
        <w:pStyle w:val="3"/>
        <w:keepNext/>
        <w:widowControl/>
        <w:overflowPunct w:val="0"/>
        <w:autoSpaceDE w:val="0"/>
        <w:autoSpaceDN w:val="0"/>
        <w:bidi/>
        <w:adjustRightInd w:val="0"/>
        <w:spacing w:before="0" w:after="120"/>
        <w:ind w:left="992" w:right="283"/>
        <w:textAlignment w:val="baseline"/>
        <w:rPr>
          <w:bCs w:val="0"/>
          <w:sz w:val="24"/>
          <w:szCs w:val="24"/>
        </w:rPr>
      </w:pPr>
      <w:r>
        <w:rPr>
          <w:rFonts w:hint="cs"/>
          <w:bCs w:val="0"/>
          <w:sz w:val="24"/>
          <w:szCs w:val="24"/>
          <w:rtl/>
        </w:rPr>
        <w:t xml:space="preserve">3.3.6 </w:t>
      </w:r>
      <w:r w:rsidR="00860314" w:rsidRPr="000B3F7E">
        <w:rPr>
          <w:rFonts w:hint="cs"/>
          <w:bCs w:val="0"/>
          <w:sz w:val="24"/>
          <w:szCs w:val="24"/>
          <w:rtl/>
        </w:rPr>
        <w:t>יובהר כי כל האומדנים המופעים בסעיף זה הינם</w:t>
      </w:r>
      <w:r w:rsidR="00860314" w:rsidRPr="000B3F7E">
        <w:rPr>
          <w:bCs w:val="0"/>
          <w:sz w:val="24"/>
          <w:szCs w:val="24"/>
          <w:rtl/>
        </w:rPr>
        <w:t xml:space="preserve"> אומד</w:t>
      </w:r>
      <w:r w:rsidR="00860314" w:rsidRPr="000B3F7E">
        <w:rPr>
          <w:rFonts w:hint="cs"/>
          <w:bCs w:val="0"/>
          <w:sz w:val="24"/>
          <w:szCs w:val="24"/>
          <w:rtl/>
        </w:rPr>
        <w:t>נים משוערים</w:t>
      </w:r>
      <w:r w:rsidR="00860314" w:rsidRPr="000B3F7E">
        <w:rPr>
          <w:bCs w:val="0"/>
          <w:sz w:val="24"/>
          <w:szCs w:val="24"/>
          <w:rtl/>
        </w:rPr>
        <w:t xml:space="preserve"> בלבד</w:t>
      </w:r>
      <w:r w:rsidR="00860314" w:rsidRPr="000B3F7E">
        <w:rPr>
          <w:rFonts w:hint="cs"/>
          <w:bCs w:val="0"/>
          <w:sz w:val="24"/>
          <w:szCs w:val="24"/>
          <w:rtl/>
        </w:rPr>
        <w:t>,</w:t>
      </w:r>
      <w:r w:rsidR="00860314" w:rsidRPr="000B3F7E">
        <w:rPr>
          <w:bCs w:val="0"/>
          <w:sz w:val="24"/>
          <w:szCs w:val="24"/>
          <w:rtl/>
        </w:rPr>
        <w:t xml:space="preserve"> ואין המזמין מתחייב לרכישת </w:t>
      </w:r>
      <w:r w:rsidR="00860314" w:rsidRPr="000B3F7E">
        <w:rPr>
          <w:rFonts w:hint="cs"/>
          <w:bCs w:val="0"/>
          <w:sz w:val="24"/>
          <w:szCs w:val="24"/>
          <w:rtl/>
        </w:rPr>
        <w:t>שרותי רישוי ובדיקה</w:t>
      </w:r>
      <w:r w:rsidR="00860314" w:rsidRPr="000B3F7E">
        <w:rPr>
          <w:bCs w:val="0"/>
          <w:sz w:val="24"/>
          <w:szCs w:val="24"/>
          <w:rtl/>
        </w:rPr>
        <w:t xml:space="preserve"> מהזוכה, </w:t>
      </w:r>
      <w:r w:rsidR="00860314" w:rsidRPr="000B3F7E">
        <w:rPr>
          <w:rFonts w:hint="cs"/>
          <w:bCs w:val="0"/>
          <w:sz w:val="24"/>
          <w:szCs w:val="24"/>
          <w:rtl/>
        </w:rPr>
        <w:t>ו</w:t>
      </w:r>
      <w:r w:rsidR="00860314" w:rsidRPr="000B3F7E">
        <w:rPr>
          <w:bCs w:val="0"/>
          <w:sz w:val="24"/>
          <w:szCs w:val="24"/>
          <w:rtl/>
        </w:rPr>
        <w:t>ה</w:t>
      </w:r>
      <w:r w:rsidR="00860314" w:rsidRPr="000B3F7E">
        <w:rPr>
          <w:rFonts w:hint="cs"/>
          <w:bCs w:val="0"/>
          <w:sz w:val="24"/>
          <w:szCs w:val="24"/>
          <w:rtl/>
        </w:rPr>
        <w:t>וא</w:t>
      </w:r>
      <w:r w:rsidR="00860314" w:rsidRPr="000B3F7E">
        <w:rPr>
          <w:bCs w:val="0"/>
          <w:sz w:val="24"/>
          <w:szCs w:val="24"/>
          <w:rtl/>
        </w:rPr>
        <w:t xml:space="preserve"> שומר לעצמו את הזכות שלא לרכוש </w:t>
      </w:r>
      <w:r w:rsidR="00860314" w:rsidRPr="000B3F7E">
        <w:rPr>
          <w:rFonts w:hint="cs"/>
          <w:bCs w:val="0"/>
          <w:sz w:val="24"/>
          <w:szCs w:val="24"/>
          <w:rtl/>
        </w:rPr>
        <w:t>שירותי</w:t>
      </w:r>
      <w:r w:rsidR="00860314" w:rsidRPr="000B3F7E">
        <w:rPr>
          <w:rFonts w:hint="eastAsia"/>
          <w:bCs w:val="0"/>
          <w:sz w:val="24"/>
          <w:szCs w:val="24"/>
          <w:rtl/>
        </w:rPr>
        <w:t>ם</w:t>
      </w:r>
      <w:r w:rsidR="00860314" w:rsidRPr="000B3F7E">
        <w:rPr>
          <w:bCs w:val="0"/>
          <w:sz w:val="24"/>
          <w:szCs w:val="24"/>
          <w:rtl/>
        </w:rPr>
        <w:t xml:space="preserve"> בכלל. </w:t>
      </w:r>
      <w:r w:rsidR="00860314" w:rsidRPr="000B3F7E">
        <w:rPr>
          <w:rFonts w:hint="cs"/>
          <w:bCs w:val="0"/>
          <w:sz w:val="24"/>
          <w:szCs w:val="24"/>
          <w:rtl/>
        </w:rPr>
        <w:t>קביעת מספר כלי הרכב שיקבלו שירותי</w:t>
      </w:r>
      <w:r w:rsidR="00860314" w:rsidRPr="000B3F7E">
        <w:rPr>
          <w:rFonts w:hint="eastAsia"/>
          <w:bCs w:val="0"/>
          <w:sz w:val="24"/>
          <w:szCs w:val="24"/>
          <w:rtl/>
        </w:rPr>
        <w:t>ם</w:t>
      </w:r>
      <w:r w:rsidR="00860314" w:rsidRPr="000B3F7E">
        <w:rPr>
          <w:rFonts w:hint="cs"/>
          <w:bCs w:val="0"/>
          <w:sz w:val="24"/>
          <w:szCs w:val="24"/>
          <w:rtl/>
        </w:rPr>
        <w:t xml:space="preserve"> </w:t>
      </w:r>
      <w:r w:rsidR="00860314" w:rsidRPr="000B3F7E">
        <w:rPr>
          <w:bCs w:val="0"/>
          <w:sz w:val="24"/>
          <w:szCs w:val="24"/>
          <w:rtl/>
        </w:rPr>
        <w:t>נתו</w:t>
      </w:r>
      <w:r w:rsidR="00860314" w:rsidRPr="000B3F7E">
        <w:rPr>
          <w:rFonts w:hint="cs"/>
          <w:bCs w:val="0"/>
          <w:sz w:val="24"/>
          <w:szCs w:val="24"/>
          <w:rtl/>
        </w:rPr>
        <w:t>נה</w:t>
      </w:r>
      <w:r w:rsidR="00860314" w:rsidRPr="000B3F7E">
        <w:rPr>
          <w:bCs w:val="0"/>
          <w:sz w:val="24"/>
          <w:szCs w:val="24"/>
          <w:rtl/>
        </w:rPr>
        <w:t xml:space="preserve"> לשיקול דעתו הבלעדי של המזמין, אשר יהיה רשאי לשקול כל שיקול שהוא לצורך כך, ובכלל זה שיקולים תקציביים. </w:t>
      </w:r>
      <w:r w:rsidR="00860314" w:rsidRPr="000B3F7E">
        <w:rPr>
          <w:rFonts w:hint="cs"/>
          <w:bCs w:val="0"/>
          <w:sz w:val="24"/>
          <w:szCs w:val="24"/>
          <w:rtl/>
        </w:rPr>
        <w:t>כמו כן, ה</w:t>
      </w:r>
      <w:r w:rsidR="00860314" w:rsidRPr="000B3F7E">
        <w:rPr>
          <w:bCs w:val="0"/>
          <w:sz w:val="24"/>
          <w:szCs w:val="24"/>
          <w:rtl/>
        </w:rPr>
        <w:t xml:space="preserve">מזמין רשאי להזמין </w:t>
      </w:r>
      <w:r w:rsidR="00860314" w:rsidRPr="000B3F7E">
        <w:rPr>
          <w:rFonts w:hint="cs"/>
          <w:bCs w:val="0"/>
          <w:sz w:val="24"/>
          <w:szCs w:val="24"/>
          <w:rtl/>
        </w:rPr>
        <w:t>שירותי</w:t>
      </w:r>
      <w:r w:rsidR="00860314" w:rsidRPr="000B3F7E">
        <w:rPr>
          <w:rFonts w:hint="eastAsia"/>
          <w:bCs w:val="0"/>
          <w:sz w:val="24"/>
          <w:szCs w:val="24"/>
          <w:rtl/>
        </w:rPr>
        <w:t>ם</w:t>
      </w:r>
      <w:r w:rsidR="00860314" w:rsidRPr="000B3F7E">
        <w:rPr>
          <w:bCs w:val="0"/>
          <w:sz w:val="24"/>
          <w:szCs w:val="24"/>
          <w:rtl/>
        </w:rPr>
        <w:t xml:space="preserve">, </w:t>
      </w:r>
      <w:r w:rsidR="00860314" w:rsidRPr="000B3F7E">
        <w:rPr>
          <w:rFonts w:hint="cs"/>
          <w:bCs w:val="0"/>
          <w:sz w:val="24"/>
          <w:szCs w:val="24"/>
          <w:rtl/>
        </w:rPr>
        <w:t xml:space="preserve">בכל היקף שהוא, </w:t>
      </w:r>
      <w:r w:rsidR="00860314" w:rsidRPr="000B3F7E">
        <w:rPr>
          <w:bCs w:val="0"/>
          <w:sz w:val="24"/>
          <w:szCs w:val="24"/>
          <w:rtl/>
        </w:rPr>
        <w:t xml:space="preserve">מעבר לאומדן </w:t>
      </w:r>
      <w:r w:rsidR="00860314" w:rsidRPr="000B3F7E">
        <w:rPr>
          <w:rFonts w:hint="cs"/>
          <w:bCs w:val="0"/>
          <w:sz w:val="24"/>
          <w:szCs w:val="24"/>
          <w:rtl/>
        </w:rPr>
        <w:t xml:space="preserve">האמור ויחולו עליהם כל </w:t>
      </w:r>
      <w:r w:rsidR="00860314" w:rsidRPr="000B3F7E">
        <w:rPr>
          <w:bCs w:val="0"/>
          <w:sz w:val="24"/>
          <w:szCs w:val="24"/>
          <w:rtl/>
        </w:rPr>
        <w:t>הוראות ותנאי המכרז</w:t>
      </w:r>
      <w:r w:rsidR="00860314" w:rsidRPr="000B3F7E">
        <w:rPr>
          <w:rFonts w:hint="cs"/>
          <w:bCs w:val="0"/>
          <w:sz w:val="24"/>
          <w:szCs w:val="24"/>
          <w:rtl/>
        </w:rPr>
        <w:t>, לרבות המחיר</w:t>
      </w:r>
      <w:r w:rsidR="00860314" w:rsidRPr="000B3F7E">
        <w:rPr>
          <w:bCs w:val="0"/>
          <w:sz w:val="24"/>
          <w:szCs w:val="24"/>
          <w:rtl/>
        </w:rPr>
        <w:t>. יודגש כי הכמויות שתחייבנה את המזמין הינן הכמויות שי</w:t>
      </w:r>
      <w:r w:rsidR="00860314" w:rsidRPr="000B3F7E">
        <w:rPr>
          <w:rFonts w:hint="cs"/>
          <w:bCs w:val="0"/>
          <w:sz w:val="24"/>
          <w:szCs w:val="24"/>
          <w:rtl/>
        </w:rPr>
        <w:t>סופקו בהתאם להזמנות בפועל</w:t>
      </w:r>
      <w:r w:rsidR="00860314" w:rsidRPr="000B3F7E">
        <w:rPr>
          <w:bCs w:val="0"/>
          <w:sz w:val="24"/>
          <w:szCs w:val="24"/>
          <w:rtl/>
        </w:rPr>
        <w:t>.</w:t>
      </w:r>
    </w:p>
    <w:p w14:paraId="7CAFB435" w14:textId="47BE1E7D" w:rsidR="00860314" w:rsidRPr="00BC563B" w:rsidRDefault="00860314" w:rsidP="00844253">
      <w:pPr>
        <w:pStyle w:val="3"/>
        <w:keepNext/>
        <w:widowControl/>
        <w:numPr>
          <w:ilvl w:val="1"/>
          <w:numId w:val="3"/>
        </w:numPr>
        <w:tabs>
          <w:tab w:val="left" w:pos="991"/>
        </w:tabs>
        <w:overflowPunct w:val="0"/>
        <w:autoSpaceDE w:val="0"/>
        <w:autoSpaceDN w:val="0"/>
        <w:bidi/>
        <w:adjustRightInd w:val="0"/>
        <w:spacing w:before="0" w:after="120"/>
        <w:ind w:hanging="313"/>
        <w:textAlignment w:val="baseline"/>
        <w:rPr>
          <w:b/>
          <w:sz w:val="24"/>
          <w:szCs w:val="24"/>
        </w:rPr>
      </w:pPr>
      <w:r w:rsidRPr="00BC563B">
        <w:rPr>
          <w:rFonts w:hint="cs"/>
          <w:b/>
          <w:sz w:val="24"/>
          <w:szCs w:val="24"/>
          <w:rtl/>
        </w:rPr>
        <w:t>תקופת</w:t>
      </w:r>
      <w:r w:rsidRPr="00BC563B">
        <w:rPr>
          <w:b/>
          <w:sz w:val="24"/>
          <w:szCs w:val="24"/>
          <w:rtl/>
        </w:rPr>
        <w:t xml:space="preserve"> </w:t>
      </w:r>
      <w:r w:rsidRPr="00BC563B">
        <w:rPr>
          <w:rFonts w:hint="cs"/>
          <w:b/>
          <w:sz w:val="24"/>
          <w:szCs w:val="24"/>
          <w:rtl/>
        </w:rPr>
        <w:t>ההתקשרות</w:t>
      </w:r>
      <w:r w:rsidR="007C3B9A">
        <w:rPr>
          <w:rFonts w:hint="cs"/>
          <w:b/>
          <w:sz w:val="24"/>
          <w:szCs w:val="24"/>
          <w:rtl/>
        </w:rPr>
        <w:t>:</w:t>
      </w:r>
    </w:p>
    <w:p w14:paraId="71D0EC0E" w14:textId="38FF6E47" w:rsidR="00871DF7" w:rsidRPr="00104203" w:rsidRDefault="00871DF7" w:rsidP="00844253">
      <w:pPr>
        <w:pStyle w:val="3"/>
        <w:keepNext/>
        <w:widowControl/>
        <w:numPr>
          <w:ilvl w:val="2"/>
          <w:numId w:val="3"/>
        </w:numPr>
        <w:tabs>
          <w:tab w:val="left" w:pos="991"/>
        </w:tabs>
        <w:overflowPunct w:val="0"/>
        <w:autoSpaceDE w:val="0"/>
        <w:autoSpaceDN w:val="0"/>
        <w:bidi/>
        <w:adjustRightInd w:val="0"/>
        <w:spacing w:before="0" w:after="120"/>
        <w:ind w:left="1416"/>
        <w:textAlignment w:val="baseline"/>
        <w:rPr>
          <w:bCs w:val="0"/>
          <w:sz w:val="24"/>
          <w:szCs w:val="24"/>
        </w:rPr>
      </w:pPr>
      <w:r w:rsidRPr="00104203">
        <w:rPr>
          <w:rFonts w:hint="cs"/>
          <w:bCs w:val="0"/>
          <w:sz w:val="24"/>
          <w:szCs w:val="24"/>
          <w:rtl/>
        </w:rPr>
        <w:t xml:space="preserve">תקופת ההתקשרות </w:t>
      </w:r>
      <w:r w:rsidR="00C57B58" w:rsidRPr="00104203">
        <w:rPr>
          <w:rFonts w:hint="cs"/>
          <w:bCs w:val="0"/>
          <w:sz w:val="24"/>
          <w:szCs w:val="24"/>
          <w:rtl/>
        </w:rPr>
        <w:t>לביצוע הבדיקות תהיה</w:t>
      </w:r>
      <w:r w:rsidRPr="00104203">
        <w:rPr>
          <w:rFonts w:hint="cs"/>
          <w:bCs w:val="0"/>
          <w:sz w:val="24"/>
          <w:szCs w:val="24"/>
          <w:rtl/>
        </w:rPr>
        <w:t xml:space="preserve"> ל- 24 </w:t>
      </w:r>
      <w:r w:rsidRPr="00104203">
        <w:rPr>
          <w:bCs w:val="0"/>
          <w:sz w:val="24"/>
          <w:szCs w:val="24"/>
          <w:rtl/>
        </w:rPr>
        <w:t>חודשים</w:t>
      </w:r>
      <w:r w:rsidRPr="00104203">
        <w:rPr>
          <w:rFonts w:hint="cs"/>
          <w:bCs w:val="0"/>
          <w:sz w:val="24"/>
          <w:szCs w:val="24"/>
          <w:rtl/>
        </w:rPr>
        <w:t>, אשר תחל ביום חתימת ההסכם על ידי הגורמים המורשים להתחייב מטעם המדינה.</w:t>
      </w:r>
    </w:p>
    <w:p w14:paraId="76FCC181" w14:textId="77777777" w:rsidR="00871DF7" w:rsidRPr="00104203" w:rsidRDefault="00871DF7" w:rsidP="00844253">
      <w:pPr>
        <w:pStyle w:val="3"/>
        <w:keepNext/>
        <w:widowControl/>
        <w:numPr>
          <w:ilvl w:val="2"/>
          <w:numId w:val="3"/>
        </w:numPr>
        <w:tabs>
          <w:tab w:val="left" w:pos="991"/>
        </w:tabs>
        <w:overflowPunct w:val="0"/>
        <w:autoSpaceDE w:val="0"/>
        <w:autoSpaceDN w:val="0"/>
        <w:bidi/>
        <w:adjustRightInd w:val="0"/>
        <w:spacing w:before="0" w:after="120"/>
        <w:ind w:left="1700"/>
        <w:textAlignment w:val="baseline"/>
        <w:rPr>
          <w:bCs w:val="0"/>
          <w:sz w:val="24"/>
          <w:szCs w:val="24"/>
          <w:rtl/>
        </w:rPr>
      </w:pPr>
      <w:r w:rsidRPr="00104203">
        <w:rPr>
          <w:bCs w:val="0"/>
          <w:sz w:val="24"/>
          <w:szCs w:val="24"/>
          <w:rtl/>
        </w:rPr>
        <w:t>המזמין שומר לעצמו את הזכות</w:t>
      </w:r>
      <w:r w:rsidRPr="00104203">
        <w:rPr>
          <w:rFonts w:hint="cs"/>
          <w:bCs w:val="0"/>
          <w:sz w:val="24"/>
          <w:szCs w:val="24"/>
          <w:rtl/>
        </w:rPr>
        <w:t>, על פי שיקול דעתו הבלעדי,</w:t>
      </w:r>
      <w:r w:rsidRPr="00104203">
        <w:rPr>
          <w:bCs w:val="0"/>
          <w:sz w:val="24"/>
          <w:szCs w:val="24"/>
          <w:rtl/>
        </w:rPr>
        <w:t xml:space="preserve"> להאריך את משך תקופת ההתקשרות עד </w:t>
      </w:r>
      <w:r w:rsidRPr="00104203">
        <w:rPr>
          <w:rFonts w:hint="cs"/>
          <w:bCs w:val="0"/>
          <w:sz w:val="24"/>
          <w:szCs w:val="24"/>
          <w:rtl/>
        </w:rPr>
        <w:t>24</w:t>
      </w:r>
      <w:r w:rsidRPr="00104203">
        <w:rPr>
          <w:bCs w:val="0"/>
          <w:sz w:val="24"/>
          <w:szCs w:val="24"/>
          <w:rtl/>
        </w:rPr>
        <w:t xml:space="preserve"> חודשים נוספים בסך הכול, בבת אחת או בתקופות רצופות, בתנאים זהים לתנאי הסכם ההתקשרות</w:t>
      </w:r>
      <w:r w:rsidRPr="00104203">
        <w:rPr>
          <w:rFonts w:hint="cs"/>
          <w:bCs w:val="0"/>
          <w:sz w:val="24"/>
          <w:szCs w:val="24"/>
          <w:rtl/>
        </w:rPr>
        <w:t xml:space="preserve">, לרבות תנאי המחיר, </w:t>
      </w:r>
      <w:r w:rsidRPr="00104203">
        <w:rPr>
          <w:bCs w:val="0"/>
          <w:sz w:val="24"/>
          <w:szCs w:val="24"/>
          <w:rtl/>
        </w:rPr>
        <w:t>וזאת בהודעה מוקדמת לפני תום מועד תקופת ההתקשרות. מימוש הזכות להאריך את תקופת ההתקשרות נתו</w:t>
      </w:r>
      <w:r w:rsidRPr="00104203">
        <w:rPr>
          <w:rFonts w:hint="cs"/>
          <w:bCs w:val="0"/>
          <w:sz w:val="24"/>
          <w:szCs w:val="24"/>
          <w:rtl/>
        </w:rPr>
        <w:t>נה</w:t>
      </w:r>
      <w:r w:rsidRPr="00104203">
        <w:rPr>
          <w:bCs w:val="0"/>
          <w:sz w:val="24"/>
          <w:szCs w:val="24"/>
          <w:rtl/>
        </w:rPr>
        <w:t xml:space="preserve"> לשיקול דעתו הבלעדי של המזמין. </w:t>
      </w:r>
    </w:p>
    <w:p w14:paraId="25F6A2D3" w14:textId="57F0641F" w:rsidR="001F57C4" w:rsidRPr="00444E40" w:rsidRDefault="001F57C4" w:rsidP="00844253">
      <w:pPr>
        <w:pStyle w:val="3"/>
        <w:keepNext/>
        <w:widowControl/>
        <w:numPr>
          <w:ilvl w:val="0"/>
          <w:numId w:val="3"/>
        </w:numPr>
        <w:tabs>
          <w:tab w:val="left" w:pos="991"/>
        </w:tabs>
        <w:overflowPunct w:val="0"/>
        <w:autoSpaceDE w:val="0"/>
        <w:autoSpaceDN w:val="0"/>
        <w:bidi/>
        <w:adjustRightInd w:val="0"/>
        <w:spacing w:before="0" w:after="120" w:line="240" w:lineRule="auto"/>
        <w:textAlignment w:val="baseline"/>
        <w:rPr>
          <w:b/>
          <w:sz w:val="24"/>
          <w:szCs w:val="24"/>
        </w:rPr>
      </w:pPr>
      <w:r w:rsidRPr="00444E40">
        <w:rPr>
          <w:rFonts w:hint="eastAsia"/>
          <w:b/>
          <w:sz w:val="24"/>
          <w:szCs w:val="24"/>
          <w:rtl/>
        </w:rPr>
        <w:t>תנאים</w:t>
      </w:r>
      <w:r w:rsidRPr="00444E40">
        <w:rPr>
          <w:b/>
          <w:sz w:val="24"/>
          <w:szCs w:val="24"/>
          <w:rtl/>
        </w:rPr>
        <w:t xml:space="preserve"> </w:t>
      </w:r>
      <w:r w:rsidRPr="00444E40">
        <w:rPr>
          <w:rFonts w:hint="eastAsia"/>
          <w:b/>
          <w:sz w:val="24"/>
          <w:szCs w:val="24"/>
          <w:rtl/>
        </w:rPr>
        <w:t>מוקדמים</w:t>
      </w:r>
      <w:r w:rsidRPr="00444E40">
        <w:rPr>
          <w:b/>
          <w:sz w:val="24"/>
          <w:szCs w:val="24"/>
          <w:rtl/>
        </w:rPr>
        <w:t xml:space="preserve"> </w:t>
      </w:r>
      <w:r w:rsidRPr="00444E40">
        <w:rPr>
          <w:rFonts w:hint="eastAsia"/>
          <w:b/>
          <w:sz w:val="24"/>
          <w:szCs w:val="24"/>
          <w:rtl/>
        </w:rPr>
        <w:t>להשתתפות</w:t>
      </w:r>
      <w:r w:rsidRPr="00444E40">
        <w:rPr>
          <w:b/>
          <w:sz w:val="24"/>
          <w:szCs w:val="24"/>
          <w:rtl/>
        </w:rPr>
        <w:t xml:space="preserve"> </w:t>
      </w:r>
      <w:r w:rsidRPr="00444E40">
        <w:rPr>
          <w:rFonts w:hint="eastAsia"/>
          <w:b/>
          <w:sz w:val="24"/>
          <w:szCs w:val="24"/>
          <w:rtl/>
        </w:rPr>
        <w:t>במכרז</w:t>
      </w:r>
    </w:p>
    <w:p w14:paraId="01D1430F" w14:textId="662D086C" w:rsidR="001F57C4" w:rsidRPr="00C57B58" w:rsidRDefault="009906BB"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rFonts w:asciiTheme="majorBidi" w:hAnsiTheme="majorBidi"/>
          <w:b/>
          <w:bCs w:val="0"/>
          <w:sz w:val="24"/>
          <w:szCs w:val="24"/>
        </w:rPr>
      </w:pPr>
      <w:r>
        <w:rPr>
          <w:rFonts w:asciiTheme="majorBidi" w:hAnsiTheme="majorBidi" w:hint="cs"/>
          <w:b/>
          <w:bCs w:val="0"/>
          <w:sz w:val="24"/>
          <w:szCs w:val="24"/>
          <w:rtl/>
        </w:rPr>
        <w:t xml:space="preserve"> </w:t>
      </w:r>
      <w:r w:rsidR="001F57C4" w:rsidRPr="00C57B58">
        <w:rPr>
          <w:rFonts w:asciiTheme="majorBidi" w:hAnsiTheme="majorBidi"/>
          <w:b/>
          <w:bCs w:val="0"/>
          <w:sz w:val="24"/>
          <w:szCs w:val="24"/>
          <w:rtl/>
        </w:rPr>
        <w:t>רישום במנהל הרכב הממשלתי וקבלת חוברת המכרז.</w:t>
      </w:r>
    </w:p>
    <w:p w14:paraId="54065816" w14:textId="2B8D1A95" w:rsidR="001F57C4" w:rsidRPr="00C57B58" w:rsidRDefault="00E17A1B"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rFonts w:asciiTheme="majorBidi" w:hAnsiTheme="majorBidi"/>
          <w:b/>
          <w:bCs w:val="0"/>
          <w:sz w:val="24"/>
          <w:szCs w:val="24"/>
          <w:rtl/>
        </w:rPr>
      </w:pPr>
      <w:r w:rsidRPr="00C57B58">
        <w:rPr>
          <w:rFonts w:asciiTheme="majorBidi" w:hAnsiTheme="majorBidi"/>
          <w:b/>
          <w:bCs w:val="0"/>
          <w:sz w:val="24"/>
          <w:szCs w:val="24"/>
          <w:rtl/>
        </w:rPr>
        <w:t xml:space="preserve">  </w:t>
      </w:r>
      <w:r w:rsidR="001F57C4" w:rsidRPr="00C57B58">
        <w:rPr>
          <w:rFonts w:asciiTheme="majorBidi" w:hAnsiTheme="majorBidi"/>
          <w:b/>
          <w:bCs w:val="0"/>
          <w:sz w:val="24"/>
          <w:szCs w:val="24"/>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14:paraId="126E2255" w14:textId="01BF17BC" w:rsidR="001F57C4" w:rsidRPr="00C57B58" w:rsidRDefault="00201A86" w:rsidP="00BC563B">
      <w:pPr>
        <w:pStyle w:val="3"/>
        <w:keepNext/>
        <w:widowControl/>
        <w:tabs>
          <w:tab w:val="left" w:pos="991"/>
        </w:tabs>
        <w:overflowPunct w:val="0"/>
        <w:autoSpaceDE w:val="0"/>
        <w:autoSpaceDN w:val="0"/>
        <w:bidi/>
        <w:adjustRightInd w:val="0"/>
        <w:spacing w:before="0" w:after="120"/>
        <w:ind w:left="782"/>
        <w:textAlignment w:val="baseline"/>
        <w:rPr>
          <w:rFonts w:asciiTheme="majorBidi" w:hAnsiTheme="majorBidi"/>
          <w:b/>
          <w:bCs w:val="0"/>
          <w:sz w:val="24"/>
          <w:szCs w:val="24"/>
        </w:rPr>
      </w:pPr>
      <w:r>
        <w:rPr>
          <w:rFonts w:asciiTheme="majorBidi" w:hAnsiTheme="majorBidi" w:hint="cs"/>
          <w:b/>
          <w:bCs w:val="0"/>
          <w:sz w:val="24"/>
          <w:szCs w:val="24"/>
          <w:rtl/>
        </w:rPr>
        <w:t xml:space="preserve">4.2.1 </w:t>
      </w:r>
      <w:r w:rsidR="001F57C4" w:rsidRPr="00C57B58">
        <w:rPr>
          <w:rFonts w:asciiTheme="majorBidi" w:hAnsiTheme="majorBidi"/>
          <w:b/>
          <w:bCs w:val="0"/>
          <w:sz w:val="24"/>
          <w:szCs w:val="24"/>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2627D54C" w14:textId="1AFE3C0D" w:rsidR="001F57C4" w:rsidRPr="00C57B58" w:rsidRDefault="00201A86" w:rsidP="00BC563B">
      <w:pPr>
        <w:pStyle w:val="3"/>
        <w:keepNext/>
        <w:widowControl/>
        <w:tabs>
          <w:tab w:val="left" w:pos="991"/>
        </w:tabs>
        <w:overflowPunct w:val="0"/>
        <w:autoSpaceDE w:val="0"/>
        <w:autoSpaceDN w:val="0"/>
        <w:bidi/>
        <w:adjustRightInd w:val="0"/>
        <w:spacing w:before="0" w:after="120"/>
        <w:ind w:left="782"/>
        <w:textAlignment w:val="baseline"/>
        <w:rPr>
          <w:rFonts w:asciiTheme="majorBidi" w:hAnsiTheme="majorBidi"/>
          <w:b/>
          <w:bCs w:val="0"/>
          <w:sz w:val="24"/>
          <w:szCs w:val="24"/>
        </w:rPr>
      </w:pPr>
      <w:r>
        <w:rPr>
          <w:rFonts w:asciiTheme="majorBidi" w:hAnsiTheme="majorBidi" w:hint="cs"/>
          <w:b/>
          <w:bCs w:val="0"/>
          <w:sz w:val="24"/>
          <w:szCs w:val="24"/>
          <w:rtl/>
        </w:rPr>
        <w:t xml:space="preserve">4.2.2 </w:t>
      </w:r>
      <w:r w:rsidR="001F57C4" w:rsidRPr="00C57B58">
        <w:rPr>
          <w:rFonts w:asciiTheme="majorBidi" w:hAnsiTheme="majorBidi"/>
          <w:b/>
          <w:bCs w:val="0"/>
          <w:sz w:val="24"/>
          <w:szCs w:val="24"/>
          <w:rtl/>
        </w:rPr>
        <w:t>אם המציע אינו תאגיד – המציע רשום כעוסק מורשה במע"מ.</w:t>
      </w:r>
    </w:p>
    <w:p w14:paraId="612E83D9" w14:textId="27AE2402" w:rsidR="001F57C4" w:rsidRPr="00C57B58" w:rsidRDefault="009906BB"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rFonts w:asciiTheme="majorBidi" w:hAnsiTheme="majorBidi"/>
          <w:b/>
          <w:bCs w:val="0"/>
          <w:sz w:val="24"/>
          <w:szCs w:val="24"/>
        </w:rPr>
      </w:pPr>
      <w:r>
        <w:rPr>
          <w:rFonts w:asciiTheme="majorBidi" w:hAnsiTheme="majorBidi" w:hint="cs"/>
          <w:b/>
          <w:bCs w:val="0"/>
          <w:sz w:val="24"/>
          <w:szCs w:val="24"/>
          <w:rtl/>
        </w:rPr>
        <w:t xml:space="preserve"> </w:t>
      </w:r>
      <w:r w:rsidR="001F57C4" w:rsidRPr="00C57B58">
        <w:rPr>
          <w:rFonts w:asciiTheme="majorBidi" w:hAnsiTheme="majorBidi"/>
          <w:b/>
          <w:bCs w:val="0"/>
          <w:sz w:val="24"/>
          <w:szCs w:val="24"/>
          <w:rtl/>
        </w:rPr>
        <w:t xml:space="preserve">ברשות המציע יהיו כל האישורים הנדרשים לפי חוק עסקאות גופים ציבוריים, התשל"ו–1976 (להלן: "חוק עסקאות גופים ציבוריים") כמפורט בסעיף </w:t>
      </w:r>
      <w:r w:rsidR="001C559F">
        <w:rPr>
          <w:rFonts w:asciiTheme="majorBidi" w:hAnsiTheme="majorBidi" w:hint="cs"/>
          <w:b/>
          <w:bCs w:val="0"/>
          <w:sz w:val="24"/>
          <w:szCs w:val="24"/>
          <w:rtl/>
        </w:rPr>
        <w:t>5</w:t>
      </w:r>
      <w:r w:rsidR="001F57C4" w:rsidRPr="00C57B58">
        <w:rPr>
          <w:rFonts w:asciiTheme="majorBidi" w:hAnsiTheme="majorBidi"/>
          <w:b/>
          <w:bCs w:val="0"/>
          <w:sz w:val="24"/>
          <w:szCs w:val="24"/>
          <w:rtl/>
        </w:rPr>
        <w:t>.</w:t>
      </w:r>
    </w:p>
    <w:p w14:paraId="52167AA5" w14:textId="196D69D5" w:rsidR="001F57C4" w:rsidRPr="00C57B58" w:rsidRDefault="009906BB"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rFonts w:asciiTheme="majorBidi" w:hAnsiTheme="majorBidi"/>
          <w:b/>
          <w:bCs w:val="0"/>
          <w:sz w:val="24"/>
          <w:szCs w:val="24"/>
        </w:rPr>
      </w:pPr>
      <w:r>
        <w:rPr>
          <w:rFonts w:asciiTheme="majorBidi" w:hAnsiTheme="majorBidi" w:hint="cs"/>
          <w:b/>
          <w:bCs w:val="0"/>
          <w:sz w:val="24"/>
          <w:szCs w:val="24"/>
          <w:rtl/>
        </w:rPr>
        <w:t xml:space="preserve"> </w:t>
      </w:r>
      <w:r w:rsidR="001F57C4" w:rsidRPr="00C57B58">
        <w:rPr>
          <w:rFonts w:asciiTheme="majorBidi" w:hAnsiTheme="majorBidi"/>
          <w:b/>
          <w:bCs w:val="0"/>
          <w:sz w:val="24"/>
          <w:szCs w:val="24"/>
          <w:rtl/>
        </w:rPr>
        <w:t>המציע לא תיאם את הצעתו עם אף גורם אחר.</w:t>
      </w:r>
    </w:p>
    <w:p w14:paraId="436BDE23" w14:textId="22E9FFBE" w:rsidR="001F57C4" w:rsidRPr="00C57B58" w:rsidRDefault="001F57C4"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rFonts w:asciiTheme="majorBidi" w:hAnsiTheme="majorBidi"/>
          <w:b/>
          <w:bCs w:val="0"/>
          <w:sz w:val="24"/>
          <w:szCs w:val="24"/>
        </w:rPr>
      </w:pPr>
      <w:r w:rsidRPr="00C57B58">
        <w:rPr>
          <w:rFonts w:asciiTheme="majorBidi" w:hAnsiTheme="majorBidi"/>
          <w:b/>
          <w:bCs w:val="0"/>
          <w:sz w:val="24"/>
          <w:szCs w:val="24"/>
          <w:rtl/>
        </w:rPr>
        <w:t xml:space="preserve"> המציע הגיש הצעה תקפה ומחייבת.</w:t>
      </w:r>
    </w:p>
    <w:p w14:paraId="234D39B7" w14:textId="26526D68" w:rsidR="008329B8" w:rsidRPr="00BC563B" w:rsidRDefault="009906BB" w:rsidP="00844253">
      <w:pPr>
        <w:pStyle w:val="3"/>
        <w:keepNext/>
        <w:widowControl/>
        <w:numPr>
          <w:ilvl w:val="1"/>
          <w:numId w:val="3"/>
        </w:numPr>
        <w:tabs>
          <w:tab w:val="left" w:pos="991"/>
        </w:tabs>
        <w:overflowPunct w:val="0"/>
        <w:autoSpaceDE w:val="0"/>
        <w:autoSpaceDN w:val="0"/>
        <w:bidi/>
        <w:adjustRightInd w:val="0"/>
        <w:spacing w:before="0" w:after="120"/>
        <w:ind w:left="782" w:hanging="357"/>
        <w:textAlignment w:val="baseline"/>
        <w:rPr>
          <w:b/>
          <w:bCs w:val="0"/>
          <w:caps w:val="0"/>
          <w:szCs w:val="24"/>
        </w:rPr>
      </w:pPr>
      <w:r w:rsidRPr="008329B8">
        <w:rPr>
          <w:rFonts w:asciiTheme="majorBidi" w:hAnsiTheme="majorBidi"/>
          <w:b/>
          <w:bCs w:val="0"/>
          <w:caps w:val="0"/>
          <w:sz w:val="24"/>
          <w:szCs w:val="24"/>
          <w:rtl/>
        </w:rPr>
        <w:lastRenderedPageBreak/>
        <w:t xml:space="preserve"> </w:t>
      </w:r>
      <w:r w:rsidR="0003187D">
        <w:rPr>
          <w:rFonts w:asciiTheme="majorBidi" w:hAnsiTheme="majorBidi" w:hint="cs"/>
          <w:b/>
          <w:bCs w:val="0"/>
          <w:caps w:val="0"/>
          <w:sz w:val="24"/>
          <w:szCs w:val="24"/>
          <w:rtl/>
        </w:rPr>
        <w:t xml:space="preserve"> </w:t>
      </w:r>
      <w:r w:rsidR="00E20CDB" w:rsidRPr="008329B8">
        <w:rPr>
          <w:b/>
          <w:bCs w:val="0"/>
          <w:caps w:val="0"/>
          <w:szCs w:val="24"/>
          <w:rtl/>
        </w:rPr>
        <w:t xml:space="preserve">המציע רשום כדין, </w:t>
      </w:r>
      <w:r w:rsidR="00B97A63">
        <w:rPr>
          <w:rFonts w:hint="cs"/>
          <w:b/>
          <w:bCs w:val="0"/>
          <w:caps w:val="0"/>
          <w:szCs w:val="24"/>
          <w:rtl/>
        </w:rPr>
        <w:t>ב</w:t>
      </w:r>
      <w:r w:rsidR="00E20CDB" w:rsidRPr="008329B8">
        <w:rPr>
          <w:b/>
          <w:bCs w:val="0"/>
          <w:caps w:val="0"/>
          <w:szCs w:val="24"/>
          <w:rtl/>
        </w:rPr>
        <w:t xml:space="preserve">משרד התחבורה, שהוא </w:t>
      </w:r>
      <w:r w:rsidR="00E20CDB" w:rsidRPr="008329B8">
        <w:rPr>
          <w:rFonts w:hint="eastAsia"/>
          <w:b/>
          <w:bCs w:val="0"/>
          <w:caps w:val="0"/>
          <w:szCs w:val="24"/>
          <w:rtl/>
        </w:rPr>
        <w:t>מש</w:t>
      </w:r>
      <w:r w:rsidR="00E20CDB" w:rsidRPr="008329B8">
        <w:rPr>
          <w:b/>
          <w:bCs w:val="0"/>
          <w:caps w:val="0"/>
          <w:szCs w:val="24"/>
          <w:rtl/>
        </w:rPr>
        <w:t xml:space="preserve">מש </w:t>
      </w:r>
      <w:r w:rsidR="00E20CDB" w:rsidRPr="008329B8">
        <w:rPr>
          <w:rFonts w:hint="eastAsia"/>
          <w:b/>
          <w:bCs w:val="0"/>
          <w:caps w:val="0"/>
          <w:szCs w:val="24"/>
          <w:rtl/>
        </w:rPr>
        <w:t>כמכון</w:t>
      </w:r>
      <w:r w:rsidR="00E20CDB" w:rsidRPr="008329B8">
        <w:rPr>
          <w:b/>
          <w:bCs w:val="0"/>
          <w:caps w:val="0"/>
          <w:szCs w:val="24"/>
          <w:rtl/>
        </w:rPr>
        <w:t xml:space="preserve"> רישוי  כמשמעו בצו הפיקוח  על </w:t>
      </w:r>
      <w:r w:rsidR="00E20CDB" w:rsidRPr="008329B8">
        <w:rPr>
          <w:b/>
          <w:bCs w:val="0"/>
          <w:caps w:val="0"/>
          <w:szCs w:val="24"/>
        </w:rPr>
        <w:t xml:space="preserve"> </w:t>
      </w:r>
      <w:r w:rsidR="00E20CDB" w:rsidRPr="008329B8">
        <w:rPr>
          <w:b/>
          <w:bCs w:val="0"/>
          <w:caps w:val="0"/>
          <w:szCs w:val="24"/>
          <w:rtl/>
        </w:rPr>
        <w:t>מצרכים ושירותים</w:t>
      </w:r>
      <w:r w:rsidR="00DA3AA2">
        <w:rPr>
          <w:rFonts w:hint="cs"/>
          <w:b/>
          <w:bCs w:val="0"/>
          <w:caps w:val="0"/>
          <w:szCs w:val="24"/>
          <w:rtl/>
        </w:rPr>
        <w:t xml:space="preserve"> </w:t>
      </w:r>
      <w:r w:rsidR="00DA3AA2" w:rsidRPr="00BC563B">
        <w:rPr>
          <w:b/>
          <w:bCs w:val="0"/>
          <w:caps w:val="0"/>
          <w:szCs w:val="24"/>
          <w:rtl/>
        </w:rPr>
        <w:t>(מוסכים ומפעלים לכלי רכב) התש"ל – 1970</w:t>
      </w:r>
      <w:r w:rsidR="00E20CDB" w:rsidRPr="008329B8">
        <w:rPr>
          <w:b/>
          <w:bCs w:val="0"/>
          <w:caps w:val="0"/>
          <w:szCs w:val="24"/>
          <w:rtl/>
        </w:rPr>
        <w:t>.</w:t>
      </w:r>
    </w:p>
    <w:p w14:paraId="762D5BEF" w14:textId="191F40C4" w:rsidR="00616C8C" w:rsidRDefault="00616C8C" w:rsidP="00616C8C">
      <w:pPr>
        <w:pStyle w:val="11"/>
        <w:tabs>
          <w:tab w:val="clear" w:pos="1800"/>
          <w:tab w:val="left" w:pos="755"/>
        </w:tabs>
        <w:spacing w:line="360" w:lineRule="auto"/>
        <w:ind w:left="360" w:right="748"/>
        <w:rPr>
          <w:rFonts w:cs="David"/>
          <w:szCs w:val="24"/>
        </w:rPr>
      </w:pPr>
    </w:p>
    <w:p w14:paraId="5A8A32E8" w14:textId="115D8374" w:rsidR="00616C8C" w:rsidRDefault="009064F4" w:rsidP="00844253">
      <w:pPr>
        <w:pStyle w:val="11"/>
        <w:numPr>
          <w:ilvl w:val="1"/>
          <w:numId w:val="3"/>
        </w:numPr>
        <w:tabs>
          <w:tab w:val="clear" w:pos="1800"/>
        </w:tabs>
        <w:spacing w:line="360" w:lineRule="auto"/>
        <w:rPr>
          <w:rFonts w:cs="David"/>
          <w:szCs w:val="24"/>
          <w:rtl/>
        </w:rPr>
      </w:pPr>
      <w:r>
        <w:rPr>
          <w:rFonts w:cs="David" w:hint="cs"/>
          <w:szCs w:val="24"/>
          <w:rtl/>
        </w:rPr>
        <w:t xml:space="preserve">המציע בעל </w:t>
      </w:r>
      <w:r w:rsidRPr="00BC563B">
        <w:rPr>
          <w:rFonts w:cs="David"/>
          <w:szCs w:val="24"/>
          <w:rtl/>
        </w:rPr>
        <w:t xml:space="preserve">רישיון </w:t>
      </w:r>
      <w:r w:rsidRPr="00BC563B">
        <w:rPr>
          <w:rFonts w:cs="David" w:hint="eastAsia"/>
          <w:szCs w:val="24"/>
          <w:rtl/>
        </w:rPr>
        <w:t>בתוקף</w:t>
      </w:r>
      <w:r w:rsidRPr="00BC563B">
        <w:rPr>
          <w:rFonts w:cs="David"/>
          <w:szCs w:val="24"/>
          <w:rtl/>
        </w:rPr>
        <w:t xml:space="preserve"> להחזקת מפעל לפי צו הפיקוח על מצרכים ושירותים </w:t>
      </w:r>
      <w:r w:rsidR="00DA3AA2">
        <w:rPr>
          <w:rFonts w:cs="David" w:hint="cs"/>
          <w:szCs w:val="24"/>
          <w:rtl/>
        </w:rPr>
        <w:t>(</w:t>
      </w:r>
      <w:r w:rsidRPr="00BC563B">
        <w:rPr>
          <w:rFonts w:cs="David"/>
          <w:szCs w:val="24"/>
          <w:rtl/>
        </w:rPr>
        <w:t>מוסכים ומפעלים לכלי רכב</w:t>
      </w:r>
      <w:r w:rsidR="00DA3AA2">
        <w:rPr>
          <w:rFonts w:cs="David" w:hint="cs"/>
          <w:szCs w:val="24"/>
          <w:rtl/>
        </w:rPr>
        <w:t>)</w:t>
      </w:r>
      <w:r w:rsidRPr="00BC563B">
        <w:rPr>
          <w:rFonts w:cs="David"/>
          <w:szCs w:val="24"/>
          <w:rtl/>
        </w:rPr>
        <w:t xml:space="preserve"> התש"ל – 1970, בו הוא מורשה לעסוק במקצועות הבאים: מקצוע בדיקות רכב,  ביצוע רישוי שנתי לרכב פרטי עד 4 טון ולרכב מסחרי מעל 4 טון – מקצוע 181, ביצוע בדיקות עשן ברכב בעלי מנוע דיזל – מקצוע 170</w:t>
      </w:r>
      <w:r w:rsidR="00616C8C" w:rsidRPr="00370F8E">
        <w:rPr>
          <w:rFonts w:cs="David"/>
          <w:szCs w:val="24"/>
          <w:rtl/>
        </w:rPr>
        <w:t>.</w:t>
      </w:r>
    </w:p>
    <w:p w14:paraId="565A6E0E" w14:textId="77777777" w:rsidR="001F57C4" w:rsidRPr="00966A73" w:rsidRDefault="001F57C4" w:rsidP="00444E40">
      <w:pPr>
        <w:tabs>
          <w:tab w:val="left" w:pos="3240"/>
        </w:tabs>
        <w:spacing w:line="276" w:lineRule="auto"/>
        <w:ind w:right="454"/>
        <w:outlineLvl w:val="0"/>
        <w:rPr>
          <w:rFonts w:cs="David"/>
          <w:sz w:val="24"/>
          <w:szCs w:val="24"/>
        </w:rPr>
      </w:pPr>
    </w:p>
    <w:p w14:paraId="663D03D2" w14:textId="77777777" w:rsidR="001F57C4" w:rsidRPr="001F57C4" w:rsidRDefault="001F57C4" w:rsidP="001F57C4">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tl/>
        </w:rPr>
      </w:pPr>
      <w:r w:rsidRPr="001F57C4">
        <w:rPr>
          <w:rFonts w:cs="David"/>
          <w:sz w:val="24"/>
          <w:szCs w:val="24"/>
          <w:rtl/>
        </w:rPr>
        <w:t>על פי פסיקת בית המשפט, אין לוועדת מכרזים שיקול דעת להתיר סט</w:t>
      </w:r>
      <w:r w:rsidRPr="001F57C4">
        <w:rPr>
          <w:rFonts w:cs="David" w:hint="cs"/>
          <w:sz w:val="24"/>
          <w:szCs w:val="24"/>
          <w:rtl/>
        </w:rPr>
        <w:t>י</w:t>
      </w:r>
      <w:r w:rsidRPr="001F57C4">
        <w:rPr>
          <w:rFonts w:cs="David"/>
          <w:sz w:val="24"/>
          <w:szCs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222FE6B5" w14:textId="77777777" w:rsidR="001F57C4" w:rsidRPr="001F57C4" w:rsidRDefault="001F57C4" w:rsidP="001F57C4">
      <w:pPr>
        <w:rPr>
          <w:rtl/>
        </w:rPr>
      </w:pPr>
    </w:p>
    <w:p w14:paraId="22B26906" w14:textId="10A8A183" w:rsidR="001F57C4" w:rsidRPr="00C578BA" w:rsidRDefault="001F57C4" w:rsidP="00CD3AB6">
      <w:pPr>
        <w:pStyle w:val="a7"/>
        <w:numPr>
          <w:ilvl w:val="0"/>
          <w:numId w:val="20"/>
        </w:numPr>
        <w:ind w:right="748"/>
        <w:rPr>
          <w:b/>
          <w:bCs/>
          <w:sz w:val="28"/>
          <w:szCs w:val="28"/>
          <w:u w:val="single"/>
        </w:rPr>
      </w:pPr>
      <w:r w:rsidRPr="00C578BA">
        <w:rPr>
          <w:b/>
          <w:bCs/>
          <w:sz w:val="28"/>
          <w:szCs w:val="28"/>
          <w:u w:val="single"/>
          <w:rtl/>
        </w:rPr>
        <w:t xml:space="preserve"> מסמכים ואישורים שיצורפו להצעה</w:t>
      </w:r>
    </w:p>
    <w:p w14:paraId="3173D8A8" w14:textId="1E94D141" w:rsidR="001F57C4" w:rsidRPr="00C578BA" w:rsidRDefault="001F57C4" w:rsidP="00CD3AB6">
      <w:pPr>
        <w:pStyle w:val="a7"/>
        <w:numPr>
          <w:ilvl w:val="1"/>
          <w:numId w:val="21"/>
        </w:numPr>
        <w:ind w:right="748"/>
      </w:pPr>
      <w:r w:rsidRPr="00C578BA">
        <w:rPr>
          <w:rtl/>
        </w:rPr>
        <w:t xml:space="preserve">על המציע לצרף להצעתו את כל </w:t>
      </w:r>
      <w:r w:rsidRPr="00C578BA">
        <w:rPr>
          <w:rFonts w:hint="cs"/>
          <w:rtl/>
        </w:rPr>
        <w:t>האישורים</w:t>
      </w:r>
      <w:r w:rsidRPr="00C578BA">
        <w:rPr>
          <w:rtl/>
        </w:rPr>
        <w:t xml:space="preserve"> </w:t>
      </w:r>
      <w:r w:rsidRPr="00C578BA">
        <w:rPr>
          <w:rFonts w:hint="cs"/>
          <w:rtl/>
        </w:rPr>
        <w:t>הנדרשים</w:t>
      </w:r>
      <w:r w:rsidRPr="00C578BA">
        <w:rPr>
          <w:rtl/>
        </w:rPr>
        <w:t xml:space="preserve"> להוכחת עמידה בתנאים המפורטים להלן, </w:t>
      </w:r>
      <w:r w:rsidRPr="00C578BA">
        <w:rPr>
          <w:rFonts w:hint="cs"/>
          <w:rtl/>
        </w:rPr>
        <w:t>וכל</w:t>
      </w:r>
      <w:r w:rsidRPr="00C578BA">
        <w:rPr>
          <w:rtl/>
        </w:rPr>
        <w:t xml:space="preserve"> </w:t>
      </w:r>
      <w:r w:rsidRPr="00C578BA">
        <w:rPr>
          <w:rFonts w:hint="cs"/>
          <w:rtl/>
        </w:rPr>
        <w:t>אישור</w:t>
      </w:r>
      <w:r w:rsidRPr="00C578BA">
        <w:rPr>
          <w:rtl/>
        </w:rPr>
        <w:t xml:space="preserve"> </w:t>
      </w:r>
      <w:r w:rsidRPr="00C578BA">
        <w:rPr>
          <w:rFonts w:hint="cs"/>
          <w:rtl/>
        </w:rPr>
        <w:t>נוסף</w:t>
      </w:r>
      <w:r w:rsidRPr="00C578BA">
        <w:rPr>
          <w:rtl/>
        </w:rPr>
        <w:t xml:space="preserve"> </w:t>
      </w:r>
      <w:r w:rsidRPr="00C578BA">
        <w:rPr>
          <w:rFonts w:hint="cs"/>
          <w:rtl/>
        </w:rPr>
        <w:t>הנדרש</w:t>
      </w:r>
      <w:r w:rsidRPr="00C578BA">
        <w:rPr>
          <w:rtl/>
        </w:rPr>
        <w:t xml:space="preserve"> </w:t>
      </w:r>
      <w:r w:rsidRPr="00C578BA">
        <w:rPr>
          <w:rFonts w:hint="cs"/>
          <w:rtl/>
        </w:rPr>
        <w:t>לפי</w:t>
      </w:r>
      <w:r w:rsidRPr="00C578BA">
        <w:rPr>
          <w:rtl/>
        </w:rPr>
        <w:t xml:space="preserve"> </w:t>
      </w:r>
      <w:r w:rsidRPr="00C578BA">
        <w:rPr>
          <w:rFonts w:hint="cs"/>
          <w:rtl/>
        </w:rPr>
        <w:t>חוק</w:t>
      </w:r>
      <w:r w:rsidRPr="00C578BA">
        <w:rPr>
          <w:rtl/>
        </w:rPr>
        <w:t xml:space="preserve"> </w:t>
      </w:r>
      <w:r w:rsidRPr="00C578BA">
        <w:rPr>
          <w:rFonts w:hint="cs"/>
          <w:rtl/>
        </w:rPr>
        <w:t>עסקאות</w:t>
      </w:r>
      <w:r w:rsidRPr="00C578BA">
        <w:rPr>
          <w:rtl/>
        </w:rPr>
        <w:t xml:space="preserve"> </w:t>
      </w:r>
      <w:r w:rsidRPr="00C578BA">
        <w:rPr>
          <w:rFonts w:hint="cs"/>
          <w:rtl/>
        </w:rPr>
        <w:t>גופים</w:t>
      </w:r>
      <w:r w:rsidRPr="00C578BA">
        <w:rPr>
          <w:rtl/>
        </w:rPr>
        <w:t xml:space="preserve"> </w:t>
      </w:r>
      <w:r w:rsidRPr="00C578BA">
        <w:rPr>
          <w:rFonts w:hint="cs"/>
          <w:rtl/>
        </w:rPr>
        <w:t>ציבוריים</w:t>
      </w:r>
      <w:r w:rsidRPr="00C578BA">
        <w:rPr>
          <w:rtl/>
        </w:rPr>
        <w:t xml:space="preserve">, </w:t>
      </w:r>
      <w:r w:rsidRPr="00C578BA">
        <w:rPr>
          <w:rFonts w:hint="cs"/>
          <w:rtl/>
        </w:rPr>
        <w:t>התשל</w:t>
      </w:r>
      <w:r w:rsidRPr="00C578BA">
        <w:rPr>
          <w:rtl/>
        </w:rPr>
        <w:t xml:space="preserve">"ו-1976, </w:t>
      </w:r>
      <w:r w:rsidRPr="00C578BA">
        <w:rPr>
          <w:rFonts w:hint="cs"/>
          <w:rtl/>
        </w:rPr>
        <w:t>או</w:t>
      </w:r>
      <w:r w:rsidRPr="00C578BA">
        <w:rPr>
          <w:rtl/>
        </w:rPr>
        <w:t xml:space="preserve"> </w:t>
      </w:r>
      <w:r w:rsidRPr="00C578BA">
        <w:rPr>
          <w:rFonts w:hint="cs"/>
          <w:rtl/>
        </w:rPr>
        <w:t>כל</w:t>
      </w:r>
      <w:r w:rsidRPr="00C578BA">
        <w:rPr>
          <w:rtl/>
        </w:rPr>
        <w:t xml:space="preserve"> </w:t>
      </w:r>
      <w:r w:rsidRPr="00C578BA">
        <w:rPr>
          <w:rFonts w:hint="cs"/>
          <w:rtl/>
        </w:rPr>
        <w:t>חוק</w:t>
      </w:r>
      <w:r w:rsidRPr="00C578BA">
        <w:rPr>
          <w:rtl/>
        </w:rPr>
        <w:t xml:space="preserve"> </w:t>
      </w:r>
      <w:r w:rsidRPr="00C578BA">
        <w:rPr>
          <w:rFonts w:hint="cs"/>
          <w:rtl/>
        </w:rPr>
        <w:t>אחר</w:t>
      </w:r>
      <w:r w:rsidRPr="00C578BA">
        <w:rPr>
          <w:rtl/>
        </w:rPr>
        <w:t xml:space="preserve">. </w:t>
      </w:r>
    </w:p>
    <w:p w14:paraId="444B77D4" w14:textId="77777777" w:rsidR="001F57C4" w:rsidRPr="00C578BA" w:rsidRDefault="001F57C4" w:rsidP="00CD3AB6">
      <w:pPr>
        <w:pStyle w:val="a7"/>
        <w:numPr>
          <w:ilvl w:val="1"/>
          <w:numId w:val="21"/>
        </w:numPr>
        <w:ind w:right="748"/>
      </w:pPr>
      <w:r w:rsidRPr="00C578BA">
        <w:rPr>
          <w:rtl/>
        </w:rPr>
        <w:t>אין בסעיף זה כדי לצמצם מדרישות המסמכים</w:t>
      </w:r>
      <w:r w:rsidRPr="00C578BA">
        <w:rPr>
          <w:rFonts w:hint="cs"/>
          <w:rtl/>
        </w:rPr>
        <w:t xml:space="preserve"> והאישורים</w:t>
      </w:r>
      <w:r w:rsidRPr="00C578BA">
        <w:rPr>
          <w:rtl/>
        </w:rPr>
        <w:t xml:space="preserve"> המפורטים בשאר סעיפי המכרז, ולא תישמע טענתו של מציע שהצעתו לא מכילה את כל המסמכים</w:t>
      </w:r>
      <w:r w:rsidRPr="00C578BA">
        <w:rPr>
          <w:rFonts w:hint="cs"/>
          <w:rtl/>
        </w:rPr>
        <w:t xml:space="preserve"> והאישורים</w:t>
      </w:r>
      <w:r w:rsidRPr="00C578BA">
        <w:rPr>
          <w:rtl/>
        </w:rPr>
        <w:t xml:space="preserve"> הנדרשים לפי מכרז זה, ל</w:t>
      </w:r>
      <w:r w:rsidRPr="00C578BA">
        <w:rPr>
          <w:rFonts w:hint="cs"/>
          <w:rtl/>
        </w:rPr>
        <w:t>הוכחת</w:t>
      </w:r>
      <w:r w:rsidRPr="00C578BA">
        <w:rPr>
          <w:rtl/>
        </w:rPr>
        <w:t xml:space="preserve"> עמידתו בתנאי מכרז זה או להוכחת הפרטים המופיעים בהצעתו</w:t>
      </w:r>
      <w:r w:rsidRPr="00C578BA">
        <w:rPr>
          <w:rFonts w:hint="cs"/>
          <w:rtl/>
        </w:rPr>
        <w:t>.</w:t>
      </w:r>
    </w:p>
    <w:p w14:paraId="1E40CED8" w14:textId="77777777" w:rsidR="001F57C4" w:rsidRPr="00C578BA" w:rsidRDefault="001F57C4" w:rsidP="00CD3AB6">
      <w:pPr>
        <w:pStyle w:val="a7"/>
        <w:numPr>
          <w:ilvl w:val="1"/>
          <w:numId w:val="21"/>
        </w:numPr>
        <w:ind w:right="748"/>
        <w:rPr>
          <w:rtl/>
        </w:rPr>
      </w:pPr>
      <w:r w:rsidRPr="00C578BA">
        <w:rPr>
          <w:rFonts w:hint="cs"/>
          <w:rtl/>
        </w:rPr>
        <w:t>על</w:t>
      </w:r>
      <w:r w:rsidRPr="00C578BA">
        <w:rPr>
          <w:rtl/>
        </w:rPr>
        <w:t xml:space="preserve"> </w:t>
      </w:r>
      <w:r w:rsidRPr="00C578BA">
        <w:rPr>
          <w:rFonts w:hint="cs"/>
          <w:rtl/>
        </w:rPr>
        <w:t>המציע</w:t>
      </w:r>
      <w:r w:rsidRPr="00C578BA">
        <w:rPr>
          <w:rtl/>
        </w:rPr>
        <w:t xml:space="preserve"> </w:t>
      </w:r>
      <w:r w:rsidRPr="00C578BA">
        <w:rPr>
          <w:rFonts w:hint="cs"/>
          <w:rtl/>
        </w:rPr>
        <w:t>לצרף</w:t>
      </w:r>
      <w:r w:rsidRPr="00C578BA">
        <w:rPr>
          <w:rtl/>
        </w:rPr>
        <w:t xml:space="preserve"> </w:t>
      </w:r>
      <w:r w:rsidRPr="00C578BA">
        <w:rPr>
          <w:rFonts w:hint="cs"/>
          <w:rtl/>
        </w:rPr>
        <w:t>להצעתו</w:t>
      </w:r>
      <w:r w:rsidRPr="00C578BA">
        <w:rPr>
          <w:rtl/>
        </w:rPr>
        <w:t xml:space="preserve"> </w:t>
      </w:r>
      <w:r w:rsidRPr="00C578BA">
        <w:rPr>
          <w:rFonts w:hint="cs"/>
          <w:rtl/>
        </w:rPr>
        <w:t>את</w:t>
      </w:r>
      <w:r w:rsidRPr="00C578BA">
        <w:rPr>
          <w:rtl/>
        </w:rPr>
        <w:t xml:space="preserve"> </w:t>
      </w:r>
      <w:r w:rsidRPr="00C578BA">
        <w:rPr>
          <w:rFonts w:hint="cs"/>
          <w:rtl/>
        </w:rPr>
        <w:t>כל</w:t>
      </w:r>
      <w:r w:rsidRPr="00C578BA">
        <w:rPr>
          <w:rtl/>
        </w:rPr>
        <w:t xml:space="preserve"> </w:t>
      </w:r>
      <w:r w:rsidRPr="00C578BA">
        <w:rPr>
          <w:rFonts w:hint="cs"/>
          <w:rtl/>
        </w:rPr>
        <w:t>המסמכים</w:t>
      </w:r>
      <w:r w:rsidRPr="00C578BA">
        <w:rPr>
          <w:rtl/>
        </w:rPr>
        <w:t xml:space="preserve"> </w:t>
      </w:r>
      <w:r w:rsidRPr="00C578BA">
        <w:rPr>
          <w:rFonts w:hint="cs"/>
          <w:rtl/>
        </w:rPr>
        <w:t>המפורטים</w:t>
      </w:r>
      <w:r w:rsidRPr="00C578BA">
        <w:rPr>
          <w:rtl/>
        </w:rPr>
        <w:t xml:space="preserve"> </w:t>
      </w:r>
      <w:r w:rsidRPr="00C578BA">
        <w:rPr>
          <w:rFonts w:hint="cs"/>
          <w:rtl/>
        </w:rPr>
        <w:t>להלן</w:t>
      </w:r>
      <w:r w:rsidRPr="00C578BA">
        <w:rPr>
          <w:rtl/>
        </w:rPr>
        <w:t>, בשני עותקים (מקור + העתק):</w:t>
      </w:r>
    </w:p>
    <w:p w14:paraId="374BEB3E" w14:textId="77777777" w:rsidR="001F57C4" w:rsidRPr="00C578BA" w:rsidRDefault="001F57C4" w:rsidP="00CD3AB6">
      <w:pPr>
        <w:pStyle w:val="a7"/>
        <w:numPr>
          <w:ilvl w:val="1"/>
          <w:numId w:val="21"/>
        </w:numPr>
        <w:ind w:right="748"/>
        <w:rPr>
          <w:rtl/>
        </w:rPr>
      </w:pPr>
      <w:r w:rsidRPr="00C578BA">
        <w:rPr>
          <w:rFonts w:hint="cs"/>
          <w:rtl/>
        </w:rPr>
        <w:t>עותק</w:t>
      </w:r>
      <w:r w:rsidRPr="00C578BA">
        <w:rPr>
          <w:rtl/>
        </w:rPr>
        <w:t xml:space="preserve"> </w:t>
      </w:r>
      <w:r w:rsidRPr="00C578BA">
        <w:rPr>
          <w:rFonts w:hint="cs"/>
          <w:rtl/>
        </w:rPr>
        <w:t>של</w:t>
      </w:r>
      <w:r w:rsidRPr="00C578BA">
        <w:rPr>
          <w:rtl/>
        </w:rPr>
        <w:t xml:space="preserve"> </w:t>
      </w:r>
      <w:r w:rsidRPr="00C578BA">
        <w:rPr>
          <w:rFonts w:hint="cs"/>
          <w:rtl/>
        </w:rPr>
        <w:t>חוברת</w:t>
      </w:r>
      <w:r w:rsidRPr="00C578BA">
        <w:rPr>
          <w:rtl/>
        </w:rPr>
        <w:t xml:space="preserve"> המכרז על כל נספחיה, לרבות הצעת המחיר והסכם ההתקשרות (על נספחיו) ולרבות </w:t>
      </w:r>
      <w:r w:rsidRPr="00C578BA">
        <w:rPr>
          <w:rFonts w:hint="cs"/>
          <w:rtl/>
        </w:rPr>
        <w:t>מסמך</w:t>
      </w:r>
      <w:r w:rsidRPr="00C578BA">
        <w:rPr>
          <w:rtl/>
        </w:rPr>
        <w:t xml:space="preserve"> </w:t>
      </w:r>
      <w:r w:rsidRPr="00C578BA">
        <w:rPr>
          <w:rFonts w:hint="cs"/>
          <w:rtl/>
        </w:rPr>
        <w:t>שאלות</w:t>
      </w:r>
      <w:r w:rsidRPr="00C578BA">
        <w:rPr>
          <w:rtl/>
        </w:rPr>
        <w:t xml:space="preserve"> </w:t>
      </w:r>
      <w:r w:rsidRPr="00C578BA">
        <w:rPr>
          <w:rFonts w:hint="cs"/>
          <w:rtl/>
        </w:rPr>
        <w:t>ההבהרה</w:t>
      </w:r>
      <w:r w:rsidRPr="00C578BA">
        <w:rPr>
          <w:rtl/>
        </w:rPr>
        <w:t xml:space="preserve"> </w:t>
      </w:r>
      <w:r w:rsidRPr="00C578BA">
        <w:rPr>
          <w:rFonts w:hint="cs"/>
          <w:rtl/>
        </w:rPr>
        <w:t>והתשובות</w:t>
      </w:r>
      <w:r w:rsidRPr="00C578BA">
        <w:rPr>
          <w:rtl/>
        </w:rPr>
        <w:t xml:space="preserve"> </w:t>
      </w:r>
      <w:r w:rsidRPr="00C578BA">
        <w:rPr>
          <w:rFonts w:hint="cs"/>
          <w:rtl/>
        </w:rPr>
        <w:t>להן</w:t>
      </w:r>
      <w:r w:rsidRPr="00C578BA">
        <w:rPr>
          <w:rtl/>
        </w:rPr>
        <w:t xml:space="preserve"> (ככל שיהיה), חתום בראשי תיבות בכל עמוד וחתימה וחותמת המציע במקו</w:t>
      </w:r>
      <w:r w:rsidRPr="00C578BA">
        <w:rPr>
          <w:rFonts w:hint="cs"/>
          <w:rtl/>
        </w:rPr>
        <w:t>מות</w:t>
      </w:r>
      <w:r w:rsidRPr="00C578BA">
        <w:rPr>
          <w:rtl/>
        </w:rPr>
        <w:t xml:space="preserve"> המיועד</w:t>
      </w:r>
      <w:r w:rsidRPr="00C578BA">
        <w:rPr>
          <w:rFonts w:hint="cs"/>
          <w:rtl/>
        </w:rPr>
        <w:t>ים</w:t>
      </w:r>
      <w:r w:rsidRPr="00C578BA">
        <w:rPr>
          <w:rtl/>
        </w:rPr>
        <w:t xml:space="preserve"> לכך. יש להקפיד על כך שמטעם המציע יחתמו מורשי החתימה המורשים כדין לחייבו. </w:t>
      </w:r>
    </w:p>
    <w:p w14:paraId="768C7AE4" w14:textId="709E8C8F" w:rsidR="001F57C4" w:rsidRPr="00C578BA" w:rsidRDefault="001F57C4" w:rsidP="00CD3AB6">
      <w:pPr>
        <w:pStyle w:val="a7"/>
        <w:numPr>
          <w:ilvl w:val="1"/>
          <w:numId w:val="21"/>
        </w:numPr>
        <w:ind w:right="748"/>
      </w:pPr>
      <w:r w:rsidRPr="00C578BA">
        <w:rPr>
          <w:rFonts w:hint="cs"/>
          <w:rtl/>
        </w:rPr>
        <w:t>הצהרה</w:t>
      </w:r>
      <w:r w:rsidRPr="00C578BA">
        <w:rPr>
          <w:rtl/>
        </w:rPr>
        <w:t xml:space="preserve"> מטעם המציע, בהתאם לנוסח </w:t>
      </w:r>
      <w:r w:rsidRPr="00C578BA">
        <w:rPr>
          <w:rFonts w:hint="cs"/>
          <w:rtl/>
        </w:rPr>
        <w:t>המצ</w:t>
      </w:r>
      <w:r w:rsidRPr="00C578BA">
        <w:rPr>
          <w:rtl/>
        </w:rPr>
        <w:t xml:space="preserve">"ב כנספח </w:t>
      </w:r>
      <w:r w:rsidR="00E376AC">
        <w:rPr>
          <w:rFonts w:hint="cs"/>
          <w:rtl/>
        </w:rPr>
        <w:t>ב</w:t>
      </w:r>
      <w:r w:rsidRPr="00C578BA">
        <w:rPr>
          <w:rtl/>
        </w:rPr>
        <w:t xml:space="preserve">', </w:t>
      </w:r>
      <w:r w:rsidRPr="00C578BA">
        <w:rPr>
          <w:rFonts w:hint="cs"/>
          <w:rtl/>
        </w:rPr>
        <w:t>ולפיה</w:t>
      </w:r>
      <w:r w:rsidRPr="00C578BA">
        <w:rPr>
          <w:rtl/>
        </w:rPr>
        <w:t xml:space="preserve"> </w:t>
      </w:r>
      <w:r w:rsidRPr="00C578BA">
        <w:rPr>
          <w:rFonts w:hint="cs"/>
          <w:rtl/>
        </w:rPr>
        <w:t>הוא</w:t>
      </w:r>
      <w:r w:rsidRPr="00C578BA">
        <w:rPr>
          <w:rtl/>
        </w:rPr>
        <w:t xml:space="preserve"> </w:t>
      </w:r>
      <w:r w:rsidRPr="00C578BA">
        <w:rPr>
          <w:rFonts w:hint="cs"/>
          <w:rtl/>
        </w:rPr>
        <w:t>קרא</w:t>
      </w:r>
      <w:r w:rsidRPr="00C578BA">
        <w:rPr>
          <w:rtl/>
        </w:rPr>
        <w:t xml:space="preserve"> </w:t>
      </w:r>
      <w:r w:rsidRPr="00C578BA">
        <w:rPr>
          <w:rFonts w:hint="cs"/>
          <w:rtl/>
        </w:rPr>
        <w:t>את</w:t>
      </w:r>
      <w:r w:rsidRPr="00C578BA">
        <w:rPr>
          <w:rtl/>
        </w:rPr>
        <w:t xml:space="preserve"> </w:t>
      </w:r>
      <w:r w:rsidRPr="00C578BA">
        <w:rPr>
          <w:rFonts w:hint="cs"/>
          <w:rtl/>
        </w:rPr>
        <w:t>כל</w:t>
      </w:r>
      <w:r w:rsidRPr="00C578BA">
        <w:rPr>
          <w:rtl/>
        </w:rPr>
        <w:t xml:space="preserve"> </w:t>
      </w:r>
      <w:r w:rsidRPr="00C578BA">
        <w:rPr>
          <w:rFonts w:hint="cs"/>
          <w:rtl/>
        </w:rPr>
        <w:t>מסמכי</w:t>
      </w:r>
      <w:r w:rsidRPr="00C578BA">
        <w:rPr>
          <w:rtl/>
        </w:rPr>
        <w:t xml:space="preserve"> </w:t>
      </w:r>
      <w:r w:rsidRPr="00C578BA">
        <w:rPr>
          <w:rFonts w:hint="cs"/>
          <w:rtl/>
        </w:rPr>
        <w:t>המכרז</w:t>
      </w:r>
      <w:r w:rsidRPr="00C578BA">
        <w:rPr>
          <w:rtl/>
        </w:rPr>
        <w:t xml:space="preserve">, </w:t>
      </w:r>
      <w:r w:rsidRPr="00C578BA">
        <w:rPr>
          <w:rFonts w:hint="cs"/>
          <w:rtl/>
        </w:rPr>
        <w:t>הבין</w:t>
      </w:r>
      <w:r w:rsidRPr="00C578BA">
        <w:rPr>
          <w:rtl/>
        </w:rPr>
        <w:t xml:space="preserve"> </w:t>
      </w:r>
      <w:r w:rsidRPr="00C578BA">
        <w:rPr>
          <w:rFonts w:hint="cs"/>
          <w:rtl/>
        </w:rPr>
        <w:t>אותם</w:t>
      </w:r>
      <w:r w:rsidRPr="00C578BA">
        <w:rPr>
          <w:rtl/>
        </w:rPr>
        <w:t xml:space="preserve">, </w:t>
      </w:r>
      <w:r w:rsidRPr="00C578BA">
        <w:rPr>
          <w:rFonts w:hint="cs"/>
          <w:rtl/>
        </w:rPr>
        <w:t>והוא</w:t>
      </w:r>
      <w:r w:rsidRPr="00C578BA">
        <w:rPr>
          <w:rtl/>
        </w:rPr>
        <w:t xml:space="preserve"> </w:t>
      </w:r>
      <w:r w:rsidRPr="00C578BA">
        <w:rPr>
          <w:rFonts w:hint="cs"/>
          <w:rtl/>
        </w:rPr>
        <w:t>מסכים</w:t>
      </w:r>
      <w:r w:rsidRPr="00C578BA">
        <w:rPr>
          <w:rtl/>
        </w:rPr>
        <w:t xml:space="preserve"> </w:t>
      </w:r>
      <w:r w:rsidRPr="00C578BA">
        <w:rPr>
          <w:rFonts w:hint="cs"/>
          <w:rtl/>
        </w:rPr>
        <w:t>לבצע</w:t>
      </w:r>
      <w:r w:rsidRPr="00C578BA">
        <w:rPr>
          <w:rtl/>
        </w:rPr>
        <w:t xml:space="preserve"> </w:t>
      </w:r>
      <w:r w:rsidRPr="00C578BA">
        <w:rPr>
          <w:rFonts w:hint="cs"/>
          <w:rtl/>
        </w:rPr>
        <w:t>את</w:t>
      </w:r>
      <w:r w:rsidRPr="00C578BA">
        <w:rPr>
          <w:rtl/>
        </w:rPr>
        <w:t xml:space="preserve"> </w:t>
      </w:r>
      <w:r w:rsidRPr="00C578BA">
        <w:rPr>
          <w:rFonts w:hint="cs"/>
          <w:rtl/>
        </w:rPr>
        <w:t>העבודה</w:t>
      </w:r>
      <w:r w:rsidRPr="00C578BA">
        <w:rPr>
          <w:rtl/>
        </w:rPr>
        <w:t xml:space="preserve"> </w:t>
      </w:r>
      <w:r w:rsidRPr="00C578BA">
        <w:rPr>
          <w:rFonts w:hint="cs"/>
          <w:rtl/>
        </w:rPr>
        <w:t>על</w:t>
      </w:r>
      <w:r w:rsidRPr="00C578BA">
        <w:rPr>
          <w:rtl/>
        </w:rPr>
        <w:t xml:space="preserve"> </w:t>
      </w:r>
      <w:r w:rsidRPr="00C578BA">
        <w:rPr>
          <w:rFonts w:hint="cs"/>
          <w:rtl/>
        </w:rPr>
        <w:t>פיהם</w:t>
      </w:r>
      <w:r w:rsidRPr="00C578BA">
        <w:rPr>
          <w:rtl/>
        </w:rPr>
        <w:t>.</w:t>
      </w:r>
    </w:p>
    <w:p w14:paraId="06538713" w14:textId="77777777" w:rsidR="001F57C4" w:rsidRPr="00C578BA" w:rsidRDefault="001F57C4" w:rsidP="00CD3AB6">
      <w:pPr>
        <w:pStyle w:val="a7"/>
        <w:numPr>
          <w:ilvl w:val="1"/>
          <w:numId w:val="21"/>
        </w:numPr>
        <w:ind w:right="748"/>
      </w:pPr>
      <w:r w:rsidRPr="00C578BA">
        <w:rPr>
          <w:rFonts w:hint="cs"/>
          <w:rtl/>
        </w:rPr>
        <w:t>כל</w:t>
      </w:r>
      <w:r w:rsidRPr="00C578BA">
        <w:rPr>
          <w:rtl/>
        </w:rPr>
        <w:t xml:space="preserve"> האישורים והמסמכים הנדרשים להוכחת עמידה בתנאי הסף </w:t>
      </w:r>
      <w:r w:rsidRPr="00C578BA">
        <w:rPr>
          <w:rFonts w:hint="cs"/>
          <w:rtl/>
        </w:rPr>
        <w:t>המפורטים</w:t>
      </w:r>
      <w:r w:rsidRPr="00C578BA">
        <w:rPr>
          <w:rtl/>
        </w:rPr>
        <w:t xml:space="preserve"> </w:t>
      </w:r>
      <w:r w:rsidRPr="00C578BA">
        <w:rPr>
          <w:rFonts w:hint="cs"/>
          <w:rtl/>
        </w:rPr>
        <w:t>לעיל</w:t>
      </w:r>
      <w:r w:rsidRPr="00C578BA">
        <w:rPr>
          <w:rtl/>
        </w:rPr>
        <w:t>:</w:t>
      </w:r>
    </w:p>
    <w:p w14:paraId="4D719C53" w14:textId="77777777" w:rsidR="001F57C4" w:rsidRPr="001F57C4" w:rsidRDefault="001F57C4" w:rsidP="00CD3AB6">
      <w:pPr>
        <w:pStyle w:val="a7"/>
        <w:numPr>
          <w:ilvl w:val="2"/>
          <w:numId w:val="21"/>
        </w:numPr>
        <w:ind w:right="748"/>
      </w:pPr>
      <w:r w:rsidRPr="001F57C4">
        <w:rPr>
          <w:rFonts w:hint="cs"/>
          <w:rtl/>
        </w:rPr>
        <w:t xml:space="preserve"> </w:t>
      </w:r>
      <w:r w:rsidRPr="001F57C4">
        <w:rPr>
          <w:rFonts w:hint="eastAsia"/>
          <w:rtl/>
        </w:rPr>
        <w:t>אם</w:t>
      </w:r>
      <w:r w:rsidRPr="001F57C4">
        <w:rPr>
          <w:rtl/>
        </w:rPr>
        <w:t xml:space="preserve"> המציע הוא תאגיד [חברה או שותפות] – </w:t>
      </w:r>
      <w:r w:rsidRPr="001F57C4">
        <w:rPr>
          <w:rFonts w:hint="cs"/>
          <w:rtl/>
        </w:rPr>
        <w:t xml:space="preserve">תעודת התאגדות וכן </w:t>
      </w:r>
      <w:r w:rsidRPr="001F57C4">
        <w:rPr>
          <w:rFonts w:hint="eastAsia"/>
          <w:rtl/>
        </w:rPr>
        <w:t>נסח</w:t>
      </w:r>
      <w:r w:rsidRPr="001F57C4">
        <w:rPr>
          <w:rtl/>
        </w:rPr>
        <w:t xml:space="preserve"> </w:t>
      </w:r>
      <w:r w:rsidRPr="001F57C4">
        <w:rPr>
          <w:rFonts w:hint="eastAsia"/>
          <w:rtl/>
        </w:rPr>
        <w:t>חברה</w:t>
      </w:r>
      <w:r w:rsidRPr="001F57C4">
        <w:rPr>
          <w:rtl/>
        </w:rPr>
        <w:t>/</w:t>
      </w:r>
      <w:r w:rsidRPr="001F57C4">
        <w:rPr>
          <w:rFonts w:hint="eastAsia"/>
          <w:rtl/>
        </w:rPr>
        <w:t>שותפות</w:t>
      </w:r>
      <w:r w:rsidRPr="001F57C4">
        <w:rPr>
          <w:rtl/>
        </w:rPr>
        <w:t xml:space="preserve"> עדכני</w:t>
      </w:r>
      <w:r w:rsidRPr="001F57C4">
        <w:rPr>
          <w:rFonts w:hint="eastAsia"/>
          <w:rtl/>
        </w:rPr>
        <w:t>ת</w:t>
      </w:r>
      <w:r w:rsidRPr="001F57C4">
        <w:rPr>
          <w:rtl/>
        </w:rPr>
        <w:t xml:space="preserve"> מרשם החברות או השותפויות אשר תקפה למועד הגשת ההצעות בפניה או תקפה למועד שעד 7 ימים קודם למועד הגשת ההצעות. אישור</w:t>
      </w:r>
      <w:r w:rsidRPr="001F57C4">
        <w:t xml:space="preserve"> </w:t>
      </w:r>
      <w:r w:rsidRPr="001F57C4">
        <w:rPr>
          <w:rtl/>
        </w:rPr>
        <w:t>מרשם</w:t>
      </w:r>
      <w:r w:rsidRPr="001F57C4">
        <w:t xml:space="preserve"> </w:t>
      </w:r>
      <w:r w:rsidRPr="001F57C4">
        <w:rPr>
          <w:rtl/>
        </w:rPr>
        <w:t>החברות/</w:t>
      </w:r>
      <w:r w:rsidRPr="001F57C4">
        <w:rPr>
          <w:rFonts w:hint="cs"/>
          <w:rtl/>
        </w:rPr>
        <w:t>שותפויות</w:t>
      </w:r>
      <w:r w:rsidRPr="001F57C4">
        <w:t xml:space="preserve"> </w:t>
      </w:r>
      <w:r w:rsidRPr="001F57C4">
        <w:rPr>
          <w:rFonts w:hint="eastAsia"/>
          <w:rtl/>
        </w:rPr>
        <w:t>ו</w:t>
      </w:r>
      <w:r w:rsidRPr="001F57C4">
        <w:rPr>
          <w:rtl/>
        </w:rPr>
        <w:t>לפיו</w:t>
      </w:r>
      <w:r w:rsidRPr="001F57C4">
        <w:t xml:space="preserve"> </w:t>
      </w:r>
      <w:r w:rsidRPr="001F57C4">
        <w:rPr>
          <w:rFonts w:hint="eastAsia"/>
          <w:rtl/>
        </w:rPr>
        <w:t>המציע</w:t>
      </w:r>
      <w:r w:rsidRPr="001F57C4">
        <w:rPr>
          <w:rtl/>
        </w:rPr>
        <w:t xml:space="preserve"> שילם</w:t>
      </w:r>
      <w:r w:rsidRPr="001F57C4">
        <w:t xml:space="preserve"> </w:t>
      </w:r>
      <w:r w:rsidRPr="001F57C4">
        <w:rPr>
          <w:rtl/>
        </w:rPr>
        <w:t>את</w:t>
      </w:r>
      <w:r w:rsidRPr="001F57C4">
        <w:t xml:space="preserve"> </w:t>
      </w:r>
      <w:r w:rsidRPr="001F57C4">
        <w:rPr>
          <w:rtl/>
        </w:rPr>
        <w:t>האגרה</w:t>
      </w:r>
      <w:r w:rsidRPr="001F57C4">
        <w:t xml:space="preserve"> </w:t>
      </w:r>
      <w:r w:rsidRPr="001F57C4">
        <w:rPr>
          <w:rtl/>
        </w:rPr>
        <w:t>השנתית</w:t>
      </w:r>
      <w:r w:rsidRPr="001F57C4">
        <w:t xml:space="preserve"> </w:t>
      </w:r>
      <w:r w:rsidRPr="001F57C4">
        <w:rPr>
          <w:rtl/>
        </w:rPr>
        <w:t>והגיש</w:t>
      </w:r>
      <w:r w:rsidRPr="001F57C4">
        <w:t xml:space="preserve"> </w:t>
      </w:r>
      <w:r w:rsidRPr="001F57C4">
        <w:rPr>
          <w:rtl/>
        </w:rPr>
        <w:t>את</w:t>
      </w:r>
      <w:r w:rsidRPr="001F57C4">
        <w:t xml:space="preserve"> </w:t>
      </w:r>
      <w:r w:rsidRPr="001F57C4">
        <w:rPr>
          <w:rtl/>
        </w:rPr>
        <w:t>הדוח</w:t>
      </w:r>
      <w:r w:rsidRPr="001F57C4">
        <w:t xml:space="preserve"> </w:t>
      </w:r>
      <w:r w:rsidRPr="001F57C4">
        <w:rPr>
          <w:rtl/>
        </w:rPr>
        <w:t>השנתי, כנדרש</w:t>
      </w:r>
      <w:r w:rsidRPr="001F57C4">
        <w:t xml:space="preserve"> </w:t>
      </w:r>
      <w:r w:rsidRPr="001F57C4">
        <w:rPr>
          <w:rtl/>
        </w:rPr>
        <w:t>בחוק</w:t>
      </w:r>
      <w:r w:rsidRPr="001F57C4">
        <w:t xml:space="preserve"> </w:t>
      </w:r>
      <w:r w:rsidRPr="001F57C4">
        <w:rPr>
          <w:rtl/>
        </w:rPr>
        <w:t>החבר</w:t>
      </w:r>
      <w:r w:rsidRPr="001F57C4">
        <w:rPr>
          <w:rFonts w:hint="cs"/>
          <w:rtl/>
        </w:rPr>
        <w:t xml:space="preserve">ות, התשנ"ט-1999. מציע שהוא תאגיד מדווח, כהגדרתו בחוק החברות, התשנ"ט-1999 </w:t>
      </w:r>
      <w:r w:rsidRPr="001F57C4">
        <w:rPr>
          <w:rtl/>
        </w:rPr>
        <w:t>–</w:t>
      </w:r>
      <w:r w:rsidRPr="001F57C4">
        <w:rPr>
          <w:rFonts w:hint="cs"/>
          <w:rtl/>
        </w:rPr>
        <w:t xml:space="preserve"> אינו נדרש להגיש אישור הגשת דוח שנתי לרשם החברות.</w:t>
      </w:r>
    </w:p>
    <w:p w14:paraId="1A86ED61" w14:textId="77777777" w:rsidR="001F57C4" w:rsidRPr="001F57C4" w:rsidRDefault="001F57C4" w:rsidP="00CD3AB6">
      <w:pPr>
        <w:pStyle w:val="a7"/>
        <w:numPr>
          <w:ilvl w:val="2"/>
          <w:numId w:val="21"/>
        </w:numPr>
        <w:ind w:right="748"/>
      </w:pPr>
      <w:r w:rsidRPr="001F57C4">
        <w:rPr>
          <w:rFonts w:hint="cs"/>
          <w:rtl/>
        </w:rPr>
        <w:t xml:space="preserve"> </w:t>
      </w:r>
      <w:r w:rsidRPr="001F57C4">
        <w:rPr>
          <w:rFonts w:hint="eastAsia"/>
          <w:rtl/>
        </w:rPr>
        <w:t>אם</w:t>
      </w:r>
      <w:r w:rsidRPr="001F57C4">
        <w:rPr>
          <w:rtl/>
        </w:rPr>
        <w:t xml:space="preserve"> </w:t>
      </w:r>
      <w:r w:rsidRPr="001F57C4">
        <w:rPr>
          <w:rFonts w:hint="eastAsia"/>
          <w:rtl/>
        </w:rPr>
        <w:t>המציע</w:t>
      </w:r>
      <w:r w:rsidRPr="001F57C4">
        <w:rPr>
          <w:rtl/>
        </w:rPr>
        <w:t xml:space="preserve"> </w:t>
      </w:r>
      <w:r w:rsidRPr="001F57C4">
        <w:rPr>
          <w:rFonts w:hint="eastAsia"/>
          <w:rtl/>
        </w:rPr>
        <w:t>אינו</w:t>
      </w:r>
      <w:r w:rsidRPr="001F57C4">
        <w:rPr>
          <w:rtl/>
        </w:rPr>
        <w:t xml:space="preserve"> </w:t>
      </w:r>
      <w:r w:rsidRPr="001F57C4">
        <w:rPr>
          <w:rFonts w:hint="eastAsia"/>
          <w:rtl/>
        </w:rPr>
        <w:t>תאגיד</w:t>
      </w:r>
      <w:r w:rsidRPr="001F57C4">
        <w:rPr>
          <w:rtl/>
        </w:rPr>
        <w:t xml:space="preserve">  - </w:t>
      </w:r>
      <w:r w:rsidRPr="001F57C4">
        <w:rPr>
          <w:rFonts w:hint="eastAsia"/>
          <w:rtl/>
        </w:rPr>
        <w:t>תעודת</w:t>
      </w:r>
      <w:r w:rsidRPr="001F57C4">
        <w:rPr>
          <w:rtl/>
        </w:rPr>
        <w:t xml:space="preserve"> </w:t>
      </w:r>
      <w:r w:rsidRPr="001F57C4">
        <w:rPr>
          <w:rFonts w:hint="eastAsia"/>
          <w:rtl/>
        </w:rPr>
        <w:t>עוסק</w:t>
      </w:r>
      <w:r w:rsidRPr="001F57C4">
        <w:rPr>
          <w:rtl/>
        </w:rPr>
        <w:t xml:space="preserve"> </w:t>
      </w:r>
      <w:r w:rsidRPr="001F57C4">
        <w:rPr>
          <w:rFonts w:hint="eastAsia"/>
          <w:rtl/>
        </w:rPr>
        <w:t>מורשה</w:t>
      </w:r>
      <w:r w:rsidRPr="001F57C4">
        <w:rPr>
          <w:rFonts w:hint="cs"/>
          <w:rtl/>
        </w:rPr>
        <w:t xml:space="preserve"> תקפה</w:t>
      </w:r>
      <w:r w:rsidRPr="001F57C4">
        <w:rPr>
          <w:rtl/>
        </w:rPr>
        <w:t>.</w:t>
      </w:r>
    </w:p>
    <w:p w14:paraId="454D51D1" w14:textId="77777777" w:rsidR="001F57C4" w:rsidRPr="00DE64AA" w:rsidRDefault="001F57C4" w:rsidP="00CD3AB6">
      <w:pPr>
        <w:pStyle w:val="a7"/>
        <w:numPr>
          <w:ilvl w:val="1"/>
          <w:numId w:val="21"/>
        </w:numPr>
        <w:ind w:right="748"/>
        <w:rPr>
          <w:rtl/>
        </w:rPr>
      </w:pPr>
      <w:r w:rsidRPr="001F57C4">
        <w:rPr>
          <w:rFonts w:hint="cs"/>
          <w:rtl/>
        </w:rPr>
        <w:t xml:space="preserve"> </w:t>
      </w:r>
      <w:r w:rsidRPr="001F57C4">
        <w:rPr>
          <w:rFonts w:hint="eastAsia"/>
          <w:rtl/>
        </w:rPr>
        <w:t>אישורים</w:t>
      </w:r>
      <w:r w:rsidRPr="001F57C4">
        <w:rPr>
          <w:rtl/>
        </w:rPr>
        <w:t xml:space="preserve"> </w:t>
      </w:r>
      <w:r w:rsidRPr="001F57C4">
        <w:rPr>
          <w:rFonts w:hint="eastAsia"/>
          <w:rtl/>
        </w:rPr>
        <w:t>הנדרשים</w:t>
      </w:r>
      <w:r w:rsidRPr="001F57C4">
        <w:rPr>
          <w:rtl/>
        </w:rPr>
        <w:t xml:space="preserve"> לפי חוק עסקאות גופים ציבוריים: </w:t>
      </w:r>
    </w:p>
    <w:p w14:paraId="4248A5E1" w14:textId="77777777" w:rsidR="001F57C4" w:rsidRPr="001F57C4" w:rsidRDefault="001F57C4" w:rsidP="00CD3AB6">
      <w:pPr>
        <w:numPr>
          <w:ilvl w:val="0"/>
          <w:numId w:val="17"/>
        </w:numPr>
        <w:tabs>
          <w:tab w:val="left" w:pos="1934"/>
        </w:tabs>
        <w:spacing w:before="120" w:after="120" w:line="360" w:lineRule="auto"/>
        <w:ind w:hanging="919"/>
        <w:contextualSpacing/>
        <w:rPr>
          <w:rFonts w:eastAsiaTheme="minorHAnsi" w:cs="David"/>
          <w:sz w:val="24"/>
          <w:szCs w:val="24"/>
          <w:lang w:eastAsia="en-US"/>
        </w:rPr>
      </w:pPr>
      <w:r w:rsidRPr="001F57C4">
        <w:rPr>
          <w:rFonts w:eastAsiaTheme="minorHAnsi" w:cs="David" w:hint="cs"/>
          <w:sz w:val="24"/>
          <w:szCs w:val="24"/>
          <w:rtl/>
          <w:lang w:eastAsia="en-US"/>
        </w:rPr>
        <w:lastRenderedPageBreak/>
        <w:t xml:space="preserve">            </w:t>
      </w:r>
      <w:r w:rsidRPr="001F57C4">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1F57C4">
        <w:rPr>
          <w:rFonts w:eastAsiaTheme="minorHAnsi" w:cs="David" w:hint="eastAsia"/>
          <w:sz w:val="24"/>
          <w:szCs w:val="24"/>
          <w:rtl/>
          <w:lang w:eastAsia="en-US"/>
        </w:rPr>
        <w:t>על</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פי</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פקודת</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מס</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הכנסה</w:t>
      </w:r>
      <w:r w:rsidRPr="001F57C4">
        <w:rPr>
          <w:rFonts w:eastAsiaTheme="minorHAnsi" w:cs="David"/>
          <w:sz w:val="24"/>
          <w:szCs w:val="24"/>
          <w:rtl/>
          <w:lang w:eastAsia="en-US"/>
        </w:rPr>
        <w:t xml:space="preserve"> [נוסח </w:t>
      </w:r>
      <w:r w:rsidRPr="001F57C4">
        <w:rPr>
          <w:rFonts w:eastAsiaTheme="minorHAnsi" w:cs="David" w:hint="eastAsia"/>
          <w:sz w:val="24"/>
          <w:szCs w:val="24"/>
          <w:rtl/>
          <w:lang w:eastAsia="en-US"/>
        </w:rPr>
        <w:t>חדש</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ו</w:t>
      </w:r>
      <w:hyperlink r:id="rId9" w:history="1">
        <w:r w:rsidRPr="001F57C4">
          <w:rPr>
            <w:rFonts w:eastAsiaTheme="minorHAnsi" w:cs="David" w:hint="eastAsia"/>
            <w:sz w:val="24"/>
            <w:szCs w:val="24"/>
            <w:rtl/>
            <w:lang w:eastAsia="en-US"/>
          </w:rPr>
          <w:t>חוק</w:t>
        </w:r>
        <w:r w:rsidRPr="001F57C4">
          <w:rPr>
            <w:rFonts w:eastAsiaTheme="minorHAnsi" w:cs="David"/>
            <w:sz w:val="24"/>
            <w:szCs w:val="24"/>
            <w:rtl/>
            <w:lang w:eastAsia="en-US"/>
          </w:rPr>
          <w:t xml:space="preserve"> מס ערך מוסף, </w:t>
        </w:r>
        <w:r w:rsidRPr="001F57C4">
          <w:rPr>
            <w:rFonts w:eastAsiaTheme="minorHAnsi" w:cs="David" w:hint="eastAsia"/>
            <w:sz w:val="24"/>
            <w:szCs w:val="24"/>
            <w:rtl/>
            <w:lang w:eastAsia="en-US"/>
          </w:rPr>
          <w:t>התשל</w:t>
        </w:r>
        <w:r w:rsidRPr="001F57C4">
          <w:rPr>
            <w:rFonts w:eastAsiaTheme="minorHAnsi" w:cs="David"/>
            <w:sz w:val="24"/>
            <w:szCs w:val="24"/>
            <w:rtl/>
            <w:lang w:eastAsia="en-US"/>
          </w:rPr>
          <w:t>"ו-1975</w:t>
        </w:r>
      </w:hyperlink>
      <w:r w:rsidRPr="001F57C4">
        <w:rPr>
          <w:rFonts w:eastAsiaTheme="minorHAnsi" w:cs="David"/>
          <w:sz w:val="24"/>
          <w:szCs w:val="24"/>
          <w:rtl/>
          <w:lang w:eastAsia="en-US"/>
        </w:rPr>
        <w:t xml:space="preserve"> או שהוא פטור </w:t>
      </w:r>
      <w:r w:rsidRPr="001F57C4">
        <w:rPr>
          <w:rFonts w:eastAsiaTheme="minorHAnsi" w:cs="David" w:hint="eastAsia"/>
          <w:sz w:val="24"/>
          <w:szCs w:val="24"/>
          <w:rtl/>
          <w:lang w:eastAsia="en-US"/>
        </w:rPr>
        <w:t>מלנהלם</w:t>
      </w:r>
      <w:r w:rsidRPr="001F57C4">
        <w:rPr>
          <w:rFonts w:eastAsiaTheme="minorHAnsi" w:cs="David"/>
          <w:sz w:val="24"/>
          <w:szCs w:val="24"/>
          <w:rtl/>
          <w:lang w:eastAsia="en-US"/>
        </w:rPr>
        <w:t xml:space="preserve">, ושהוא נוהג לדווח לפקיד השומה על הכנסותיו, וכן שהוא מדווח </w:t>
      </w:r>
      <w:r w:rsidRPr="001F57C4">
        <w:rPr>
          <w:rFonts w:eastAsiaTheme="minorHAnsi" w:cs="David" w:hint="eastAsia"/>
          <w:sz w:val="24"/>
          <w:szCs w:val="24"/>
          <w:rtl/>
          <w:lang w:eastAsia="en-US"/>
        </w:rPr>
        <w:t>למנהל</w:t>
      </w:r>
      <w:r w:rsidRPr="001F57C4">
        <w:rPr>
          <w:rFonts w:eastAsiaTheme="minorHAnsi" w:cs="David"/>
          <w:sz w:val="24"/>
          <w:szCs w:val="24"/>
          <w:rtl/>
          <w:lang w:eastAsia="en-US"/>
        </w:rPr>
        <w:t xml:space="preserve"> מס ערך מוסף על עסקאות שמוטל עליהן מס לפי חוק מס ערך מוסף, התשל"ו-1975. </w:t>
      </w:r>
    </w:p>
    <w:p w14:paraId="7810723D" w14:textId="77777777" w:rsidR="001F57C4" w:rsidRPr="001F57C4" w:rsidRDefault="001F57C4" w:rsidP="001F57C4">
      <w:pPr>
        <w:tabs>
          <w:tab w:val="left" w:pos="1934"/>
        </w:tabs>
        <w:spacing w:line="360" w:lineRule="auto"/>
        <w:ind w:left="1980" w:hanging="919"/>
        <w:rPr>
          <w:rFonts w:cs="David"/>
          <w:sz w:val="24"/>
          <w:szCs w:val="24"/>
          <w:rtl/>
        </w:rPr>
      </w:pPr>
      <w:r w:rsidRPr="001F57C4">
        <w:rPr>
          <w:rFonts w:cs="David" w:hint="cs"/>
          <w:sz w:val="24"/>
          <w:szCs w:val="24"/>
          <w:rtl/>
        </w:rPr>
        <w:tab/>
      </w:r>
      <w:r w:rsidRPr="001F57C4">
        <w:rPr>
          <w:rFonts w:cs="David" w:hint="eastAsia"/>
          <w:b/>
          <w:bCs/>
          <w:sz w:val="24"/>
          <w:szCs w:val="24"/>
          <w:rtl/>
        </w:rPr>
        <w:t>וכן</w:t>
      </w:r>
      <w:r w:rsidRPr="001F57C4">
        <w:rPr>
          <w:rFonts w:cs="David" w:hint="cs"/>
          <w:sz w:val="24"/>
          <w:szCs w:val="24"/>
          <w:rtl/>
        </w:rPr>
        <w:t>:</w:t>
      </w:r>
    </w:p>
    <w:p w14:paraId="3F02C20B" w14:textId="5EA81AB8" w:rsidR="00CB677D" w:rsidRPr="00CB677D" w:rsidRDefault="001F57C4" w:rsidP="00CD3AB6">
      <w:pPr>
        <w:numPr>
          <w:ilvl w:val="0"/>
          <w:numId w:val="17"/>
        </w:numPr>
        <w:tabs>
          <w:tab w:val="left" w:pos="1934"/>
        </w:tabs>
        <w:spacing w:before="120" w:after="120" w:line="360" w:lineRule="auto"/>
        <w:ind w:hanging="919"/>
        <w:contextualSpacing/>
        <w:rPr>
          <w:rFonts w:eastAsiaTheme="minorHAnsi" w:cs="David"/>
          <w:sz w:val="24"/>
          <w:szCs w:val="24"/>
          <w:lang w:eastAsia="en-US"/>
        </w:rPr>
      </w:pPr>
      <w:r w:rsidRPr="001F57C4">
        <w:rPr>
          <w:rFonts w:eastAsiaTheme="minorHAnsi" w:cs="David" w:hint="cs"/>
          <w:sz w:val="24"/>
          <w:szCs w:val="24"/>
          <w:rtl/>
          <w:lang w:eastAsia="en-US"/>
        </w:rPr>
        <w:t xml:space="preserve">            </w:t>
      </w:r>
      <w:r w:rsidRPr="001F57C4">
        <w:rPr>
          <w:rFonts w:eastAsiaTheme="minorHAnsi" w:cs="David"/>
          <w:sz w:val="24"/>
          <w:szCs w:val="24"/>
          <w:rtl/>
          <w:lang w:eastAsia="en-US"/>
        </w:rPr>
        <w:t xml:space="preserve">תצהיר בכתב, </w:t>
      </w:r>
      <w:r w:rsidRPr="001F57C4">
        <w:rPr>
          <w:rFonts w:eastAsiaTheme="minorHAnsi" w:cs="David" w:hint="eastAsia"/>
          <w:sz w:val="24"/>
          <w:szCs w:val="24"/>
          <w:rtl/>
          <w:lang w:eastAsia="en-US"/>
        </w:rPr>
        <w:t>מאומת</w:t>
      </w:r>
      <w:r w:rsidRPr="001F57C4">
        <w:rPr>
          <w:rFonts w:eastAsiaTheme="minorHAnsi" w:cs="David"/>
          <w:sz w:val="24"/>
          <w:szCs w:val="24"/>
          <w:rtl/>
          <w:lang w:eastAsia="en-US"/>
        </w:rPr>
        <w:t xml:space="preserve"> על ידי עורך דין, לעני</w:t>
      </w:r>
      <w:r w:rsidRPr="001F57C4">
        <w:rPr>
          <w:rFonts w:eastAsiaTheme="minorHAnsi" w:cs="David" w:hint="eastAsia"/>
          <w:sz w:val="24"/>
          <w:szCs w:val="24"/>
          <w:rtl/>
          <w:lang w:eastAsia="en-US"/>
        </w:rPr>
        <w:t>י</w:t>
      </w:r>
      <w:r w:rsidRPr="001F57C4">
        <w:rPr>
          <w:rFonts w:eastAsiaTheme="minorHAnsi" w:cs="David"/>
          <w:sz w:val="24"/>
          <w:szCs w:val="24"/>
          <w:rtl/>
          <w:lang w:eastAsia="en-US"/>
        </w:rPr>
        <w:t xml:space="preserve">ן העסקת עובדים זרים ותשלום שכר מינימום כדין </w:t>
      </w:r>
      <w:r w:rsidRPr="001F57C4">
        <w:rPr>
          <w:rFonts w:eastAsiaTheme="minorHAnsi" w:cs="David" w:hint="eastAsia"/>
          <w:sz w:val="24"/>
          <w:szCs w:val="24"/>
          <w:rtl/>
          <w:lang w:eastAsia="en-US"/>
        </w:rPr>
        <w:t>בנוסח</w:t>
      </w:r>
      <w:r w:rsidRPr="001F57C4">
        <w:rPr>
          <w:rFonts w:eastAsiaTheme="minorHAnsi" w:cs="David"/>
          <w:sz w:val="24"/>
          <w:szCs w:val="24"/>
          <w:rtl/>
          <w:lang w:eastAsia="en-US"/>
        </w:rPr>
        <w:t xml:space="preserve"> המצורף כנספח </w:t>
      </w:r>
      <w:r w:rsidR="00E376AC">
        <w:rPr>
          <w:rFonts w:eastAsiaTheme="minorHAnsi" w:cs="David" w:hint="cs"/>
          <w:sz w:val="24"/>
          <w:szCs w:val="24"/>
          <w:rtl/>
          <w:lang w:eastAsia="en-US"/>
        </w:rPr>
        <w:t>ג</w:t>
      </w:r>
      <w:r w:rsidRPr="001F57C4">
        <w:rPr>
          <w:rFonts w:eastAsiaTheme="minorHAnsi" w:cs="David" w:hint="cs"/>
          <w:sz w:val="24"/>
          <w:szCs w:val="24"/>
          <w:rtl/>
          <w:lang w:eastAsia="en-US"/>
        </w:rPr>
        <w:t xml:space="preserve">' </w:t>
      </w:r>
      <w:r w:rsidRPr="001F57C4">
        <w:rPr>
          <w:rFonts w:eastAsiaTheme="minorHAnsi" w:cs="David"/>
          <w:sz w:val="24"/>
          <w:szCs w:val="24"/>
          <w:rtl/>
          <w:lang w:eastAsia="en-US"/>
        </w:rPr>
        <w:t xml:space="preserve">בדבר היעדר הרשעות בעבירות לפי חוק עובדים זרים, התשנ"א – 1991 (להלן: "חוק עובדים זרים") או חוק שכר מינימום, התשמ"ז – 1987 (להלן: "חוק שכר מינימום"), </w:t>
      </w:r>
      <w:r w:rsidRPr="001F57C4">
        <w:rPr>
          <w:rFonts w:eastAsiaTheme="minorHAnsi" w:cs="David" w:hint="eastAsia"/>
          <w:sz w:val="24"/>
          <w:szCs w:val="24"/>
          <w:rtl/>
          <w:lang w:eastAsia="en-US"/>
        </w:rPr>
        <w:t>ו</w:t>
      </w:r>
      <w:r w:rsidRPr="001F57C4">
        <w:rPr>
          <w:rFonts w:eastAsiaTheme="minorHAnsi" w:cs="David"/>
          <w:sz w:val="24"/>
          <w:szCs w:val="24"/>
          <w:rtl/>
          <w:lang w:eastAsia="en-US"/>
        </w:rPr>
        <w:t>לפיו עד המועד האחרון להגשת הצעות במכרז, המציע וכל בעל זיקה אליו (כ</w:t>
      </w:r>
      <w:r w:rsidRPr="001F57C4">
        <w:rPr>
          <w:rFonts w:eastAsiaTheme="minorHAnsi" w:cs="David" w:hint="eastAsia"/>
          <w:sz w:val="24"/>
          <w:szCs w:val="24"/>
          <w:rtl/>
          <w:lang w:eastAsia="en-US"/>
        </w:rPr>
        <w:t>הגדרתו</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ב</w:t>
      </w:r>
      <w:r w:rsidRPr="001F57C4">
        <w:rPr>
          <w:rFonts w:eastAsiaTheme="minorHAnsi" w:cs="David"/>
          <w:sz w:val="24"/>
          <w:szCs w:val="24"/>
          <w:rtl/>
          <w:lang w:eastAsia="en-US"/>
        </w:rPr>
        <w:t>ח</w:t>
      </w:r>
      <w:r w:rsidRPr="001F57C4">
        <w:rPr>
          <w:rFonts w:eastAsiaTheme="minorHAnsi" w:cs="David" w:hint="eastAsia"/>
          <w:sz w:val="24"/>
          <w:szCs w:val="24"/>
          <w:rtl/>
          <w:lang w:eastAsia="en-US"/>
        </w:rPr>
        <w:t>וק</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עסקאות</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גופים</w:t>
      </w:r>
      <w:r w:rsidRPr="001F57C4">
        <w:rPr>
          <w:rFonts w:eastAsiaTheme="minorHAnsi" w:cs="David"/>
          <w:sz w:val="24"/>
          <w:szCs w:val="24"/>
          <w:rtl/>
          <w:lang w:eastAsia="en-US"/>
        </w:rPr>
        <w:t xml:space="preserve"> </w:t>
      </w:r>
      <w:r w:rsidRPr="001F57C4">
        <w:rPr>
          <w:rFonts w:eastAsiaTheme="minorHAnsi" w:cs="David" w:hint="eastAsia"/>
          <w:sz w:val="24"/>
          <w:szCs w:val="24"/>
          <w:rtl/>
          <w:lang w:eastAsia="en-US"/>
        </w:rPr>
        <w:t>ציבוריים</w:t>
      </w:r>
      <w:r w:rsidRPr="001F57C4">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1F57C4">
        <w:rPr>
          <w:rFonts w:eastAsiaTheme="minorHAnsi" w:cs="David" w:hint="eastAsia"/>
          <w:sz w:val="24"/>
          <w:szCs w:val="24"/>
          <w:rtl/>
          <w:lang w:eastAsia="en-US"/>
        </w:rPr>
        <w:t>ו</w:t>
      </w:r>
      <w:r w:rsidRPr="001F57C4">
        <w:rPr>
          <w:rFonts w:eastAsiaTheme="minorHAnsi" w:cs="David"/>
          <w:sz w:val="24"/>
          <w:szCs w:val="24"/>
          <w:rtl/>
          <w:lang w:eastAsia="en-US"/>
        </w:rPr>
        <w:t xml:space="preserve">באם הורשעו המציע ובעל זיקה אליו ביותר משתי עבירות כאמור, </w:t>
      </w:r>
      <w:r w:rsidRPr="001F57C4">
        <w:rPr>
          <w:rFonts w:eastAsiaTheme="minorHAnsi" w:cs="David" w:hint="eastAsia"/>
          <w:sz w:val="24"/>
          <w:szCs w:val="24"/>
          <w:rtl/>
          <w:lang w:eastAsia="en-US"/>
        </w:rPr>
        <w:t>אזי</w:t>
      </w:r>
      <w:r w:rsidRPr="001F57C4">
        <w:rPr>
          <w:rFonts w:eastAsiaTheme="minorHAnsi" w:cs="David"/>
          <w:sz w:val="24"/>
          <w:szCs w:val="24"/>
          <w:rtl/>
          <w:lang w:eastAsia="en-US"/>
        </w:rPr>
        <w:t xml:space="preserve"> במועד האחרון להגשת הצעות במכרז חלפה שנה אחת לפחות</w:t>
      </w:r>
      <w:r w:rsidR="001C559F">
        <w:rPr>
          <w:rFonts w:eastAsiaTheme="minorHAnsi" w:cs="David" w:hint="cs"/>
          <w:sz w:val="24"/>
          <w:szCs w:val="24"/>
          <w:rtl/>
          <w:lang w:eastAsia="en-US"/>
        </w:rPr>
        <w:t>.</w:t>
      </w:r>
    </w:p>
    <w:p w14:paraId="1DD8338C" w14:textId="77777777" w:rsidR="00CB677D" w:rsidRDefault="00CB677D" w:rsidP="00CD3AB6">
      <w:pPr>
        <w:pStyle w:val="a7"/>
        <w:numPr>
          <w:ilvl w:val="1"/>
          <w:numId w:val="21"/>
        </w:numPr>
        <w:ind w:right="748"/>
        <w:rPr>
          <w:rtl/>
        </w:rPr>
      </w:pPr>
      <w:r>
        <w:rPr>
          <w:rtl/>
        </w:rPr>
        <w:t xml:space="preserve">אישורים המקנים עדיפות לפי דין:  </w:t>
      </w:r>
    </w:p>
    <w:p w14:paraId="0A3E4EAA" w14:textId="77777777" w:rsidR="00CB677D" w:rsidRDefault="00CB677D" w:rsidP="00CD3AB6">
      <w:pPr>
        <w:pStyle w:val="a7"/>
        <w:numPr>
          <w:ilvl w:val="2"/>
          <w:numId w:val="21"/>
        </w:numPr>
        <w:ind w:right="748"/>
        <w:rPr>
          <w:rtl/>
        </w:rPr>
      </w:pPr>
      <w:r>
        <w:rPr>
          <w:rtl/>
        </w:rPr>
        <w:t xml:space="preserve"> מציע המעוניין לקבל העדפה לפי תקנות חובת המכרזים (העדפת תוצרת הארץ), התשנ"ה-1995, יצרף להצעתו אישור מאת רואה חשבון בדבר שיעור המרכיב הישראלי, כהגדרתו בתקנות האמורות, ממחיר הצעתו. צירוף האישור האמור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35C8A34" w14:textId="77777777" w:rsidR="00CB677D" w:rsidRDefault="00CB677D" w:rsidP="00CD3AB6">
      <w:pPr>
        <w:pStyle w:val="a7"/>
        <w:numPr>
          <w:ilvl w:val="2"/>
          <w:numId w:val="21"/>
        </w:numPr>
        <w:ind w:right="748"/>
        <w:rPr>
          <w:rtl/>
        </w:rPr>
      </w:pPr>
      <w:r>
        <w:rPr>
          <w:rtl/>
        </w:rPr>
        <w:t xml:space="preserve"> מציע המעוניין לקבל העדפה לפי סעיף 2ב לחוק חובת המכרזים, התשנ"ב-1992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האישורים האמורים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FD483A3" w14:textId="3D82FEED" w:rsidR="00CB677D" w:rsidRDefault="00860314" w:rsidP="00CD3AB6">
      <w:pPr>
        <w:pStyle w:val="a7"/>
        <w:numPr>
          <w:ilvl w:val="1"/>
          <w:numId w:val="21"/>
        </w:numPr>
      </w:pPr>
      <w:r w:rsidRPr="00DE64AA">
        <w:rPr>
          <w:rtl/>
        </w:rPr>
        <w:t xml:space="preserve"> </w:t>
      </w:r>
      <w:r w:rsidR="00CB677D" w:rsidRPr="00CB677D">
        <w:rPr>
          <w:rtl/>
        </w:rPr>
        <w:t>תצהיר חתום ומאושר כדין, ואישור מאת עורך דין, בדבר זכויות החתומים בשם המציע וסמכותם לחייב את המציע בחתימתם.</w:t>
      </w:r>
    </w:p>
    <w:p w14:paraId="7DFA8693" w14:textId="2DB59742" w:rsidR="00937768" w:rsidRDefault="00937768" w:rsidP="00CD3AB6">
      <w:pPr>
        <w:pStyle w:val="a7"/>
        <w:numPr>
          <w:ilvl w:val="1"/>
          <w:numId w:val="21"/>
        </w:numPr>
        <w:ind w:right="748"/>
      </w:pPr>
      <w:r w:rsidRPr="00DE64AA">
        <w:rPr>
          <w:rtl/>
        </w:rPr>
        <w:t>אישור /רישיון למבנה מטעם הרשות המקומית שבה נמצא המכון.</w:t>
      </w:r>
    </w:p>
    <w:p w14:paraId="50A880BD" w14:textId="7A06E53A" w:rsidR="006B07BC" w:rsidRDefault="008A5A8A" w:rsidP="00CD3AB6">
      <w:pPr>
        <w:pStyle w:val="a7"/>
        <w:numPr>
          <w:ilvl w:val="1"/>
          <w:numId w:val="21"/>
        </w:numPr>
      </w:pPr>
      <w:r>
        <w:rPr>
          <w:rFonts w:hint="cs"/>
          <w:rtl/>
        </w:rPr>
        <w:t xml:space="preserve">העתק </w:t>
      </w:r>
      <w:r w:rsidR="006B07BC" w:rsidRPr="006B07BC">
        <w:rPr>
          <w:rtl/>
        </w:rPr>
        <w:t xml:space="preserve">רישיון </w:t>
      </w:r>
      <w:r>
        <w:rPr>
          <w:rFonts w:hint="cs"/>
          <w:rtl/>
        </w:rPr>
        <w:t xml:space="preserve">בתוקף </w:t>
      </w:r>
      <w:r w:rsidR="006B07BC" w:rsidRPr="006B07BC">
        <w:rPr>
          <w:rtl/>
        </w:rPr>
        <w:t xml:space="preserve">להחזקת מפעל לפי צו הפיקוח על מצרכים ושירותים למוסכים ומפעלים לכלי רכב התש"ל – 1970, בו הוא מורשה לעסוק במקצועות הבאים: מקצוע בדיקות רכב,  ביצוע </w:t>
      </w:r>
      <w:r w:rsidR="006B07BC" w:rsidRPr="006B07BC">
        <w:rPr>
          <w:rtl/>
        </w:rPr>
        <w:lastRenderedPageBreak/>
        <w:t>רישוי שנתי לרכב פרטי עד 4 טון ולרכב מסחרי מעל 4 טון – מקצוע 181, ביצוע בדיקות עשן ברכב בעלי מנוע דיזל – מקצוע 170</w:t>
      </w:r>
      <w:r w:rsidR="006B07BC">
        <w:rPr>
          <w:rFonts w:hint="cs"/>
          <w:rtl/>
        </w:rPr>
        <w:t>.</w:t>
      </w:r>
    </w:p>
    <w:p w14:paraId="7594DB00" w14:textId="6C3960CE" w:rsidR="00B97A63" w:rsidRDefault="00B97A63" w:rsidP="00CD3AB6">
      <w:pPr>
        <w:pStyle w:val="a7"/>
        <w:numPr>
          <w:ilvl w:val="1"/>
          <w:numId w:val="21"/>
        </w:numPr>
      </w:pPr>
      <w:r>
        <w:rPr>
          <w:rFonts w:hint="cs"/>
          <w:b/>
          <w:rtl/>
        </w:rPr>
        <w:t xml:space="preserve">אישור משרד התחבורה כי </w:t>
      </w:r>
      <w:r w:rsidRPr="00B97A63">
        <w:rPr>
          <w:b/>
          <w:rtl/>
        </w:rPr>
        <w:t xml:space="preserve">המציע רשום כדין, </w:t>
      </w:r>
      <w:r w:rsidRPr="00BC563B">
        <w:rPr>
          <w:rFonts w:hint="cs"/>
          <w:rtl/>
        </w:rPr>
        <w:t>ב</w:t>
      </w:r>
      <w:r w:rsidRPr="00B97A63">
        <w:rPr>
          <w:b/>
          <w:rtl/>
        </w:rPr>
        <w:t xml:space="preserve">משרד התחבורה, שהוא </w:t>
      </w:r>
      <w:r w:rsidRPr="00B97A63">
        <w:rPr>
          <w:rFonts w:hint="eastAsia"/>
          <w:b/>
          <w:rtl/>
        </w:rPr>
        <w:t>מש</w:t>
      </w:r>
      <w:r w:rsidRPr="00B97A63">
        <w:rPr>
          <w:b/>
          <w:rtl/>
        </w:rPr>
        <w:t xml:space="preserve">מש </w:t>
      </w:r>
      <w:r w:rsidRPr="00B97A63">
        <w:rPr>
          <w:rFonts w:hint="eastAsia"/>
          <w:b/>
          <w:rtl/>
        </w:rPr>
        <w:t>כמכון</w:t>
      </w:r>
      <w:r w:rsidRPr="00B97A63">
        <w:rPr>
          <w:b/>
          <w:rtl/>
        </w:rPr>
        <w:t xml:space="preserve"> רישוי  כמשמעו בצו הפיקוח  על </w:t>
      </w:r>
      <w:r w:rsidRPr="00B97A63">
        <w:rPr>
          <w:b/>
        </w:rPr>
        <w:t xml:space="preserve"> </w:t>
      </w:r>
      <w:r w:rsidRPr="00B97A63">
        <w:rPr>
          <w:b/>
          <w:rtl/>
        </w:rPr>
        <w:t>מצרכים ושירותים.</w:t>
      </w:r>
    </w:p>
    <w:p w14:paraId="1ED8AEFD" w14:textId="77777777" w:rsidR="006B07BC" w:rsidRPr="002C4C76" w:rsidRDefault="006B07BC" w:rsidP="00CD3AB6">
      <w:pPr>
        <w:numPr>
          <w:ilvl w:val="1"/>
          <w:numId w:val="21"/>
        </w:numPr>
        <w:spacing w:before="120" w:after="120" w:line="360" w:lineRule="auto"/>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תצהיר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חתום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ומאושר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ואישור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מאת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עורך</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בדבר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זכויות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החתומים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בשם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המציע וסמכותם לחייב את המציע בחתימתם.</w:t>
      </w:r>
    </w:p>
    <w:p w14:paraId="61069291" w14:textId="69DBFE68" w:rsidR="006B07BC" w:rsidRPr="006B07BC" w:rsidRDefault="006B07BC" w:rsidP="00CD3AB6">
      <w:pPr>
        <w:pStyle w:val="a7"/>
        <w:numPr>
          <w:ilvl w:val="1"/>
          <w:numId w:val="21"/>
        </w:numPr>
        <w:rPr>
          <w:rtl/>
        </w:rPr>
      </w:pPr>
      <w:r w:rsidRPr="002C4C76">
        <w:rPr>
          <w:rFonts w:hint="eastAsia"/>
          <w:rtl/>
        </w:rPr>
        <w:t>הצעת</w:t>
      </w:r>
      <w:r w:rsidRPr="002C4C76">
        <w:rPr>
          <w:rtl/>
        </w:rPr>
        <w:t xml:space="preserve"> </w:t>
      </w:r>
      <w:r w:rsidRPr="00722234">
        <w:rPr>
          <w:rFonts w:hint="eastAsia"/>
          <w:rtl/>
        </w:rPr>
        <w:t>מחיר</w:t>
      </w:r>
      <w:r w:rsidRPr="00722234">
        <w:rPr>
          <w:rtl/>
        </w:rPr>
        <w:t xml:space="preserve"> </w:t>
      </w:r>
      <w:r w:rsidRPr="00722234">
        <w:rPr>
          <w:rFonts w:hint="eastAsia"/>
          <w:rtl/>
        </w:rPr>
        <w:t>אשר</w:t>
      </w:r>
      <w:r w:rsidRPr="00722234">
        <w:rPr>
          <w:rtl/>
        </w:rPr>
        <w:t xml:space="preserve"> </w:t>
      </w:r>
      <w:r w:rsidRPr="00722234">
        <w:rPr>
          <w:rFonts w:hint="eastAsia"/>
          <w:rtl/>
        </w:rPr>
        <w:t>תוגש</w:t>
      </w:r>
      <w:r w:rsidRPr="00722234">
        <w:rPr>
          <w:rtl/>
        </w:rPr>
        <w:t xml:space="preserve"> </w:t>
      </w:r>
      <w:r w:rsidRPr="00722234">
        <w:rPr>
          <w:rFonts w:hint="eastAsia"/>
          <w:rtl/>
        </w:rPr>
        <w:t>על</w:t>
      </w:r>
      <w:r w:rsidRPr="00722234">
        <w:rPr>
          <w:rtl/>
        </w:rPr>
        <w:t xml:space="preserve"> </w:t>
      </w:r>
      <w:r w:rsidRPr="00722234">
        <w:rPr>
          <w:rFonts w:hint="eastAsia"/>
          <w:rtl/>
        </w:rPr>
        <w:t>גבי</w:t>
      </w:r>
      <w:r w:rsidRPr="00722234">
        <w:rPr>
          <w:rtl/>
        </w:rPr>
        <w:t xml:space="preserve"> "טופס </w:t>
      </w:r>
      <w:r w:rsidRPr="00722234">
        <w:rPr>
          <w:rFonts w:hint="eastAsia"/>
          <w:rtl/>
        </w:rPr>
        <w:t>הצעת</w:t>
      </w:r>
      <w:r w:rsidRPr="00722234">
        <w:rPr>
          <w:rtl/>
        </w:rPr>
        <w:t xml:space="preserve"> </w:t>
      </w:r>
      <w:r w:rsidRPr="00722234">
        <w:rPr>
          <w:rFonts w:hint="eastAsia"/>
          <w:rtl/>
        </w:rPr>
        <w:t>המחיר</w:t>
      </w:r>
      <w:r w:rsidRPr="00722234">
        <w:rPr>
          <w:rtl/>
        </w:rPr>
        <w:t xml:space="preserve">" </w:t>
      </w:r>
      <w:r w:rsidRPr="00722234">
        <w:rPr>
          <w:rFonts w:hint="eastAsia"/>
          <w:rtl/>
        </w:rPr>
        <w:t>המצ</w:t>
      </w:r>
      <w:r w:rsidRPr="00722234">
        <w:rPr>
          <w:rtl/>
        </w:rPr>
        <w:t xml:space="preserve">"ב </w:t>
      </w:r>
      <w:r w:rsidRPr="00722234">
        <w:rPr>
          <w:rFonts w:hint="cs"/>
          <w:rtl/>
        </w:rPr>
        <w:t>כנספח</w:t>
      </w:r>
      <w:r w:rsidRPr="00722234">
        <w:rPr>
          <w:rtl/>
        </w:rPr>
        <w:t xml:space="preserve"> </w:t>
      </w:r>
      <w:r w:rsidR="00E376AC">
        <w:rPr>
          <w:rFonts w:hint="cs"/>
          <w:rtl/>
        </w:rPr>
        <w:t>ד</w:t>
      </w:r>
      <w:r w:rsidR="008A5A8A">
        <w:rPr>
          <w:rFonts w:hint="cs"/>
          <w:rtl/>
        </w:rPr>
        <w:t>'</w:t>
      </w:r>
      <w:r w:rsidR="008A5A8A" w:rsidRPr="00722234">
        <w:rPr>
          <w:rtl/>
        </w:rPr>
        <w:t xml:space="preserve"> </w:t>
      </w:r>
      <w:r w:rsidRPr="00722234">
        <w:rPr>
          <w:rtl/>
        </w:rPr>
        <w:t>כמפורט</w:t>
      </w:r>
      <w:r>
        <w:rPr>
          <w:rFonts w:hint="cs"/>
          <w:rtl/>
        </w:rPr>
        <w:t xml:space="preserve"> </w:t>
      </w:r>
      <w:r w:rsidR="008A5A8A">
        <w:rPr>
          <w:rFonts w:hint="cs"/>
          <w:rtl/>
        </w:rPr>
        <w:t>להלן</w:t>
      </w:r>
      <w:r w:rsidR="001B7AA5">
        <w:rPr>
          <w:rFonts w:hint="cs"/>
          <w:rtl/>
        </w:rPr>
        <w:t xml:space="preserve"> ובצירוף </w:t>
      </w:r>
      <w:r w:rsidR="001B7AA5" w:rsidRPr="000B3F7E">
        <w:rPr>
          <w:rFonts w:hint="cs"/>
          <w:rtl/>
        </w:rPr>
        <w:t>ה</w:t>
      </w:r>
      <w:r w:rsidR="001B7AA5" w:rsidRPr="000B3F7E">
        <w:rPr>
          <w:rtl/>
        </w:rPr>
        <w:t xml:space="preserve">מחירון הרשמי של </w:t>
      </w:r>
      <w:r w:rsidR="001B7AA5" w:rsidRPr="000B3F7E">
        <w:rPr>
          <w:rFonts w:hint="cs"/>
          <w:rtl/>
        </w:rPr>
        <w:t>משרד התחבורה לעניין השירותי</w:t>
      </w:r>
      <w:r w:rsidR="001B7AA5" w:rsidRPr="000B3F7E">
        <w:rPr>
          <w:rFonts w:hint="eastAsia"/>
          <w:rtl/>
        </w:rPr>
        <w:t>ם</w:t>
      </w:r>
      <w:r w:rsidR="001B7AA5" w:rsidRPr="000B3F7E">
        <w:rPr>
          <w:rFonts w:hint="cs"/>
          <w:rtl/>
        </w:rPr>
        <w:t xml:space="preserve"> הניתנים ע"י המכון</w:t>
      </w:r>
      <w:r>
        <w:rPr>
          <w:rFonts w:hint="cs"/>
          <w:rtl/>
        </w:rPr>
        <w:t>.</w:t>
      </w:r>
    </w:p>
    <w:p w14:paraId="2A78996B" w14:textId="77777777" w:rsidR="006B07BC" w:rsidRPr="00DE64AA" w:rsidRDefault="006B07BC" w:rsidP="00104203">
      <w:pPr>
        <w:pStyle w:val="a7"/>
        <w:ind w:left="1080" w:right="748"/>
      </w:pPr>
    </w:p>
    <w:p w14:paraId="0AC5B30B" w14:textId="0F1841EF" w:rsidR="00860314" w:rsidRPr="003D5541" w:rsidRDefault="00860314" w:rsidP="00CD3AB6">
      <w:pPr>
        <w:pStyle w:val="1"/>
        <w:keepNext/>
        <w:widowControl/>
        <w:numPr>
          <w:ilvl w:val="0"/>
          <w:numId w:val="20"/>
        </w:numPr>
        <w:tabs>
          <w:tab w:val="left" w:pos="44"/>
        </w:tabs>
        <w:overflowPunct w:val="0"/>
        <w:autoSpaceDE w:val="0"/>
        <w:autoSpaceDN w:val="0"/>
        <w:adjustRightInd w:val="0"/>
        <w:spacing w:after="120" w:line="240" w:lineRule="auto"/>
        <w:ind w:right="283"/>
        <w:textAlignment w:val="baseline"/>
        <w:rPr>
          <w:sz w:val="28"/>
          <w:szCs w:val="28"/>
        </w:rPr>
      </w:pPr>
      <w:r w:rsidRPr="003D5541">
        <w:rPr>
          <w:rFonts w:hint="cs"/>
          <w:sz w:val="28"/>
          <w:szCs w:val="28"/>
          <w:rtl/>
        </w:rPr>
        <w:t xml:space="preserve">מהות ההתקשרות </w:t>
      </w:r>
    </w:p>
    <w:p w14:paraId="080378B3" w14:textId="27D22422" w:rsidR="006B07BC" w:rsidRDefault="00860314" w:rsidP="00CD3AB6">
      <w:pPr>
        <w:pStyle w:val="a7"/>
        <w:numPr>
          <w:ilvl w:val="1"/>
          <w:numId w:val="22"/>
        </w:numPr>
        <w:ind w:right="748"/>
      </w:pPr>
      <w:r w:rsidRPr="00DE64AA">
        <w:rPr>
          <w:rFonts w:hint="cs"/>
          <w:b/>
          <w:bCs/>
          <w:rtl/>
        </w:rPr>
        <w:t xml:space="preserve"> </w:t>
      </w:r>
      <w:r w:rsidR="006B07BC">
        <w:rPr>
          <w:rFonts w:hint="cs"/>
          <w:rtl/>
        </w:rPr>
        <w:t xml:space="preserve">ההתקשרות היא למתן השירותים האמורים לעיל לפי הסלים המפורטים להלן </w:t>
      </w:r>
      <w:r w:rsidR="006B07BC">
        <w:rPr>
          <w:rtl/>
        </w:rPr>
        <w:t>–</w:t>
      </w:r>
      <w:r w:rsidR="006B07BC">
        <w:rPr>
          <w:rFonts w:hint="cs"/>
          <w:rtl/>
        </w:rPr>
        <w:t xml:space="preserve"> </w:t>
      </w:r>
    </w:p>
    <w:tbl>
      <w:tblPr>
        <w:tblStyle w:val="aff5"/>
        <w:bidiVisual/>
        <w:tblW w:w="0" w:type="auto"/>
        <w:tblLook w:val="04A0" w:firstRow="1" w:lastRow="0" w:firstColumn="1" w:lastColumn="0" w:noHBand="0" w:noVBand="1"/>
      </w:tblPr>
      <w:tblGrid>
        <w:gridCol w:w="715"/>
        <w:gridCol w:w="1475"/>
        <w:gridCol w:w="1323"/>
        <w:gridCol w:w="1842"/>
        <w:gridCol w:w="1701"/>
        <w:gridCol w:w="2268"/>
      </w:tblGrid>
      <w:tr w:rsidR="006B07BC" w:rsidRPr="00505F6F" w14:paraId="6A9C91D3" w14:textId="77777777" w:rsidTr="00104203">
        <w:tc>
          <w:tcPr>
            <w:tcW w:w="715" w:type="dxa"/>
          </w:tcPr>
          <w:p w14:paraId="23F8BE87" w14:textId="2AA999C3"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מספר סל</w:t>
            </w:r>
          </w:p>
        </w:tc>
        <w:tc>
          <w:tcPr>
            <w:tcW w:w="1475" w:type="dxa"/>
          </w:tcPr>
          <w:p w14:paraId="2CD88716" w14:textId="58CAD30C"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המוקדים</w:t>
            </w:r>
            <w:r w:rsidR="00CF3F61">
              <w:rPr>
                <w:rFonts w:cs="David" w:hint="cs"/>
                <w:sz w:val="24"/>
                <w:szCs w:val="24"/>
                <w:rtl/>
              </w:rPr>
              <w:t xml:space="preserve"> </w:t>
            </w:r>
            <w:r w:rsidR="00CF3F61">
              <w:rPr>
                <w:rFonts w:cs="David"/>
                <w:sz w:val="24"/>
                <w:szCs w:val="24"/>
                <w:rtl/>
              </w:rPr>
              <w:t>–</w:t>
            </w:r>
            <w:r w:rsidR="00CF3F61">
              <w:rPr>
                <w:rFonts w:cs="David" w:hint="cs"/>
                <w:sz w:val="24"/>
                <w:szCs w:val="24"/>
                <w:rtl/>
              </w:rPr>
              <w:t xml:space="preserve"> לרבות ברדיוס של 5 ק"מ המקומות הנקובים</w:t>
            </w:r>
            <w:r w:rsidRPr="00505F6F">
              <w:rPr>
                <w:rFonts w:cs="David" w:hint="cs"/>
                <w:sz w:val="24"/>
                <w:szCs w:val="24"/>
                <w:rtl/>
              </w:rPr>
              <w:t>/ השירותים המבוקשים</w:t>
            </w:r>
          </w:p>
        </w:tc>
        <w:tc>
          <w:tcPr>
            <w:tcW w:w="1323" w:type="dxa"/>
          </w:tcPr>
          <w:p w14:paraId="09C3261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רישוי שנתי</w:t>
            </w:r>
          </w:p>
        </w:tc>
        <w:tc>
          <w:tcPr>
            <w:tcW w:w="1842" w:type="dxa"/>
          </w:tcPr>
          <w:p w14:paraId="1E9A1F8C" w14:textId="21372186" w:rsidR="006B07BC" w:rsidRPr="00505F6F" w:rsidRDefault="006B07BC" w:rsidP="009906BB">
            <w:pPr>
              <w:widowControl w:val="0"/>
              <w:suppressLineNumbers/>
              <w:tabs>
                <w:tab w:val="left" w:pos="600"/>
                <w:tab w:val="left" w:pos="4920"/>
              </w:tabs>
              <w:spacing w:line="480" w:lineRule="auto"/>
              <w:rPr>
                <w:rFonts w:cs="David"/>
                <w:sz w:val="24"/>
                <w:szCs w:val="24"/>
              </w:rPr>
            </w:pPr>
            <w:r w:rsidRPr="00505F6F">
              <w:rPr>
                <w:rFonts w:cs="David" w:hint="cs"/>
                <w:sz w:val="24"/>
                <w:szCs w:val="24"/>
                <w:rtl/>
              </w:rPr>
              <w:t>בדיקה לפני מכירה/קנייה</w:t>
            </w:r>
          </w:p>
        </w:tc>
        <w:tc>
          <w:tcPr>
            <w:tcW w:w="1701" w:type="dxa"/>
          </w:tcPr>
          <w:p w14:paraId="19B8FEC0"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בדיקה בטיחותית </w:t>
            </w:r>
          </w:p>
        </w:tc>
        <w:tc>
          <w:tcPr>
            <w:tcW w:w="2268" w:type="dxa"/>
          </w:tcPr>
          <w:p w14:paraId="6911CAC3" w14:textId="2827E366" w:rsidR="006B07BC" w:rsidRPr="00505F6F" w:rsidRDefault="006B07BC" w:rsidP="001B7AA5">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ציוד </w:t>
            </w:r>
            <w:r w:rsidR="001B7AA5">
              <w:rPr>
                <w:rFonts w:cs="David" w:hint="cs"/>
                <w:sz w:val="24"/>
                <w:szCs w:val="24"/>
                <w:rtl/>
              </w:rPr>
              <w:t>נלווה</w:t>
            </w:r>
            <w:r w:rsidRPr="00505F6F">
              <w:rPr>
                <w:rFonts w:cs="David" w:hint="cs"/>
                <w:sz w:val="24"/>
                <w:szCs w:val="24"/>
                <w:rtl/>
              </w:rPr>
              <w:t xml:space="preserve"> במסגרת מכוני הרישוי</w:t>
            </w:r>
          </w:p>
        </w:tc>
      </w:tr>
      <w:tr w:rsidR="006B07BC" w:rsidRPr="00505F6F" w14:paraId="00D5C967" w14:textId="77777777" w:rsidTr="00104203">
        <w:tc>
          <w:tcPr>
            <w:tcW w:w="715" w:type="dxa"/>
          </w:tcPr>
          <w:p w14:paraId="7A2F99E1" w14:textId="4334271C"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w:t>
            </w:r>
          </w:p>
        </w:tc>
        <w:tc>
          <w:tcPr>
            <w:tcW w:w="1475" w:type="dxa"/>
          </w:tcPr>
          <w:p w14:paraId="13933694" w14:textId="2EBD1ADC"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 xml:space="preserve">ירושלים - </w:t>
            </w:r>
            <w:r w:rsidR="006B07BC" w:rsidRPr="00505F6F">
              <w:rPr>
                <w:rFonts w:cs="David" w:hint="cs"/>
                <w:sz w:val="24"/>
                <w:szCs w:val="24"/>
                <w:rtl/>
              </w:rPr>
              <w:t>א.ת. תלפיות</w:t>
            </w:r>
          </w:p>
        </w:tc>
        <w:tc>
          <w:tcPr>
            <w:tcW w:w="1323" w:type="dxa"/>
          </w:tcPr>
          <w:p w14:paraId="11A186F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7CC351D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6C28D54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758B6CB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05DCCF27" w14:textId="77777777" w:rsidTr="00104203">
        <w:tc>
          <w:tcPr>
            <w:tcW w:w="715" w:type="dxa"/>
          </w:tcPr>
          <w:p w14:paraId="4A9E404A" w14:textId="45DE61A4"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w:t>
            </w:r>
          </w:p>
        </w:tc>
        <w:tc>
          <w:tcPr>
            <w:tcW w:w="1475" w:type="dxa"/>
          </w:tcPr>
          <w:p w14:paraId="249C14B7" w14:textId="293D3B71"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 xml:space="preserve">ירושלים - </w:t>
            </w:r>
            <w:r w:rsidR="006B07BC" w:rsidRPr="00505F6F">
              <w:rPr>
                <w:rFonts w:cs="David" w:hint="cs"/>
                <w:sz w:val="24"/>
                <w:szCs w:val="24"/>
                <w:rtl/>
              </w:rPr>
              <w:t xml:space="preserve">שכונת גבעת שאול </w:t>
            </w:r>
          </w:p>
        </w:tc>
        <w:tc>
          <w:tcPr>
            <w:tcW w:w="1323" w:type="dxa"/>
          </w:tcPr>
          <w:p w14:paraId="12D36EF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5455182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5F8CF350"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3D5F235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5561362D" w14:textId="77777777" w:rsidTr="00104203">
        <w:tc>
          <w:tcPr>
            <w:tcW w:w="715" w:type="dxa"/>
          </w:tcPr>
          <w:p w14:paraId="3FF83558" w14:textId="0C5BDF77"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3</w:t>
            </w:r>
          </w:p>
        </w:tc>
        <w:tc>
          <w:tcPr>
            <w:tcW w:w="1475" w:type="dxa"/>
          </w:tcPr>
          <w:p w14:paraId="0303C444" w14:textId="20CEFE22"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בית שמש</w:t>
            </w:r>
          </w:p>
        </w:tc>
        <w:tc>
          <w:tcPr>
            <w:tcW w:w="1323" w:type="dxa"/>
          </w:tcPr>
          <w:p w14:paraId="428D27E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3C41133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278B730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2BC8E76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2192E0D2" w14:textId="77777777" w:rsidTr="00104203">
        <w:tc>
          <w:tcPr>
            <w:tcW w:w="715" w:type="dxa"/>
          </w:tcPr>
          <w:p w14:paraId="1118CF2A" w14:textId="3E8769AB"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4</w:t>
            </w:r>
          </w:p>
        </w:tc>
        <w:tc>
          <w:tcPr>
            <w:tcW w:w="1475" w:type="dxa"/>
          </w:tcPr>
          <w:p w14:paraId="0D683032" w14:textId="428C07EC"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יו"ש/מישור אדומים</w:t>
            </w:r>
          </w:p>
        </w:tc>
        <w:tc>
          <w:tcPr>
            <w:tcW w:w="1323" w:type="dxa"/>
          </w:tcPr>
          <w:p w14:paraId="710DAB7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3477714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6542BA6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4BF56E3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08ACB4B5" w14:textId="77777777" w:rsidTr="00104203">
        <w:tc>
          <w:tcPr>
            <w:tcW w:w="715" w:type="dxa"/>
          </w:tcPr>
          <w:p w14:paraId="66E82C83" w14:textId="5D2329EB"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5</w:t>
            </w:r>
          </w:p>
        </w:tc>
        <w:tc>
          <w:tcPr>
            <w:tcW w:w="1475" w:type="dxa"/>
          </w:tcPr>
          <w:p w14:paraId="1AC796C8" w14:textId="647B3D36"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תל אביב</w:t>
            </w:r>
          </w:p>
        </w:tc>
        <w:tc>
          <w:tcPr>
            <w:tcW w:w="1323" w:type="dxa"/>
          </w:tcPr>
          <w:p w14:paraId="75F03CD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1C5BCBB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08A2243D"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4F54F0F5"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50355045" w14:textId="77777777" w:rsidTr="00104203">
        <w:tc>
          <w:tcPr>
            <w:tcW w:w="715" w:type="dxa"/>
          </w:tcPr>
          <w:p w14:paraId="2DE7334D" w14:textId="69FBF730"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6</w:t>
            </w:r>
          </w:p>
        </w:tc>
        <w:tc>
          <w:tcPr>
            <w:tcW w:w="1475" w:type="dxa"/>
          </w:tcPr>
          <w:p w14:paraId="649D4517" w14:textId="4B022F8E"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יפו</w:t>
            </w:r>
          </w:p>
        </w:tc>
        <w:tc>
          <w:tcPr>
            <w:tcW w:w="1323" w:type="dxa"/>
          </w:tcPr>
          <w:p w14:paraId="00706C2F" w14:textId="77777777" w:rsidR="006B07BC" w:rsidRPr="00505F6F" w:rsidRDefault="006B07BC" w:rsidP="00C67C27">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c>
          <w:tcPr>
            <w:tcW w:w="1842" w:type="dxa"/>
          </w:tcPr>
          <w:p w14:paraId="73F2FEF8"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4C2C5D4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5D02D1B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47C1A08B" w14:textId="77777777" w:rsidTr="00104203">
        <w:tc>
          <w:tcPr>
            <w:tcW w:w="715" w:type="dxa"/>
          </w:tcPr>
          <w:p w14:paraId="64697492" w14:textId="0ADD4E89"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7</w:t>
            </w:r>
          </w:p>
        </w:tc>
        <w:tc>
          <w:tcPr>
            <w:tcW w:w="1475" w:type="dxa"/>
          </w:tcPr>
          <w:p w14:paraId="285556A3" w14:textId="37FF9E52"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רמלה</w:t>
            </w:r>
          </w:p>
        </w:tc>
        <w:tc>
          <w:tcPr>
            <w:tcW w:w="1323" w:type="dxa"/>
          </w:tcPr>
          <w:p w14:paraId="6CE9707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528BBF5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56379B0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2E427CF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303B70B0" w14:textId="77777777" w:rsidTr="00104203">
        <w:tc>
          <w:tcPr>
            <w:tcW w:w="715" w:type="dxa"/>
          </w:tcPr>
          <w:p w14:paraId="6CD25D90" w14:textId="55A848DC"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lastRenderedPageBreak/>
              <w:t>8</w:t>
            </w:r>
          </w:p>
        </w:tc>
        <w:tc>
          <w:tcPr>
            <w:tcW w:w="1475" w:type="dxa"/>
          </w:tcPr>
          <w:p w14:paraId="6A38DBE5" w14:textId="48512A58"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מודיעין</w:t>
            </w:r>
          </w:p>
        </w:tc>
        <w:tc>
          <w:tcPr>
            <w:tcW w:w="1323" w:type="dxa"/>
          </w:tcPr>
          <w:p w14:paraId="2258D38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44B6EA9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385327F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6931A2B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6BDBB668" w14:textId="77777777" w:rsidTr="00104203">
        <w:tc>
          <w:tcPr>
            <w:tcW w:w="715" w:type="dxa"/>
          </w:tcPr>
          <w:p w14:paraId="79593B61" w14:textId="1D11227F"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9</w:t>
            </w:r>
          </w:p>
        </w:tc>
        <w:tc>
          <w:tcPr>
            <w:tcW w:w="1475" w:type="dxa"/>
          </w:tcPr>
          <w:p w14:paraId="735EEA99" w14:textId="2B6268BF"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נתניה </w:t>
            </w:r>
          </w:p>
        </w:tc>
        <w:tc>
          <w:tcPr>
            <w:tcW w:w="1323" w:type="dxa"/>
          </w:tcPr>
          <w:p w14:paraId="1B5AE78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097191F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64FA969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7C6FE61C" w14:textId="77777777" w:rsidR="006B07BC" w:rsidRPr="00505F6F" w:rsidRDefault="006B07BC" w:rsidP="00C67C27">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r>
      <w:tr w:rsidR="006B07BC" w:rsidRPr="00505F6F" w14:paraId="581C5A42" w14:textId="77777777" w:rsidTr="00104203">
        <w:tc>
          <w:tcPr>
            <w:tcW w:w="715" w:type="dxa"/>
          </w:tcPr>
          <w:p w14:paraId="28A54B11" w14:textId="5BC551F6"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10</w:t>
            </w:r>
          </w:p>
        </w:tc>
        <w:tc>
          <w:tcPr>
            <w:tcW w:w="1475" w:type="dxa"/>
          </w:tcPr>
          <w:p w14:paraId="66F1A5E5" w14:textId="2F6DF6E4"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הרצליה </w:t>
            </w:r>
          </w:p>
        </w:tc>
        <w:tc>
          <w:tcPr>
            <w:tcW w:w="1323" w:type="dxa"/>
          </w:tcPr>
          <w:p w14:paraId="5F76349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54CD062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5872234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2DC0CA4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373A6C22" w14:textId="77777777" w:rsidTr="00104203">
        <w:tc>
          <w:tcPr>
            <w:tcW w:w="715" w:type="dxa"/>
          </w:tcPr>
          <w:p w14:paraId="18732A4B" w14:textId="31E78056"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11</w:t>
            </w:r>
          </w:p>
        </w:tc>
        <w:tc>
          <w:tcPr>
            <w:tcW w:w="1475" w:type="dxa"/>
          </w:tcPr>
          <w:p w14:paraId="52BF81B9" w14:textId="58538DC9"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ראשון לציון</w:t>
            </w:r>
          </w:p>
        </w:tc>
        <w:tc>
          <w:tcPr>
            <w:tcW w:w="1323" w:type="dxa"/>
          </w:tcPr>
          <w:p w14:paraId="17E077B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195C80D8"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0CC7932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5F64C08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6BA4FA54" w14:textId="77777777" w:rsidTr="00104203">
        <w:tc>
          <w:tcPr>
            <w:tcW w:w="715" w:type="dxa"/>
          </w:tcPr>
          <w:p w14:paraId="4FB1D721" w14:textId="64BCAFF2"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12</w:t>
            </w:r>
          </w:p>
        </w:tc>
        <w:tc>
          <w:tcPr>
            <w:tcW w:w="1475" w:type="dxa"/>
          </w:tcPr>
          <w:p w14:paraId="57532892" w14:textId="47CE4820"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רחובות</w:t>
            </w:r>
          </w:p>
        </w:tc>
        <w:tc>
          <w:tcPr>
            <w:tcW w:w="1323" w:type="dxa"/>
          </w:tcPr>
          <w:p w14:paraId="2C48492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6C2BF88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6DEAEB5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6853A31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4D5ACD96" w14:textId="77777777" w:rsidTr="00104203">
        <w:tc>
          <w:tcPr>
            <w:tcW w:w="715" w:type="dxa"/>
          </w:tcPr>
          <w:p w14:paraId="0A013D33" w14:textId="333B8575"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13</w:t>
            </w:r>
          </w:p>
        </w:tc>
        <w:tc>
          <w:tcPr>
            <w:tcW w:w="1475" w:type="dxa"/>
          </w:tcPr>
          <w:p w14:paraId="33245935" w14:textId="6DD11AE2"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חולון</w:t>
            </w:r>
          </w:p>
        </w:tc>
        <w:tc>
          <w:tcPr>
            <w:tcW w:w="1323" w:type="dxa"/>
          </w:tcPr>
          <w:p w14:paraId="147F274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6D12FDF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0CA62D3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5E21AF9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1315B416" w14:textId="77777777" w:rsidTr="00104203">
        <w:tc>
          <w:tcPr>
            <w:tcW w:w="715" w:type="dxa"/>
          </w:tcPr>
          <w:p w14:paraId="04A678E3" w14:textId="5DF7D1AD"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14</w:t>
            </w:r>
          </w:p>
        </w:tc>
        <w:tc>
          <w:tcPr>
            <w:tcW w:w="1475" w:type="dxa"/>
          </w:tcPr>
          <w:p w14:paraId="2F8DCC22" w14:textId="3940C3DB"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פתח תקווה</w:t>
            </w:r>
          </w:p>
        </w:tc>
        <w:tc>
          <w:tcPr>
            <w:tcW w:w="1323" w:type="dxa"/>
          </w:tcPr>
          <w:p w14:paraId="6DDD099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53C6E75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10A6A318"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63CB8E0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7602303A" w14:textId="77777777" w:rsidTr="00104203">
        <w:tc>
          <w:tcPr>
            <w:tcW w:w="715" w:type="dxa"/>
          </w:tcPr>
          <w:p w14:paraId="265D6DA5" w14:textId="5A26B352" w:rsidR="006B07BC" w:rsidRPr="00505F6F" w:rsidRDefault="006B07BC"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15</w:t>
            </w:r>
          </w:p>
        </w:tc>
        <w:tc>
          <w:tcPr>
            <w:tcW w:w="1475" w:type="dxa"/>
          </w:tcPr>
          <w:p w14:paraId="42AA7347" w14:textId="119BF046"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כפר סבא</w:t>
            </w:r>
          </w:p>
        </w:tc>
        <w:tc>
          <w:tcPr>
            <w:tcW w:w="1323" w:type="dxa"/>
          </w:tcPr>
          <w:p w14:paraId="201548F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6B9D8505"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150507B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7D064E9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07D16BBF" w14:textId="77777777" w:rsidTr="00104203">
        <w:tc>
          <w:tcPr>
            <w:tcW w:w="715" w:type="dxa"/>
          </w:tcPr>
          <w:p w14:paraId="1A8D4CD0" w14:textId="6E123EF8"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16</w:t>
            </w:r>
          </w:p>
        </w:tc>
        <w:tc>
          <w:tcPr>
            <w:tcW w:w="1475" w:type="dxa"/>
          </w:tcPr>
          <w:p w14:paraId="4D010998" w14:textId="4E9739B2"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רעננה</w:t>
            </w:r>
          </w:p>
        </w:tc>
        <w:tc>
          <w:tcPr>
            <w:tcW w:w="1323" w:type="dxa"/>
          </w:tcPr>
          <w:p w14:paraId="3BD9F50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339A854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49F6FBC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23261A7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30686D38" w14:textId="77777777" w:rsidTr="00104203">
        <w:tc>
          <w:tcPr>
            <w:tcW w:w="715" w:type="dxa"/>
          </w:tcPr>
          <w:p w14:paraId="49B50B86" w14:textId="04724DC9"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17</w:t>
            </w:r>
          </w:p>
        </w:tc>
        <w:tc>
          <w:tcPr>
            <w:tcW w:w="1475" w:type="dxa"/>
          </w:tcPr>
          <w:p w14:paraId="081F3A2F" w14:textId="30C326D2"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אור יהודה</w:t>
            </w:r>
          </w:p>
        </w:tc>
        <w:tc>
          <w:tcPr>
            <w:tcW w:w="1323" w:type="dxa"/>
          </w:tcPr>
          <w:p w14:paraId="3107CE9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138DC64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40FBA36D"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10B9511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074EA183" w14:textId="77777777" w:rsidTr="00104203">
        <w:tc>
          <w:tcPr>
            <w:tcW w:w="715" w:type="dxa"/>
          </w:tcPr>
          <w:p w14:paraId="4E7890FE" w14:textId="48F197EC"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18</w:t>
            </w:r>
          </w:p>
        </w:tc>
        <w:tc>
          <w:tcPr>
            <w:tcW w:w="1475" w:type="dxa"/>
          </w:tcPr>
          <w:p w14:paraId="3132C7F9" w14:textId="0F37104A"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חיפה </w:t>
            </w:r>
          </w:p>
        </w:tc>
        <w:tc>
          <w:tcPr>
            <w:tcW w:w="1323" w:type="dxa"/>
          </w:tcPr>
          <w:p w14:paraId="042E720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04D83BFA" w14:textId="77777777" w:rsidR="006B07BC" w:rsidRPr="00505F6F" w:rsidRDefault="006B07BC" w:rsidP="00C67C27">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c>
          <w:tcPr>
            <w:tcW w:w="1701" w:type="dxa"/>
          </w:tcPr>
          <w:p w14:paraId="76818E5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633F1D2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DC3C46" w:rsidRPr="00505F6F" w14:paraId="3E19D6BB" w14:textId="77777777" w:rsidTr="00DC3C46">
        <w:tc>
          <w:tcPr>
            <w:tcW w:w="715" w:type="dxa"/>
          </w:tcPr>
          <w:p w14:paraId="4DCEA1B1" w14:textId="11C1ECBD" w:rsidR="00DC3C46" w:rsidRDefault="00DC3C46" w:rsidP="00DC3C46">
            <w:pPr>
              <w:widowControl w:val="0"/>
              <w:suppressLineNumbers/>
              <w:tabs>
                <w:tab w:val="left" w:pos="600"/>
                <w:tab w:val="left" w:pos="4920"/>
              </w:tabs>
              <w:spacing w:line="480" w:lineRule="auto"/>
              <w:rPr>
                <w:rFonts w:cs="David"/>
                <w:sz w:val="24"/>
                <w:szCs w:val="24"/>
                <w:rtl/>
              </w:rPr>
            </w:pPr>
            <w:r>
              <w:rPr>
                <w:rFonts w:cs="David" w:hint="cs"/>
                <w:sz w:val="24"/>
                <w:szCs w:val="24"/>
                <w:rtl/>
              </w:rPr>
              <w:t>19</w:t>
            </w:r>
          </w:p>
        </w:tc>
        <w:tc>
          <w:tcPr>
            <w:tcW w:w="1475" w:type="dxa"/>
          </w:tcPr>
          <w:p w14:paraId="0B1DD99F" w14:textId="7181AFED" w:rsidR="00DC3C46" w:rsidRPr="00505F6F" w:rsidRDefault="00DC3C46" w:rsidP="00DC3C46">
            <w:pPr>
              <w:widowControl w:val="0"/>
              <w:suppressLineNumbers/>
              <w:tabs>
                <w:tab w:val="left" w:pos="600"/>
                <w:tab w:val="left" w:pos="4920"/>
              </w:tabs>
              <w:spacing w:line="480" w:lineRule="auto"/>
              <w:rPr>
                <w:rFonts w:cs="David"/>
                <w:sz w:val="24"/>
                <w:szCs w:val="24"/>
                <w:rtl/>
              </w:rPr>
            </w:pPr>
            <w:r>
              <w:rPr>
                <w:rFonts w:cs="David" w:hint="cs"/>
                <w:sz w:val="24"/>
                <w:szCs w:val="24"/>
                <w:rtl/>
              </w:rPr>
              <w:t>אזור הצפון</w:t>
            </w:r>
          </w:p>
        </w:tc>
        <w:tc>
          <w:tcPr>
            <w:tcW w:w="1323" w:type="dxa"/>
          </w:tcPr>
          <w:p w14:paraId="133265D5" w14:textId="5BD574BD" w:rsidR="00DC3C46" w:rsidRPr="00505F6F" w:rsidRDefault="00DC3C46" w:rsidP="00DC3C46">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c>
          <w:tcPr>
            <w:tcW w:w="1842" w:type="dxa"/>
          </w:tcPr>
          <w:p w14:paraId="0F795148" w14:textId="26EC6FE5" w:rsidR="00DC3C46" w:rsidRPr="00505F6F" w:rsidRDefault="00DC3C46" w:rsidP="00DC3C46">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c>
          <w:tcPr>
            <w:tcW w:w="1701" w:type="dxa"/>
          </w:tcPr>
          <w:p w14:paraId="3C2FF3C6" w14:textId="578D79FC" w:rsidR="00DC3C46" w:rsidRPr="00505F6F" w:rsidRDefault="00DC3C46" w:rsidP="00DC3C46">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c>
          <w:tcPr>
            <w:tcW w:w="2268" w:type="dxa"/>
          </w:tcPr>
          <w:p w14:paraId="16A7CAC0" w14:textId="698D918F" w:rsidR="00DC3C46" w:rsidRPr="00505F6F" w:rsidRDefault="00DC3C46" w:rsidP="00DC3C46">
            <w:pPr>
              <w:widowControl w:val="0"/>
              <w:suppressLineNumbers/>
              <w:tabs>
                <w:tab w:val="left" w:pos="600"/>
                <w:tab w:val="left" w:pos="4920"/>
              </w:tabs>
              <w:spacing w:line="480" w:lineRule="auto"/>
              <w:rPr>
                <w:rFonts w:cs="David"/>
                <w:sz w:val="24"/>
                <w:szCs w:val="24"/>
              </w:rPr>
            </w:pPr>
            <w:r w:rsidRPr="00505F6F">
              <w:rPr>
                <w:rFonts w:cs="David"/>
                <w:sz w:val="24"/>
                <w:szCs w:val="24"/>
              </w:rPr>
              <w:t>X</w:t>
            </w:r>
          </w:p>
        </w:tc>
      </w:tr>
      <w:tr w:rsidR="006B07BC" w:rsidRPr="00505F6F" w14:paraId="6CA18EF0" w14:textId="77777777" w:rsidTr="00104203">
        <w:tc>
          <w:tcPr>
            <w:tcW w:w="715" w:type="dxa"/>
          </w:tcPr>
          <w:p w14:paraId="7A20045A" w14:textId="58DF63B0"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19</w:t>
            </w:r>
          </w:p>
        </w:tc>
        <w:tc>
          <w:tcPr>
            <w:tcW w:w="1475" w:type="dxa"/>
          </w:tcPr>
          <w:p w14:paraId="6E96DC7A" w14:textId="046A392C"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טבריה</w:t>
            </w:r>
          </w:p>
        </w:tc>
        <w:tc>
          <w:tcPr>
            <w:tcW w:w="1323" w:type="dxa"/>
          </w:tcPr>
          <w:p w14:paraId="2C9535D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73408819" w14:textId="504A057C"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0DB209F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0235FFC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189B5CAB" w14:textId="77777777" w:rsidTr="00104203">
        <w:tc>
          <w:tcPr>
            <w:tcW w:w="715" w:type="dxa"/>
          </w:tcPr>
          <w:p w14:paraId="6C19AA89" w14:textId="1E6956E8"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20</w:t>
            </w:r>
          </w:p>
        </w:tc>
        <w:tc>
          <w:tcPr>
            <w:tcW w:w="1475" w:type="dxa"/>
          </w:tcPr>
          <w:p w14:paraId="0CF588C0" w14:textId="6EE541C9"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עפולה</w:t>
            </w:r>
          </w:p>
        </w:tc>
        <w:tc>
          <w:tcPr>
            <w:tcW w:w="1323" w:type="dxa"/>
          </w:tcPr>
          <w:p w14:paraId="428BE605"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0C043778" w14:textId="42C1480E"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18D0AE6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18BFFEB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6C12FA04" w14:textId="77777777" w:rsidTr="00104203">
        <w:tc>
          <w:tcPr>
            <w:tcW w:w="715" w:type="dxa"/>
          </w:tcPr>
          <w:p w14:paraId="30C7AFA3" w14:textId="5117A673"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21</w:t>
            </w:r>
          </w:p>
        </w:tc>
        <w:tc>
          <w:tcPr>
            <w:tcW w:w="1475" w:type="dxa"/>
          </w:tcPr>
          <w:p w14:paraId="1B3EC9B7" w14:textId="0ACE8B6E"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נצרת </w:t>
            </w:r>
          </w:p>
        </w:tc>
        <w:tc>
          <w:tcPr>
            <w:tcW w:w="1323" w:type="dxa"/>
          </w:tcPr>
          <w:p w14:paraId="52CD30C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24D5C83F" w14:textId="0BF60B0B"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386FCCF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3416DC6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5307D12A" w14:textId="77777777" w:rsidTr="00104203">
        <w:tc>
          <w:tcPr>
            <w:tcW w:w="715" w:type="dxa"/>
          </w:tcPr>
          <w:p w14:paraId="41D663DB" w14:textId="7E377AFA"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22</w:t>
            </w:r>
          </w:p>
        </w:tc>
        <w:tc>
          <w:tcPr>
            <w:tcW w:w="1475" w:type="dxa"/>
          </w:tcPr>
          <w:p w14:paraId="2F0E630A" w14:textId="1F1D4B1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עכו</w:t>
            </w:r>
          </w:p>
        </w:tc>
        <w:tc>
          <w:tcPr>
            <w:tcW w:w="1323" w:type="dxa"/>
          </w:tcPr>
          <w:p w14:paraId="55FA4C9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7E588A5A" w14:textId="7912632F"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25C08E9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672A0B7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5CC36079" w14:textId="77777777" w:rsidTr="00104203">
        <w:tc>
          <w:tcPr>
            <w:tcW w:w="715" w:type="dxa"/>
          </w:tcPr>
          <w:p w14:paraId="2A4B2F0A" w14:textId="561E3156"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23</w:t>
            </w:r>
          </w:p>
        </w:tc>
        <w:tc>
          <w:tcPr>
            <w:tcW w:w="1475" w:type="dxa"/>
          </w:tcPr>
          <w:p w14:paraId="6DF023C7" w14:textId="3378546A"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 xml:space="preserve">נתניה </w:t>
            </w:r>
          </w:p>
        </w:tc>
        <w:tc>
          <w:tcPr>
            <w:tcW w:w="1323" w:type="dxa"/>
          </w:tcPr>
          <w:p w14:paraId="30997C3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0B3FD5D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2AFBCDA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190E82FA"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22BF4BDE" w14:textId="77777777" w:rsidTr="00104203">
        <w:tc>
          <w:tcPr>
            <w:tcW w:w="715" w:type="dxa"/>
          </w:tcPr>
          <w:p w14:paraId="3BF83D43" w14:textId="31042C97"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24</w:t>
            </w:r>
          </w:p>
        </w:tc>
        <w:tc>
          <w:tcPr>
            <w:tcW w:w="1475" w:type="dxa"/>
          </w:tcPr>
          <w:p w14:paraId="4E58EFE0" w14:textId="497F8403"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קריית שמונה</w:t>
            </w:r>
          </w:p>
        </w:tc>
        <w:tc>
          <w:tcPr>
            <w:tcW w:w="1323" w:type="dxa"/>
          </w:tcPr>
          <w:p w14:paraId="44F7501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5EC996B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76A8DCE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47304B2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2BC6DD2B" w14:textId="77777777" w:rsidTr="00104203">
        <w:tc>
          <w:tcPr>
            <w:tcW w:w="715" w:type="dxa"/>
          </w:tcPr>
          <w:p w14:paraId="63223432" w14:textId="17BB7A83"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25</w:t>
            </w:r>
          </w:p>
        </w:tc>
        <w:tc>
          <w:tcPr>
            <w:tcW w:w="1475" w:type="dxa"/>
          </w:tcPr>
          <w:p w14:paraId="1FCE486F" w14:textId="58F25135"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חדרה</w:t>
            </w:r>
          </w:p>
        </w:tc>
        <w:tc>
          <w:tcPr>
            <w:tcW w:w="1323" w:type="dxa"/>
          </w:tcPr>
          <w:p w14:paraId="47BD9A6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4FDA01B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7981AE10"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7EFF860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21AC0E7B" w14:textId="77777777" w:rsidTr="00104203">
        <w:tc>
          <w:tcPr>
            <w:tcW w:w="715" w:type="dxa"/>
          </w:tcPr>
          <w:p w14:paraId="6BFEFA8E" w14:textId="431AC32B"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26</w:t>
            </w:r>
          </w:p>
        </w:tc>
        <w:tc>
          <w:tcPr>
            <w:tcW w:w="1475" w:type="dxa"/>
          </w:tcPr>
          <w:p w14:paraId="071F8DDF" w14:textId="48C5EC1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באר שבע</w:t>
            </w:r>
          </w:p>
        </w:tc>
        <w:tc>
          <w:tcPr>
            <w:tcW w:w="1323" w:type="dxa"/>
          </w:tcPr>
          <w:p w14:paraId="60924FE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6810D52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701" w:type="dxa"/>
          </w:tcPr>
          <w:p w14:paraId="68CDC00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384DF490"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3B1D2EC9" w14:textId="77777777" w:rsidTr="00104203">
        <w:tc>
          <w:tcPr>
            <w:tcW w:w="715" w:type="dxa"/>
          </w:tcPr>
          <w:p w14:paraId="079FB8E5" w14:textId="47939566"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27</w:t>
            </w:r>
          </w:p>
        </w:tc>
        <w:tc>
          <w:tcPr>
            <w:tcW w:w="1475" w:type="dxa"/>
          </w:tcPr>
          <w:p w14:paraId="60B45A2D" w14:textId="6DC3B265"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אשקלון</w:t>
            </w:r>
          </w:p>
        </w:tc>
        <w:tc>
          <w:tcPr>
            <w:tcW w:w="1323" w:type="dxa"/>
          </w:tcPr>
          <w:p w14:paraId="01F453D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1541B46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14B39876"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48ECAFB3"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2D7061A8" w14:textId="77777777" w:rsidTr="00104203">
        <w:tc>
          <w:tcPr>
            <w:tcW w:w="715" w:type="dxa"/>
          </w:tcPr>
          <w:p w14:paraId="5EC0F0F6" w14:textId="118DB830"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28</w:t>
            </w:r>
          </w:p>
        </w:tc>
        <w:tc>
          <w:tcPr>
            <w:tcW w:w="1475" w:type="dxa"/>
          </w:tcPr>
          <w:p w14:paraId="699896CE" w14:textId="298497D1"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אשדוד</w:t>
            </w:r>
          </w:p>
        </w:tc>
        <w:tc>
          <w:tcPr>
            <w:tcW w:w="1323" w:type="dxa"/>
          </w:tcPr>
          <w:p w14:paraId="1DDE491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73A77CB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7B67F4CE"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5E2786EF"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1DE1E362" w14:textId="77777777" w:rsidTr="00104203">
        <w:tc>
          <w:tcPr>
            <w:tcW w:w="715" w:type="dxa"/>
          </w:tcPr>
          <w:p w14:paraId="0D698FE8" w14:textId="6A53DB40"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29</w:t>
            </w:r>
          </w:p>
        </w:tc>
        <w:tc>
          <w:tcPr>
            <w:tcW w:w="1475" w:type="dxa"/>
          </w:tcPr>
          <w:p w14:paraId="4B5F33E9" w14:textId="68011AAF"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דימונה</w:t>
            </w:r>
          </w:p>
        </w:tc>
        <w:tc>
          <w:tcPr>
            <w:tcW w:w="1323" w:type="dxa"/>
          </w:tcPr>
          <w:p w14:paraId="1E574F3B"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16875F41"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625E0BC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2268" w:type="dxa"/>
          </w:tcPr>
          <w:p w14:paraId="4CF63F29"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r w:rsidR="006B07BC" w:rsidRPr="00505F6F" w14:paraId="4C0BA735" w14:textId="77777777" w:rsidTr="00104203">
        <w:tc>
          <w:tcPr>
            <w:tcW w:w="715" w:type="dxa"/>
          </w:tcPr>
          <w:p w14:paraId="4EF2455F" w14:textId="35B19FF1" w:rsidR="006B07BC" w:rsidRPr="00505F6F" w:rsidRDefault="00DC3C46" w:rsidP="00C67C27">
            <w:pPr>
              <w:widowControl w:val="0"/>
              <w:suppressLineNumbers/>
              <w:tabs>
                <w:tab w:val="left" w:pos="600"/>
                <w:tab w:val="left" w:pos="4920"/>
              </w:tabs>
              <w:spacing w:line="480" w:lineRule="auto"/>
              <w:rPr>
                <w:rFonts w:cs="David"/>
                <w:sz w:val="24"/>
                <w:szCs w:val="24"/>
                <w:rtl/>
              </w:rPr>
            </w:pPr>
            <w:r>
              <w:rPr>
                <w:rFonts w:cs="David" w:hint="cs"/>
                <w:sz w:val="24"/>
                <w:szCs w:val="24"/>
                <w:rtl/>
              </w:rPr>
              <w:t>30</w:t>
            </w:r>
          </w:p>
        </w:tc>
        <w:tc>
          <w:tcPr>
            <w:tcW w:w="1475" w:type="dxa"/>
          </w:tcPr>
          <w:p w14:paraId="7DDCF81F" w14:textId="75FEE709"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hint="cs"/>
                <w:sz w:val="24"/>
                <w:szCs w:val="24"/>
                <w:rtl/>
              </w:rPr>
              <w:t>אילת</w:t>
            </w:r>
          </w:p>
        </w:tc>
        <w:tc>
          <w:tcPr>
            <w:tcW w:w="1323" w:type="dxa"/>
          </w:tcPr>
          <w:p w14:paraId="2127AF14"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1842" w:type="dxa"/>
          </w:tcPr>
          <w:p w14:paraId="0A7468D0"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p>
        </w:tc>
        <w:tc>
          <w:tcPr>
            <w:tcW w:w="1701" w:type="dxa"/>
          </w:tcPr>
          <w:p w14:paraId="2EE59F2C"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c>
          <w:tcPr>
            <w:tcW w:w="2268" w:type="dxa"/>
          </w:tcPr>
          <w:p w14:paraId="3A1829E2" w14:textId="77777777" w:rsidR="006B07BC" w:rsidRPr="00505F6F" w:rsidRDefault="006B07BC" w:rsidP="00C67C27">
            <w:pPr>
              <w:widowControl w:val="0"/>
              <w:suppressLineNumbers/>
              <w:tabs>
                <w:tab w:val="left" w:pos="600"/>
                <w:tab w:val="left" w:pos="4920"/>
              </w:tabs>
              <w:spacing w:line="480" w:lineRule="auto"/>
              <w:rPr>
                <w:rFonts w:cs="David"/>
                <w:sz w:val="24"/>
                <w:szCs w:val="24"/>
                <w:rtl/>
              </w:rPr>
            </w:pPr>
            <w:r w:rsidRPr="00505F6F">
              <w:rPr>
                <w:rFonts w:cs="David"/>
                <w:sz w:val="24"/>
                <w:szCs w:val="24"/>
              </w:rPr>
              <w:t>X</w:t>
            </w:r>
          </w:p>
        </w:tc>
      </w:tr>
    </w:tbl>
    <w:p w14:paraId="493AC160" w14:textId="1AE6ED4E" w:rsidR="006B07BC" w:rsidRDefault="00CF3F61" w:rsidP="00CD3AB6">
      <w:pPr>
        <w:pStyle w:val="a7"/>
        <w:numPr>
          <w:ilvl w:val="1"/>
          <w:numId w:val="22"/>
        </w:numPr>
        <w:ind w:right="748"/>
      </w:pPr>
      <w:r>
        <w:rPr>
          <w:rFonts w:hint="cs"/>
          <w:rtl/>
        </w:rPr>
        <w:lastRenderedPageBreak/>
        <w:t>מציע רשאי להגיש הצעה לכל סל כמפורט לעיל ובלבד שההצעה כוללת את כל השירותים הנדרשים באותו מוקד ובלבד שמכון הבדיקה מצוי ברדיוס של 5 ק"מ מהמוקד הנקוב באותו סל בטבלה שלעיל, אותה הצעה לא תיבחר כזוכה בשני סלים במקביל.</w:t>
      </w:r>
    </w:p>
    <w:p w14:paraId="015C8201" w14:textId="3DFC9DE2" w:rsidR="00CF3F61" w:rsidRDefault="00CF3F61" w:rsidP="00CD3AB6">
      <w:pPr>
        <w:pStyle w:val="a7"/>
        <w:numPr>
          <w:ilvl w:val="1"/>
          <w:numId w:val="22"/>
        </w:numPr>
        <w:ind w:right="748"/>
      </w:pPr>
      <w:r>
        <w:rPr>
          <w:rFonts w:hint="cs"/>
          <w:rtl/>
        </w:rPr>
        <w:t xml:space="preserve">המזמין רשאי </w:t>
      </w:r>
      <w:r w:rsidR="001B7AA5">
        <w:rPr>
          <w:rFonts w:hint="cs"/>
          <w:rtl/>
        </w:rPr>
        <w:t>לבחור מספר זוכים לאותו סל, והחלוקה לביצוע הבדיקות תהיה באופן יחסי בהתאם לציון של הזוכים.</w:t>
      </w:r>
    </w:p>
    <w:p w14:paraId="24B2BFDC" w14:textId="4EE3FE18" w:rsidR="00860314" w:rsidRPr="000B3F7E" w:rsidRDefault="001B7AA5" w:rsidP="00CD3AB6">
      <w:pPr>
        <w:pStyle w:val="2"/>
        <w:widowControl/>
        <w:numPr>
          <w:ilvl w:val="1"/>
          <w:numId w:val="22"/>
        </w:numPr>
        <w:overflowPunct w:val="0"/>
        <w:autoSpaceDE w:val="0"/>
        <w:autoSpaceDN w:val="0"/>
        <w:adjustRightInd w:val="0"/>
        <w:spacing w:before="0"/>
        <w:ind w:left="738" w:right="1020" w:hanging="335"/>
        <w:textAlignment w:val="baseline"/>
        <w:rPr>
          <w:b w:val="0"/>
          <w:bCs w:val="0"/>
          <w:sz w:val="24"/>
          <w:szCs w:val="24"/>
        </w:rPr>
      </w:pPr>
      <w:r>
        <w:rPr>
          <w:rFonts w:hint="cs"/>
          <w:b w:val="0"/>
          <w:bCs w:val="0"/>
          <w:sz w:val="24"/>
          <w:szCs w:val="24"/>
          <w:rtl/>
        </w:rPr>
        <w:t xml:space="preserve"> </w:t>
      </w:r>
      <w:r w:rsidR="00860314" w:rsidRPr="000B3F7E">
        <w:rPr>
          <w:rFonts w:hint="cs"/>
          <w:b w:val="0"/>
          <w:bCs w:val="0"/>
          <w:sz w:val="24"/>
          <w:szCs w:val="24"/>
          <w:rtl/>
        </w:rPr>
        <w:t xml:space="preserve">מפרט בדיקת רכב/אופנועים/קטנועים לפני מכירה/קניה יבוצע בהתאם לטבלה </w:t>
      </w:r>
      <w:r w:rsidR="00860314" w:rsidRPr="00072A9E">
        <w:rPr>
          <w:rFonts w:hint="cs"/>
          <w:b w:val="0"/>
          <w:bCs w:val="0"/>
          <w:sz w:val="24"/>
          <w:szCs w:val="24"/>
          <w:rtl/>
        </w:rPr>
        <w:t xml:space="preserve">שבנספח </w:t>
      </w:r>
      <w:r w:rsidR="00072A9E" w:rsidRPr="00072A9E">
        <w:rPr>
          <w:rFonts w:hint="cs"/>
          <w:b w:val="0"/>
          <w:bCs w:val="0"/>
          <w:sz w:val="24"/>
          <w:szCs w:val="24"/>
          <w:rtl/>
        </w:rPr>
        <w:t>ו</w:t>
      </w:r>
      <w:r w:rsidR="00860314" w:rsidRPr="00072A9E">
        <w:rPr>
          <w:rFonts w:hint="cs"/>
          <w:b w:val="0"/>
          <w:bCs w:val="0"/>
          <w:sz w:val="24"/>
          <w:szCs w:val="24"/>
          <w:rtl/>
        </w:rPr>
        <w:t>'</w:t>
      </w:r>
      <w:r w:rsidR="00860314" w:rsidRPr="000B3F7E">
        <w:rPr>
          <w:rFonts w:hint="cs"/>
          <w:b w:val="0"/>
          <w:bCs w:val="0"/>
          <w:sz w:val="24"/>
          <w:szCs w:val="24"/>
          <w:rtl/>
        </w:rPr>
        <w:t xml:space="preserve"> </w:t>
      </w:r>
      <w:r w:rsidR="00860314" w:rsidRPr="00072A9E">
        <w:rPr>
          <w:rFonts w:hint="cs"/>
          <w:b w:val="0"/>
          <w:bCs w:val="0"/>
          <w:sz w:val="24"/>
          <w:szCs w:val="24"/>
          <w:rtl/>
        </w:rPr>
        <w:t>ובכפוף</w:t>
      </w:r>
      <w:r w:rsidR="00860314" w:rsidRPr="000B3F7E">
        <w:rPr>
          <w:rFonts w:hint="cs"/>
          <w:b w:val="0"/>
          <w:bCs w:val="0"/>
          <w:sz w:val="24"/>
          <w:szCs w:val="24"/>
          <w:rtl/>
        </w:rPr>
        <w:t xml:space="preserve"> לנהלי משרד התחבורה.</w:t>
      </w:r>
    </w:p>
    <w:p w14:paraId="78772852" w14:textId="203A2A8F" w:rsidR="00860314" w:rsidRPr="000B3F7E" w:rsidRDefault="00305D8A" w:rsidP="00CD3AB6">
      <w:pPr>
        <w:pStyle w:val="2"/>
        <w:widowControl/>
        <w:numPr>
          <w:ilvl w:val="1"/>
          <w:numId w:val="22"/>
        </w:numPr>
        <w:overflowPunct w:val="0"/>
        <w:autoSpaceDE w:val="0"/>
        <w:autoSpaceDN w:val="0"/>
        <w:adjustRightInd w:val="0"/>
        <w:spacing w:before="0"/>
        <w:ind w:left="738" w:right="1020" w:hanging="335"/>
        <w:textAlignment w:val="baseline"/>
        <w:rPr>
          <w:b w:val="0"/>
          <w:bCs w:val="0"/>
          <w:sz w:val="24"/>
          <w:szCs w:val="24"/>
        </w:rPr>
      </w:pPr>
      <w:r>
        <w:rPr>
          <w:rFonts w:hint="cs"/>
          <w:b w:val="0"/>
          <w:bCs w:val="0"/>
          <w:sz w:val="24"/>
          <w:szCs w:val="24"/>
          <w:rtl/>
        </w:rPr>
        <w:t xml:space="preserve"> </w:t>
      </w:r>
      <w:r w:rsidR="00860314" w:rsidRPr="0075592E">
        <w:rPr>
          <w:rFonts w:hint="cs"/>
          <w:b w:val="0"/>
          <w:bCs w:val="0"/>
          <w:sz w:val="24"/>
          <w:szCs w:val="24"/>
          <w:rtl/>
        </w:rPr>
        <w:t>בדיקה</w:t>
      </w:r>
      <w:r w:rsidR="00860314" w:rsidRPr="0075592E">
        <w:rPr>
          <w:b w:val="0"/>
          <w:bCs w:val="0"/>
          <w:sz w:val="24"/>
          <w:szCs w:val="24"/>
          <w:rtl/>
        </w:rPr>
        <w:t xml:space="preserve"> </w:t>
      </w:r>
      <w:r w:rsidR="00860314" w:rsidRPr="0075592E">
        <w:rPr>
          <w:rFonts w:hint="cs"/>
          <w:b w:val="0"/>
          <w:bCs w:val="0"/>
          <w:sz w:val="24"/>
          <w:szCs w:val="24"/>
          <w:rtl/>
        </w:rPr>
        <w:t>בטיחותית</w:t>
      </w:r>
      <w:r w:rsidR="00860314" w:rsidRPr="0075592E">
        <w:rPr>
          <w:b w:val="0"/>
          <w:bCs w:val="0"/>
          <w:sz w:val="24"/>
          <w:szCs w:val="24"/>
          <w:rtl/>
        </w:rPr>
        <w:t xml:space="preserve"> </w:t>
      </w:r>
      <w:r w:rsidR="00860314" w:rsidRPr="0075592E">
        <w:rPr>
          <w:rFonts w:hint="cs"/>
          <w:b w:val="0"/>
          <w:bCs w:val="0"/>
          <w:sz w:val="24"/>
          <w:szCs w:val="24"/>
          <w:rtl/>
        </w:rPr>
        <w:t>לאוטובוס</w:t>
      </w:r>
      <w:r w:rsidR="00860314" w:rsidRPr="0075592E">
        <w:rPr>
          <w:b w:val="0"/>
          <w:bCs w:val="0"/>
          <w:sz w:val="24"/>
          <w:szCs w:val="24"/>
          <w:rtl/>
        </w:rPr>
        <w:t xml:space="preserve">, </w:t>
      </w:r>
      <w:r w:rsidR="00860314" w:rsidRPr="0075592E">
        <w:rPr>
          <w:rFonts w:hint="cs"/>
          <w:b w:val="0"/>
          <w:bCs w:val="0"/>
          <w:sz w:val="24"/>
          <w:szCs w:val="24"/>
          <w:rtl/>
        </w:rPr>
        <w:t>משאית</w:t>
      </w:r>
      <w:r w:rsidR="00860314" w:rsidRPr="0075592E">
        <w:rPr>
          <w:b w:val="0"/>
          <w:bCs w:val="0"/>
          <w:sz w:val="24"/>
          <w:szCs w:val="24"/>
          <w:rtl/>
        </w:rPr>
        <w:t xml:space="preserve">, </w:t>
      </w:r>
      <w:r w:rsidR="00860314" w:rsidRPr="0075592E">
        <w:rPr>
          <w:rFonts w:hint="cs"/>
          <w:b w:val="0"/>
          <w:bCs w:val="0"/>
          <w:sz w:val="24"/>
          <w:szCs w:val="24"/>
          <w:rtl/>
        </w:rPr>
        <w:t>כבאית</w:t>
      </w:r>
      <w:r w:rsidR="00860314" w:rsidRPr="0075592E">
        <w:rPr>
          <w:b w:val="0"/>
          <w:bCs w:val="0"/>
          <w:sz w:val="24"/>
          <w:szCs w:val="24"/>
          <w:rtl/>
        </w:rPr>
        <w:t xml:space="preserve"> </w:t>
      </w:r>
      <w:r w:rsidR="00860314" w:rsidRPr="0075592E">
        <w:rPr>
          <w:rFonts w:hint="cs"/>
          <w:b w:val="0"/>
          <w:bCs w:val="0"/>
          <w:sz w:val="24"/>
          <w:szCs w:val="24"/>
          <w:rtl/>
        </w:rPr>
        <w:t>מעל</w:t>
      </w:r>
      <w:r w:rsidR="00860314" w:rsidRPr="0075592E">
        <w:rPr>
          <w:b w:val="0"/>
          <w:bCs w:val="0"/>
          <w:sz w:val="24"/>
          <w:szCs w:val="24"/>
          <w:rtl/>
        </w:rPr>
        <w:t xml:space="preserve"> 10 </w:t>
      </w:r>
      <w:r w:rsidR="00860314" w:rsidRPr="0075592E">
        <w:rPr>
          <w:rFonts w:hint="cs"/>
          <w:b w:val="0"/>
          <w:bCs w:val="0"/>
          <w:sz w:val="24"/>
          <w:szCs w:val="24"/>
          <w:rtl/>
        </w:rPr>
        <w:t>טון</w:t>
      </w:r>
      <w:r w:rsidR="00860314" w:rsidRPr="0075592E">
        <w:rPr>
          <w:b w:val="0"/>
          <w:bCs w:val="0"/>
          <w:sz w:val="24"/>
          <w:szCs w:val="24"/>
          <w:rtl/>
        </w:rPr>
        <w:t xml:space="preserve"> </w:t>
      </w:r>
      <w:r w:rsidR="00860314" w:rsidRPr="0075592E">
        <w:rPr>
          <w:rFonts w:hint="cs"/>
          <w:b w:val="0"/>
          <w:bCs w:val="0"/>
          <w:sz w:val="24"/>
          <w:szCs w:val="24"/>
          <w:rtl/>
        </w:rPr>
        <w:t>ורכב</w:t>
      </w:r>
      <w:r w:rsidR="00860314" w:rsidRPr="0075592E">
        <w:rPr>
          <w:b w:val="0"/>
          <w:bCs w:val="0"/>
          <w:sz w:val="24"/>
          <w:szCs w:val="24"/>
          <w:rtl/>
        </w:rPr>
        <w:t xml:space="preserve"> </w:t>
      </w:r>
      <w:r w:rsidR="00860314" w:rsidRPr="0075592E">
        <w:rPr>
          <w:rFonts w:hint="cs"/>
          <w:b w:val="0"/>
          <w:bCs w:val="0"/>
          <w:sz w:val="24"/>
          <w:szCs w:val="24"/>
          <w:rtl/>
        </w:rPr>
        <w:t>מוביל</w:t>
      </w:r>
      <w:r w:rsidR="00860314" w:rsidRPr="0075592E">
        <w:rPr>
          <w:b w:val="0"/>
          <w:bCs w:val="0"/>
          <w:sz w:val="24"/>
          <w:szCs w:val="24"/>
          <w:rtl/>
        </w:rPr>
        <w:t xml:space="preserve"> </w:t>
      </w:r>
      <w:r w:rsidR="00860314" w:rsidRPr="0075592E">
        <w:rPr>
          <w:rFonts w:hint="cs"/>
          <w:b w:val="0"/>
          <w:bCs w:val="0"/>
          <w:sz w:val="24"/>
          <w:szCs w:val="24"/>
          <w:rtl/>
        </w:rPr>
        <w:t>חומרים</w:t>
      </w:r>
      <w:r w:rsidR="00860314" w:rsidRPr="0075592E">
        <w:rPr>
          <w:b w:val="0"/>
          <w:bCs w:val="0"/>
          <w:sz w:val="24"/>
          <w:szCs w:val="24"/>
          <w:rtl/>
        </w:rPr>
        <w:t xml:space="preserve"> מסוכנים תתבצע במתכונת של מבחני רישוי לרכב ובהתאם לטבלה שבנספח </w:t>
      </w:r>
      <w:r w:rsidR="00072A9E" w:rsidRPr="0075592E">
        <w:rPr>
          <w:rFonts w:hint="cs"/>
          <w:b w:val="0"/>
          <w:bCs w:val="0"/>
          <w:sz w:val="24"/>
          <w:szCs w:val="24"/>
          <w:rtl/>
        </w:rPr>
        <w:t>ז</w:t>
      </w:r>
      <w:r w:rsidR="00860314" w:rsidRPr="0075592E">
        <w:rPr>
          <w:b w:val="0"/>
          <w:bCs w:val="0"/>
          <w:sz w:val="24"/>
          <w:szCs w:val="24"/>
          <w:rtl/>
        </w:rPr>
        <w:t>'</w:t>
      </w:r>
      <w:r w:rsidR="00860314" w:rsidRPr="0075592E">
        <w:rPr>
          <w:rFonts w:hint="cs"/>
          <w:b w:val="0"/>
          <w:bCs w:val="0"/>
          <w:sz w:val="24"/>
          <w:szCs w:val="24"/>
          <w:rtl/>
        </w:rPr>
        <w:t>.</w:t>
      </w:r>
    </w:p>
    <w:p w14:paraId="0E52C3FC" w14:textId="77777777" w:rsidR="00860314" w:rsidRPr="0092212A" w:rsidRDefault="00860314" w:rsidP="00CD3AB6">
      <w:pPr>
        <w:pStyle w:val="1"/>
        <w:keepNext/>
        <w:widowControl/>
        <w:numPr>
          <w:ilvl w:val="0"/>
          <w:numId w:val="22"/>
        </w:numPr>
        <w:tabs>
          <w:tab w:val="left" w:pos="283"/>
          <w:tab w:val="left" w:pos="8306"/>
        </w:tabs>
        <w:overflowPunct w:val="0"/>
        <w:autoSpaceDE w:val="0"/>
        <w:autoSpaceDN w:val="0"/>
        <w:adjustRightInd w:val="0"/>
        <w:spacing w:before="0"/>
        <w:ind w:right="283"/>
        <w:textAlignment w:val="baseline"/>
        <w:rPr>
          <w:sz w:val="28"/>
          <w:szCs w:val="28"/>
          <w:rtl/>
        </w:rPr>
      </w:pPr>
      <w:r w:rsidRPr="0092212A">
        <w:rPr>
          <w:rFonts w:hint="cs"/>
          <w:sz w:val="28"/>
          <w:szCs w:val="28"/>
          <w:rtl/>
        </w:rPr>
        <w:t>הצעת המחיר</w:t>
      </w:r>
    </w:p>
    <w:p w14:paraId="18354722" w14:textId="2ED23026" w:rsidR="00860314" w:rsidRPr="000B3F7E"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0B3F7E">
        <w:rPr>
          <w:rFonts w:hint="cs"/>
          <w:b w:val="0"/>
          <w:bCs w:val="0"/>
          <w:sz w:val="24"/>
          <w:szCs w:val="24"/>
          <w:rtl/>
        </w:rPr>
        <w:t xml:space="preserve">הצעת המחיר תוגש על </w:t>
      </w:r>
      <w:r w:rsidRPr="00072A9E">
        <w:rPr>
          <w:rFonts w:hint="cs"/>
          <w:b w:val="0"/>
          <w:bCs w:val="0"/>
          <w:sz w:val="24"/>
          <w:szCs w:val="24"/>
          <w:rtl/>
        </w:rPr>
        <w:t xml:space="preserve">גבי נספח </w:t>
      </w:r>
      <w:r w:rsidR="00072A9E" w:rsidRPr="00072A9E">
        <w:rPr>
          <w:rFonts w:hint="cs"/>
          <w:b w:val="0"/>
          <w:bCs w:val="0"/>
          <w:sz w:val="24"/>
          <w:szCs w:val="24"/>
          <w:rtl/>
        </w:rPr>
        <w:t>ה</w:t>
      </w:r>
      <w:r w:rsidRPr="00072A9E">
        <w:rPr>
          <w:rFonts w:hint="cs"/>
          <w:b w:val="0"/>
          <w:bCs w:val="0"/>
          <w:sz w:val="24"/>
          <w:szCs w:val="24"/>
          <w:rtl/>
        </w:rPr>
        <w:t>' למכרז,</w:t>
      </w:r>
      <w:r w:rsidRPr="000B3F7E">
        <w:rPr>
          <w:rFonts w:hint="cs"/>
          <w:b w:val="0"/>
          <w:bCs w:val="0"/>
          <w:sz w:val="24"/>
          <w:szCs w:val="24"/>
          <w:rtl/>
        </w:rPr>
        <w:t xml:space="preserve"> ותכיל את כל הפרטים הנדרשים בו</w:t>
      </w:r>
      <w:r w:rsidRPr="000B3F7E">
        <w:rPr>
          <w:b w:val="0"/>
          <w:bCs w:val="0"/>
          <w:sz w:val="24"/>
          <w:szCs w:val="24"/>
          <w:rtl/>
        </w:rPr>
        <w:t xml:space="preserve">, ללא כל הסתייגות או שינויים. </w:t>
      </w:r>
    </w:p>
    <w:p w14:paraId="4EF699C0" w14:textId="77777777" w:rsidR="00860314" w:rsidRPr="000B3F7E"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0B3F7E">
        <w:rPr>
          <w:b w:val="0"/>
          <w:bCs w:val="0"/>
          <w:sz w:val="24"/>
          <w:szCs w:val="24"/>
          <w:rtl/>
        </w:rPr>
        <w:t xml:space="preserve">הצעת המחיר תהיה </w:t>
      </w:r>
      <w:r w:rsidRPr="000B3F7E">
        <w:rPr>
          <w:rFonts w:hint="cs"/>
          <w:b w:val="0"/>
          <w:bCs w:val="0"/>
          <w:sz w:val="24"/>
          <w:szCs w:val="24"/>
          <w:rtl/>
        </w:rPr>
        <w:t>בשקלים חדשים</w:t>
      </w:r>
      <w:r w:rsidRPr="000B3F7E">
        <w:rPr>
          <w:b w:val="0"/>
          <w:bCs w:val="0"/>
          <w:sz w:val="24"/>
          <w:szCs w:val="24"/>
          <w:rtl/>
        </w:rPr>
        <w:t xml:space="preserve">, </w:t>
      </w:r>
      <w:r w:rsidRPr="000B3F7E">
        <w:rPr>
          <w:rFonts w:hint="cs"/>
          <w:b w:val="0"/>
          <w:bCs w:val="0"/>
          <w:sz w:val="24"/>
          <w:szCs w:val="24"/>
          <w:rtl/>
        </w:rPr>
        <w:t>ותכלול</w:t>
      </w:r>
      <w:r w:rsidRPr="000B3F7E">
        <w:rPr>
          <w:b w:val="0"/>
          <w:bCs w:val="0"/>
          <w:sz w:val="24"/>
          <w:szCs w:val="24"/>
          <w:rtl/>
        </w:rPr>
        <w:t xml:space="preserve"> מע"מ</w:t>
      </w:r>
      <w:r w:rsidRPr="000B3F7E">
        <w:rPr>
          <w:rFonts w:hint="cs"/>
          <w:b w:val="0"/>
          <w:bCs w:val="0"/>
          <w:sz w:val="24"/>
          <w:szCs w:val="24"/>
          <w:rtl/>
        </w:rPr>
        <w:t>,</w:t>
      </w:r>
      <w:r w:rsidRPr="000B3F7E">
        <w:rPr>
          <w:b w:val="0"/>
          <w:bCs w:val="0"/>
          <w:sz w:val="24"/>
          <w:szCs w:val="24"/>
          <w:rtl/>
        </w:rPr>
        <w:t xml:space="preserve"> ותעמוד בתוקף עד למועד פקיעת ההצעה</w:t>
      </w:r>
      <w:r w:rsidRPr="000B3F7E">
        <w:rPr>
          <w:rFonts w:hint="cs"/>
          <w:b w:val="0"/>
          <w:bCs w:val="0"/>
          <w:sz w:val="24"/>
          <w:szCs w:val="24"/>
          <w:rtl/>
        </w:rPr>
        <w:t xml:space="preserve"> (להלן </w:t>
      </w:r>
      <w:r w:rsidRPr="000B3F7E">
        <w:rPr>
          <w:b w:val="0"/>
          <w:bCs w:val="0"/>
          <w:sz w:val="24"/>
          <w:szCs w:val="24"/>
          <w:rtl/>
        </w:rPr>
        <w:t>–</w:t>
      </w:r>
      <w:r w:rsidRPr="000B3F7E">
        <w:rPr>
          <w:rFonts w:hint="cs"/>
          <w:b w:val="0"/>
          <w:bCs w:val="0"/>
          <w:sz w:val="24"/>
          <w:szCs w:val="24"/>
          <w:rtl/>
        </w:rPr>
        <w:t xml:space="preserve"> הצעת המחיר)</w:t>
      </w:r>
      <w:r w:rsidRPr="000B3F7E">
        <w:rPr>
          <w:b w:val="0"/>
          <w:bCs w:val="0"/>
          <w:sz w:val="24"/>
          <w:szCs w:val="24"/>
          <w:rtl/>
        </w:rPr>
        <w:t xml:space="preserve">. </w:t>
      </w:r>
    </w:p>
    <w:p w14:paraId="3F120010" w14:textId="7A07B4E0" w:rsidR="003D40F7" w:rsidRPr="003D40F7"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0B3F7E">
        <w:rPr>
          <w:b w:val="0"/>
          <w:bCs w:val="0"/>
          <w:sz w:val="24"/>
          <w:szCs w:val="24"/>
          <w:rtl/>
        </w:rPr>
        <w:t>הצעת המחיר תכלול את כל התמורה לה יהא זכאי הזוכה במכרז</w:t>
      </w:r>
      <w:r w:rsidRPr="000B3F7E">
        <w:rPr>
          <w:rFonts w:hint="cs"/>
          <w:b w:val="0"/>
          <w:bCs w:val="0"/>
          <w:sz w:val="24"/>
          <w:szCs w:val="24"/>
          <w:rtl/>
        </w:rPr>
        <w:t>,</w:t>
      </w:r>
      <w:r w:rsidRPr="000B3F7E">
        <w:rPr>
          <w:b w:val="0"/>
          <w:bCs w:val="0"/>
          <w:sz w:val="24"/>
          <w:szCs w:val="24"/>
          <w:rtl/>
        </w:rPr>
        <w:t xml:space="preserve"> וזאת עבור כלל השירותים בהם מחויב הזוכה על פי מכרז זה. </w:t>
      </w:r>
    </w:p>
    <w:p w14:paraId="5BB19F10" w14:textId="77777777" w:rsidR="00860314" w:rsidRPr="000B3F7E"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0B3F7E">
        <w:rPr>
          <w:rFonts w:hint="cs"/>
          <w:b w:val="0"/>
          <w:bCs w:val="0"/>
          <w:sz w:val="24"/>
          <w:szCs w:val="24"/>
          <w:rtl/>
        </w:rPr>
        <w:t>הצעת המחיר תכלול בדיקת רישוי חוזרת (ללא תמורה) אם ל</w:t>
      </w:r>
      <w:r w:rsidR="00305D8A">
        <w:rPr>
          <w:rFonts w:hint="cs"/>
          <w:b w:val="0"/>
          <w:bCs w:val="0"/>
          <w:sz w:val="24"/>
          <w:szCs w:val="24"/>
          <w:rtl/>
        </w:rPr>
        <w:t>רכב הנבדק תידרש בדיקה חוזרת.</w:t>
      </w:r>
    </w:p>
    <w:p w14:paraId="75558D2A" w14:textId="3960E91C" w:rsidR="00860314" w:rsidRPr="001B7AA5"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1B7AA5">
        <w:rPr>
          <w:rFonts w:hint="cs"/>
          <w:b w:val="0"/>
          <w:bCs w:val="0"/>
          <w:sz w:val="24"/>
          <w:szCs w:val="24"/>
          <w:rtl/>
        </w:rPr>
        <w:t xml:space="preserve">מחיר ההצעה </w:t>
      </w:r>
      <w:r w:rsidR="00690387" w:rsidRPr="001B7AA5">
        <w:rPr>
          <w:rFonts w:hint="cs"/>
          <w:b w:val="0"/>
          <w:bCs w:val="0"/>
          <w:sz w:val="24"/>
          <w:szCs w:val="24"/>
          <w:rtl/>
        </w:rPr>
        <w:t xml:space="preserve"> </w:t>
      </w:r>
      <w:r w:rsidR="00690387" w:rsidRPr="001B7AA5">
        <w:rPr>
          <w:b w:val="0"/>
          <w:bCs w:val="0"/>
          <w:sz w:val="24"/>
          <w:szCs w:val="24"/>
          <w:rtl/>
        </w:rPr>
        <w:t>יהי</w:t>
      </w:r>
      <w:r w:rsidR="00F54A52" w:rsidRPr="001B7AA5">
        <w:rPr>
          <w:rFonts w:hint="cs"/>
          <w:b w:val="0"/>
          <w:bCs w:val="0"/>
          <w:sz w:val="24"/>
          <w:szCs w:val="24"/>
          <w:rtl/>
        </w:rPr>
        <w:t>ה</w:t>
      </w:r>
      <w:r w:rsidRPr="001B7AA5">
        <w:rPr>
          <w:b w:val="0"/>
          <w:bCs w:val="0"/>
          <w:sz w:val="24"/>
          <w:szCs w:val="24"/>
          <w:rtl/>
        </w:rPr>
        <w:t xml:space="preserve"> קבוע </w:t>
      </w:r>
      <w:r w:rsidR="001C74C7" w:rsidRPr="001B7AA5">
        <w:rPr>
          <w:rFonts w:hint="cs"/>
          <w:b w:val="0"/>
          <w:bCs w:val="0"/>
          <w:sz w:val="24"/>
          <w:szCs w:val="24"/>
          <w:rtl/>
        </w:rPr>
        <w:t>לתקופת המכרז</w:t>
      </w:r>
      <w:r w:rsidR="00F54A52" w:rsidRPr="001B7AA5">
        <w:rPr>
          <w:rFonts w:hint="cs"/>
          <w:b w:val="0"/>
          <w:bCs w:val="0"/>
          <w:sz w:val="24"/>
          <w:szCs w:val="24"/>
          <w:rtl/>
        </w:rPr>
        <w:t xml:space="preserve">, מחירו של הציוד הנלווה יוצמד על פי סעיף </w:t>
      </w:r>
      <w:r w:rsidR="00963C79">
        <w:rPr>
          <w:rFonts w:hint="cs"/>
          <w:b w:val="0"/>
          <w:bCs w:val="0"/>
          <w:sz w:val="24"/>
          <w:szCs w:val="24"/>
          <w:rtl/>
        </w:rPr>
        <w:t>15</w:t>
      </w:r>
      <w:r w:rsidR="001C74C7" w:rsidRPr="001B7AA5">
        <w:rPr>
          <w:rFonts w:hint="cs"/>
          <w:b w:val="0"/>
          <w:bCs w:val="0"/>
          <w:sz w:val="24"/>
          <w:szCs w:val="24"/>
          <w:rtl/>
        </w:rPr>
        <w:t xml:space="preserve">. </w:t>
      </w:r>
    </w:p>
    <w:p w14:paraId="6E15789E" w14:textId="77777777" w:rsidR="00860314" w:rsidRPr="000B3F7E" w:rsidRDefault="00860314" w:rsidP="00CD3AB6">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0B3F7E">
        <w:rPr>
          <w:rFonts w:hint="cs"/>
          <w:b w:val="0"/>
          <w:bCs w:val="0"/>
          <w:sz w:val="24"/>
          <w:szCs w:val="24"/>
          <w:rtl/>
        </w:rPr>
        <w:t>ב</w:t>
      </w:r>
      <w:r w:rsidRPr="000B3F7E">
        <w:rPr>
          <w:b w:val="0"/>
          <w:bCs w:val="0"/>
          <w:sz w:val="24"/>
          <w:szCs w:val="24"/>
          <w:rtl/>
        </w:rPr>
        <w:t>דיקת ההצעות ת</w:t>
      </w:r>
      <w:r w:rsidRPr="000B3F7E">
        <w:rPr>
          <w:rFonts w:hint="cs"/>
          <w:b w:val="0"/>
          <w:bCs w:val="0"/>
          <w:sz w:val="24"/>
          <w:szCs w:val="24"/>
          <w:rtl/>
        </w:rPr>
        <w:t>י</w:t>
      </w:r>
      <w:r w:rsidRPr="000B3F7E">
        <w:rPr>
          <w:b w:val="0"/>
          <w:bCs w:val="0"/>
          <w:sz w:val="24"/>
          <w:szCs w:val="24"/>
          <w:rtl/>
        </w:rPr>
        <w:t>עשה ע"פ</w:t>
      </w:r>
      <w:r w:rsidRPr="000B3F7E">
        <w:rPr>
          <w:rFonts w:hint="cs"/>
          <w:b w:val="0"/>
          <w:bCs w:val="0"/>
          <w:sz w:val="24"/>
          <w:szCs w:val="24"/>
          <w:rtl/>
        </w:rPr>
        <w:t xml:space="preserve"> ה</w:t>
      </w:r>
      <w:r w:rsidRPr="000B3F7E">
        <w:rPr>
          <w:b w:val="0"/>
          <w:bCs w:val="0"/>
          <w:sz w:val="24"/>
          <w:szCs w:val="24"/>
          <w:rtl/>
        </w:rPr>
        <w:t xml:space="preserve">מחירון המעודכן ביום </w:t>
      </w:r>
      <w:r w:rsidRPr="000B3F7E">
        <w:rPr>
          <w:rFonts w:hint="cs"/>
          <w:b w:val="0"/>
          <w:bCs w:val="0"/>
          <w:sz w:val="24"/>
          <w:szCs w:val="24"/>
          <w:rtl/>
        </w:rPr>
        <w:t xml:space="preserve">הגשת </w:t>
      </w:r>
      <w:r w:rsidRPr="000B3F7E">
        <w:rPr>
          <w:b w:val="0"/>
          <w:bCs w:val="0"/>
          <w:sz w:val="24"/>
          <w:szCs w:val="24"/>
          <w:rtl/>
        </w:rPr>
        <w:t>ההצעות.</w:t>
      </w:r>
      <w:r w:rsidRPr="000B3F7E">
        <w:rPr>
          <w:rFonts w:hint="cs"/>
          <w:b w:val="0"/>
          <w:bCs w:val="0"/>
          <w:sz w:val="24"/>
          <w:szCs w:val="24"/>
          <w:rtl/>
        </w:rPr>
        <w:t xml:space="preserve"> </w:t>
      </w:r>
    </w:p>
    <w:p w14:paraId="48C1490C" w14:textId="68745B49" w:rsidR="00860314" w:rsidRPr="00535567" w:rsidRDefault="00860314" w:rsidP="00B02CDD">
      <w:pPr>
        <w:pStyle w:val="2"/>
        <w:widowControl/>
        <w:numPr>
          <w:ilvl w:val="1"/>
          <w:numId w:val="22"/>
        </w:numPr>
        <w:overflowPunct w:val="0"/>
        <w:autoSpaceDE w:val="0"/>
        <w:autoSpaceDN w:val="0"/>
        <w:adjustRightInd w:val="0"/>
        <w:spacing w:before="0"/>
        <w:ind w:left="926" w:right="1020" w:hanging="540"/>
        <w:textAlignment w:val="baseline"/>
        <w:rPr>
          <w:b w:val="0"/>
          <w:bCs w:val="0"/>
          <w:sz w:val="24"/>
          <w:szCs w:val="24"/>
        </w:rPr>
      </w:pPr>
      <w:r w:rsidRPr="00535567">
        <w:rPr>
          <w:rFonts w:hint="cs"/>
          <w:b w:val="0"/>
          <w:bCs w:val="0"/>
          <w:sz w:val="24"/>
          <w:szCs w:val="24"/>
          <w:rtl/>
        </w:rPr>
        <w:t xml:space="preserve">תוקף ההצעות יהיה עד ליום ה- </w:t>
      </w:r>
      <w:r w:rsidR="00B02CDD" w:rsidRPr="00535567">
        <w:rPr>
          <w:rFonts w:hint="cs"/>
          <w:b w:val="0"/>
          <w:bCs w:val="0"/>
          <w:sz w:val="24"/>
          <w:szCs w:val="24"/>
          <w:rtl/>
        </w:rPr>
        <w:t>31</w:t>
      </w:r>
      <w:r w:rsidR="006457FA" w:rsidRPr="00535567">
        <w:rPr>
          <w:rFonts w:hint="cs"/>
          <w:b w:val="0"/>
          <w:bCs w:val="0"/>
          <w:sz w:val="24"/>
          <w:szCs w:val="24"/>
          <w:rtl/>
        </w:rPr>
        <w:t>.12.2018</w:t>
      </w:r>
    </w:p>
    <w:p w14:paraId="421828D6" w14:textId="77777777" w:rsidR="00860314" w:rsidRPr="00700C16" w:rsidRDefault="00860314" w:rsidP="00CD3AB6">
      <w:pPr>
        <w:pStyle w:val="1"/>
        <w:keepNext/>
        <w:widowControl/>
        <w:numPr>
          <w:ilvl w:val="0"/>
          <w:numId w:val="22"/>
        </w:numPr>
        <w:tabs>
          <w:tab w:val="left" w:pos="283"/>
          <w:tab w:val="left" w:pos="8306"/>
        </w:tabs>
        <w:overflowPunct w:val="0"/>
        <w:autoSpaceDE w:val="0"/>
        <w:autoSpaceDN w:val="0"/>
        <w:adjustRightInd w:val="0"/>
        <w:spacing w:before="0"/>
        <w:ind w:right="283"/>
        <w:textAlignment w:val="baseline"/>
        <w:rPr>
          <w:sz w:val="28"/>
          <w:szCs w:val="28"/>
          <w:rtl/>
        </w:rPr>
      </w:pPr>
      <w:r w:rsidRPr="00700C16">
        <w:rPr>
          <w:rFonts w:hint="cs"/>
          <w:sz w:val="28"/>
          <w:szCs w:val="28"/>
          <w:rtl/>
        </w:rPr>
        <w:t xml:space="preserve">אופן הגשת ההצעה </w:t>
      </w:r>
    </w:p>
    <w:p w14:paraId="33E3809F" w14:textId="3B6DF467" w:rsidR="00860314" w:rsidRPr="000B3F7E" w:rsidRDefault="00860314" w:rsidP="00CD3AB6">
      <w:pPr>
        <w:pStyle w:val="2"/>
        <w:widowControl/>
        <w:numPr>
          <w:ilvl w:val="1"/>
          <w:numId w:val="22"/>
        </w:numPr>
        <w:overflowPunct w:val="0"/>
        <w:autoSpaceDE w:val="0"/>
        <w:autoSpaceDN w:val="0"/>
        <w:adjustRightInd w:val="0"/>
        <w:spacing w:before="0"/>
        <w:ind w:left="944" w:right="1020" w:hanging="558"/>
        <w:textAlignment w:val="baseline"/>
        <w:rPr>
          <w:b w:val="0"/>
          <w:bCs w:val="0"/>
          <w:sz w:val="24"/>
          <w:szCs w:val="24"/>
        </w:rPr>
      </w:pPr>
      <w:r w:rsidRPr="000B3F7E">
        <w:rPr>
          <w:rFonts w:hint="cs"/>
          <w:b w:val="0"/>
          <w:bCs w:val="0"/>
          <w:sz w:val="24"/>
          <w:szCs w:val="24"/>
          <w:rtl/>
        </w:rPr>
        <w:t xml:space="preserve"> מעטפה 1: </w:t>
      </w:r>
      <w:r w:rsidRPr="000B3F7E">
        <w:rPr>
          <w:b w:val="0"/>
          <w:bCs w:val="0"/>
          <w:sz w:val="24"/>
          <w:szCs w:val="24"/>
          <w:rtl/>
        </w:rPr>
        <w:t>הצעה - תכלול כל מסמך הנדרש ל</w:t>
      </w:r>
      <w:r w:rsidRPr="000B3F7E">
        <w:rPr>
          <w:rFonts w:hint="cs"/>
          <w:b w:val="0"/>
          <w:bCs w:val="0"/>
          <w:sz w:val="24"/>
          <w:szCs w:val="24"/>
          <w:rtl/>
        </w:rPr>
        <w:t>צורך הוכחת כל פרט הנדרש לצורך התמודדות</w:t>
      </w:r>
      <w:r w:rsidRPr="000B3F7E">
        <w:rPr>
          <w:b w:val="0"/>
          <w:bCs w:val="0"/>
          <w:sz w:val="24"/>
          <w:szCs w:val="24"/>
          <w:rtl/>
        </w:rPr>
        <w:t xml:space="preserve"> </w:t>
      </w:r>
      <w:r w:rsidRPr="000B3F7E">
        <w:rPr>
          <w:rFonts w:hint="cs"/>
          <w:b w:val="0"/>
          <w:bCs w:val="0"/>
          <w:sz w:val="24"/>
          <w:szCs w:val="24"/>
          <w:rtl/>
        </w:rPr>
        <w:t>ב</w:t>
      </w:r>
      <w:r w:rsidRPr="000B3F7E">
        <w:rPr>
          <w:b w:val="0"/>
          <w:bCs w:val="0"/>
          <w:sz w:val="24"/>
          <w:szCs w:val="24"/>
          <w:rtl/>
        </w:rPr>
        <w:t>מכרז</w:t>
      </w:r>
      <w:r w:rsidRPr="000B3F7E">
        <w:rPr>
          <w:rFonts w:hint="cs"/>
          <w:b w:val="0"/>
          <w:bCs w:val="0"/>
          <w:sz w:val="24"/>
          <w:szCs w:val="24"/>
          <w:rtl/>
        </w:rPr>
        <w:t xml:space="preserve">, </w:t>
      </w:r>
      <w:r w:rsidRPr="000B3F7E">
        <w:rPr>
          <w:b w:val="0"/>
          <w:bCs w:val="0"/>
          <w:sz w:val="24"/>
          <w:szCs w:val="24"/>
          <w:u w:val="single"/>
          <w:rtl/>
        </w:rPr>
        <w:t>וללא הצעת המחיר</w:t>
      </w:r>
      <w:r w:rsidRPr="000B3F7E">
        <w:rPr>
          <w:b w:val="0"/>
          <w:bCs w:val="0"/>
          <w:sz w:val="24"/>
          <w:szCs w:val="24"/>
          <w:rtl/>
        </w:rPr>
        <w:t>. מעטפה זו תסומן כ"מעטפה 1</w:t>
      </w:r>
      <w:r w:rsidR="001B7AA5">
        <w:rPr>
          <w:rFonts w:hint="cs"/>
          <w:b w:val="0"/>
          <w:bCs w:val="0"/>
          <w:sz w:val="24"/>
          <w:szCs w:val="24"/>
          <w:rtl/>
        </w:rPr>
        <w:t xml:space="preserve"> ומספר </w:t>
      </w:r>
      <w:r w:rsidR="000B677E">
        <w:rPr>
          <w:rFonts w:hint="cs"/>
          <w:b w:val="0"/>
          <w:bCs w:val="0"/>
          <w:sz w:val="24"/>
          <w:szCs w:val="24"/>
          <w:rtl/>
        </w:rPr>
        <w:t>הסל</w:t>
      </w:r>
      <w:r w:rsidR="006215A9">
        <w:rPr>
          <w:rFonts w:hint="cs"/>
          <w:b w:val="0"/>
          <w:bCs w:val="0"/>
          <w:sz w:val="24"/>
          <w:szCs w:val="24"/>
          <w:rtl/>
        </w:rPr>
        <w:t xml:space="preserve"> </w:t>
      </w:r>
      <w:r w:rsidR="001B7AA5">
        <w:rPr>
          <w:rFonts w:hint="cs"/>
          <w:b w:val="0"/>
          <w:bCs w:val="0"/>
          <w:sz w:val="24"/>
          <w:szCs w:val="24"/>
          <w:rtl/>
        </w:rPr>
        <w:t>שאליו מוגשת ההצעה</w:t>
      </w:r>
      <w:r w:rsidRPr="000B3F7E">
        <w:rPr>
          <w:b w:val="0"/>
          <w:bCs w:val="0"/>
          <w:sz w:val="24"/>
          <w:szCs w:val="24"/>
          <w:rtl/>
        </w:rPr>
        <w:t>".</w:t>
      </w:r>
    </w:p>
    <w:p w14:paraId="39CA164C" w14:textId="05F45976" w:rsidR="00860314" w:rsidRPr="000B3F7E" w:rsidRDefault="00860314" w:rsidP="00CD3AB6">
      <w:pPr>
        <w:pStyle w:val="2"/>
        <w:widowControl/>
        <w:numPr>
          <w:ilvl w:val="1"/>
          <w:numId w:val="22"/>
        </w:numPr>
        <w:overflowPunct w:val="0"/>
        <w:autoSpaceDE w:val="0"/>
        <w:autoSpaceDN w:val="0"/>
        <w:adjustRightInd w:val="0"/>
        <w:spacing w:before="0"/>
        <w:ind w:left="944" w:right="1020" w:hanging="558"/>
        <w:textAlignment w:val="baseline"/>
        <w:rPr>
          <w:b w:val="0"/>
          <w:bCs w:val="0"/>
          <w:sz w:val="24"/>
          <w:szCs w:val="24"/>
        </w:rPr>
      </w:pPr>
      <w:r w:rsidRPr="000B3F7E">
        <w:rPr>
          <w:rFonts w:hint="cs"/>
          <w:b w:val="0"/>
          <w:bCs w:val="0"/>
          <w:sz w:val="24"/>
          <w:szCs w:val="24"/>
          <w:rtl/>
        </w:rPr>
        <w:t xml:space="preserve"> מעטפה 2: הצ</w:t>
      </w:r>
      <w:r w:rsidRPr="000B3F7E">
        <w:rPr>
          <w:b w:val="0"/>
          <w:bCs w:val="0"/>
          <w:sz w:val="24"/>
          <w:szCs w:val="24"/>
          <w:rtl/>
        </w:rPr>
        <w:t xml:space="preserve">עת המחיר – תוגש </w:t>
      </w:r>
      <w:r w:rsidRPr="00072A9E">
        <w:rPr>
          <w:b w:val="0"/>
          <w:bCs w:val="0"/>
          <w:sz w:val="24"/>
          <w:szCs w:val="24"/>
          <w:rtl/>
        </w:rPr>
        <w:t xml:space="preserve">כמפורט </w:t>
      </w:r>
      <w:r w:rsidRPr="00072A9E">
        <w:rPr>
          <w:rFonts w:hint="cs"/>
          <w:b w:val="0"/>
          <w:bCs w:val="0"/>
          <w:sz w:val="24"/>
          <w:szCs w:val="24"/>
          <w:rtl/>
        </w:rPr>
        <w:t xml:space="preserve">בנספח </w:t>
      </w:r>
      <w:r w:rsidR="00072A9E" w:rsidRPr="00072A9E">
        <w:rPr>
          <w:rFonts w:hint="cs"/>
          <w:b w:val="0"/>
          <w:bCs w:val="0"/>
          <w:sz w:val="24"/>
          <w:szCs w:val="24"/>
          <w:rtl/>
        </w:rPr>
        <w:t>ה</w:t>
      </w:r>
      <w:r w:rsidRPr="00072A9E">
        <w:rPr>
          <w:rFonts w:hint="cs"/>
          <w:b w:val="0"/>
          <w:bCs w:val="0"/>
          <w:sz w:val="24"/>
          <w:szCs w:val="24"/>
          <w:rtl/>
        </w:rPr>
        <w:t>'.</w:t>
      </w:r>
      <w:r w:rsidRPr="00072A9E">
        <w:rPr>
          <w:b w:val="0"/>
          <w:bCs w:val="0"/>
          <w:sz w:val="24"/>
          <w:szCs w:val="24"/>
          <w:rtl/>
        </w:rPr>
        <w:t xml:space="preserve"> מעטפה</w:t>
      </w:r>
      <w:r w:rsidRPr="000B3F7E">
        <w:rPr>
          <w:b w:val="0"/>
          <w:bCs w:val="0"/>
          <w:sz w:val="24"/>
          <w:szCs w:val="24"/>
          <w:rtl/>
        </w:rPr>
        <w:t xml:space="preserve"> זו תסומן כ"מעטפה </w:t>
      </w:r>
      <w:r w:rsidRPr="000B3F7E">
        <w:rPr>
          <w:rFonts w:hint="cs"/>
          <w:b w:val="0"/>
          <w:bCs w:val="0"/>
          <w:sz w:val="24"/>
          <w:szCs w:val="24"/>
          <w:rtl/>
        </w:rPr>
        <w:t>2</w:t>
      </w:r>
      <w:r w:rsidR="00C67C27">
        <w:rPr>
          <w:rFonts w:hint="cs"/>
          <w:b w:val="0"/>
          <w:bCs w:val="0"/>
          <w:sz w:val="24"/>
          <w:szCs w:val="24"/>
          <w:rtl/>
        </w:rPr>
        <w:t xml:space="preserve"> ומספר </w:t>
      </w:r>
      <w:r w:rsidR="000B677E">
        <w:rPr>
          <w:rFonts w:hint="cs"/>
          <w:b w:val="0"/>
          <w:bCs w:val="0"/>
          <w:sz w:val="24"/>
          <w:szCs w:val="24"/>
          <w:rtl/>
        </w:rPr>
        <w:t>הסל</w:t>
      </w:r>
      <w:r w:rsidR="006215A9">
        <w:rPr>
          <w:rFonts w:hint="cs"/>
          <w:b w:val="0"/>
          <w:bCs w:val="0"/>
          <w:sz w:val="24"/>
          <w:szCs w:val="24"/>
          <w:rtl/>
        </w:rPr>
        <w:t xml:space="preserve"> </w:t>
      </w:r>
      <w:r w:rsidR="00C67C27">
        <w:rPr>
          <w:rFonts w:hint="cs"/>
          <w:b w:val="0"/>
          <w:bCs w:val="0"/>
          <w:sz w:val="24"/>
          <w:szCs w:val="24"/>
          <w:rtl/>
        </w:rPr>
        <w:t>שאליו מוגשת ההצעה</w:t>
      </w:r>
      <w:r w:rsidRPr="000B3F7E">
        <w:rPr>
          <w:b w:val="0"/>
          <w:bCs w:val="0"/>
          <w:sz w:val="24"/>
          <w:szCs w:val="24"/>
          <w:rtl/>
        </w:rPr>
        <w:t>".</w:t>
      </w:r>
    </w:p>
    <w:p w14:paraId="18C646D7" w14:textId="77777777" w:rsidR="00860314" w:rsidRPr="000B3F7E" w:rsidRDefault="00860314" w:rsidP="00CD3AB6">
      <w:pPr>
        <w:pStyle w:val="2"/>
        <w:widowControl/>
        <w:numPr>
          <w:ilvl w:val="1"/>
          <w:numId w:val="22"/>
        </w:numPr>
        <w:overflowPunct w:val="0"/>
        <w:autoSpaceDE w:val="0"/>
        <w:autoSpaceDN w:val="0"/>
        <w:adjustRightInd w:val="0"/>
        <w:spacing w:before="0"/>
        <w:ind w:left="944" w:right="1020" w:hanging="558"/>
        <w:textAlignment w:val="baseline"/>
        <w:rPr>
          <w:b w:val="0"/>
          <w:bCs w:val="0"/>
          <w:sz w:val="24"/>
          <w:szCs w:val="24"/>
          <w:rtl/>
        </w:rPr>
      </w:pPr>
      <w:r w:rsidRPr="000B3F7E">
        <w:rPr>
          <w:rFonts w:hint="cs"/>
          <w:b w:val="0"/>
          <w:bCs w:val="0"/>
          <w:sz w:val="24"/>
          <w:szCs w:val="24"/>
          <w:rtl/>
        </w:rPr>
        <w:t xml:space="preserve"> </w:t>
      </w:r>
      <w:r w:rsidRPr="000B3F7E">
        <w:rPr>
          <w:b w:val="0"/>
          <w:bCs w:val="0"/>
          <w:sz w:val="24"/>
          <w:szCs w:val="24"/>
          <w:rtl/>
        </w:rPr>
        <w:t>יש להגיש את ההצעות ב-</w:t>
      </w:r>
      <w:r w:rsidRPr="000B3F7E">
        <w:rPr>
          <w:rFonts w:hint="cs"/>
          <w:b w:val="0"/>
          <w:bCs w:val="0"/>
          <w:sz w:val="24"/>
          <w:szCs w:val="24"/>
          <w:rtl/>
        </w:rPr>
        <w:t>2</w:t>
      </w:r>
      <w:r w:rsidRPr="000B3F7E">
        <w:rPr>
          <w:b w:val="0"/>
          <w:bCs w:val="0"/>
          <w:sz w:val="24"/>
          <w:szCs w:val="24"/>
          <w:rtl/>
        </w:rPr>
        <w:t xml:space="preserve"> עותקים. כל עמוד יהיה חתום בראשי תיבות בידי המורשים להתחייב מטעם המציע, ואם המציע הוא תאגיד, גם יוחתם בחותמת התאגיד.</w:t>
      </w:r>
    </w:p>
    <w:p w14:paraId="6DB3D848" w14:textId="6AE4E5BE" w:rsidR="001C0491" w:rsidRPr="0075592E" w:rsidRDefault="00860314" w:rsidP="00CD3AB6">
      <w:pPr>
        <w:pStyle w:val="2"/>
        <w:numPr>
          <w:ilvl w:val="1"/>
          <w:numId w:val="22"/>
        </w:numPr>
        <w:overflowPunct w:val="0"/>
        <w:autoSpaceDE w:val="0"/>
        <w:autoSpaceDN w:val="0"/>
        <w:adjustRightInd w:val="0"/>
        <w:spacing w:before="0"/>
        <w:ind w:left="944" w:right="1020" w:hanging="558"/>
        <w:textAlignment w:val="baseline"/>
        <w:rPr>
          <w:b w:val="0"/>
          <w:bCs w:val="0"/>
          <w:sz w:val="24"/>
          <w:szCs w:val="24"/>
          <w:rtl/>
        </w:rPr>
      </w:pPr>
      <w:r w:rsidRPr="000B3F7E">
        <w:rPr>
          <w:rFonts w:hint="cs"/>
          <w:b w:val="0"/>
          <w:bCs w:val="0"/>
          <w:sz w:val="24"/>
          <w:szCs w:val="24"/>
          <w:rtl/>
        </w:rPr>
        <w:t xml:space="preserve"> </w:t>
      </w:r>
      <w:r w:rsidRPr="000B3F7E">
        <w:rPr>
          <w:b w:val="0"/>
          <w:bCs w:val="0"/>
          <w:sz w:val="24"/>
          <w:szCs w:val="24"/>
          <w:rtl/>
        </w:rPr>
        <w:t xml:space="preserve">שתי המעטפות, כמפורט </w:t>
      </w:r>
      <w:r w:rsidRPr="000B3F7E">
        <w:rPr>
          <w:rFonts w:hint="cs"/>
          <w:b w:val="0"/>
          <w:bCs w:val="0"/>
          <w:sz w:val="24"/>
          <w:szCs w:val="24"/>
          <w:rtl/>
        </w:rPr>
        <w:t>לעיל</w:t>
      </w:r>
      <w:r w:rsidRPr="000B3F7E">
        <w:rPr>
          <w:b w:val="0"/>
          <w:bCs w:val="0"/>
          <w:sz w:val="24"/>
          <w:szCs w:val="24"/>
          <w:rtl/>
        </w:rPr>
        <w:t>, יוכנסו למעטפה אחת גדולה עליה יירשם מספר המכרז</w:t>
      </w:r>
      <w:r w:rsidR="00C67C27">
        <w:rPr>
          <w:rFonts w:hint="cs"/>
          <w:b w:val="0"/>
          <w:bCs w:val="0"/>
          <w:sz w:val="24"/>
          <w:szCs w:val="24"/>
          <w:rtl/>
        </w:rPr>
        <w:t xml:space="preserve"> ומספר הסל שאליו מוגשת ההצעה</w:t>
      </w:r>
      <w:r w:rsidRPr="000B3F7E">
        <w:rPr>
          <w:b w:val="0"/>
          <w:bCs w:val="0"/>
          <w:sz w:val="24"/>
          <w:szCs w:val="24"/>
          <w:rtl/>
        </w:rPr>
        <w:t>, ללא שום סימני זיהוי של המציע.</w:t>
      </w:r>
      <w:r w:rsidRPr="000B3F7E">
        <w:rPr>
          <w:b w:val="0"/>
          <w:bCs w:val="0"/>
          <w:sz w:val="24"/>
          <w:szCs w:val="24"/>
          <w:rtl/>
        </w:rPr>
        <w:tab/>
      </w:r>
      <w:r w:rsidR="001C0491" w:rsidRPr="0075592E">
        <w:rPr>
          <w:rFonts w:hint="cs"/>
          <w:b w:val="0"/>
          <w:bCs w:val="0"/>
          <w:sz w:val="24"/>
          <w:szCs w:val="24"/>
          <w:rtl/>
        </w:rPr>
        <w:t>מעטפה</w:t>
      </w:r>
      <w:r w:rsidR="001C0491" w:rsidRPr="0075592E">
        <w:rPr>
          <w:b w:val="0"/>
          <w:bCs w:val="0"/>
          <w:sz w:val="24"/>
          <w:szCs w:val="24"/>
          <w:rtl/>
        </w:rPr>
        <w:t xml:space="preserve"> שלא תוגש באופן המתואר לעיל עלולה להיפסל על הסף, </w:t>
      </w:r>
      <w:r w:rsidR="001C0491" w:rsidRPr="0075592E">
        <w:rPr>
          <w:rFonts w:hint="cs"/>
          <w:b w:val="0"/>
          <w:bCs w:val="0"/>
          <w:sz w:val="24"/>
          <w:szCs w:val="24"/>
          <w:rtl/>
        </w:rPr>
        <w:t>הכל</w:t>
      </w:r>
      <w:r w:rsidR="001C0491" w:rsidRPr="0075592E">
        <w:rPr>
          <w:b w:val="0"/>
          <w:bCs w:val="0"/>
          <w:sz w:val="24"/>
          <w:szCs w:val="24"/>
          <w:rtl/>
        </w:rPr>
        <w:t xml:space="preserve"> על פי שיקול דעתה הבלעדי של וועדת המכרזים.</w:t>
      </w:r>
    </w:p>
    <w:p w14:paraId="36F9008C" w14:textId="51F9ADAE" w:rsidR="00860314" w:rsidRDefault="00860314" w:rsidP="00101420">
      <w:pPr>
        <w:pStyle w:val="2"/>
        <w:widowControl/>
        <w:numPr>
          <w:ilvl w:val="1"/>
          <w:numId w:val="22"/>
        </w:numPr>
        <w:overflowPunct w:val="0"/>
        <w:autoSpaceDE w:val="0"/>
        <w:autoSpaceDN w:val="0"/>
        <w:adjustRightInd w:val="0"/>
        <w:spacing w:before="0"/>
        <w:ind w:left="944" w:right="1020" w:hanging="558"/>
        <w:textAlignment w:val="baseline"/>
        <w:rPr>
          <w:b w:val="0"/>
          <w:bCs w:val="0"/>
          <w:sz w:val="24"/>
          <w:szCs w:val="24"/>
          <w:rtl/>
        </w:rPr>
      </w:pPr>
      <w:r w:rsidRPr="000B3F7E">
        <w:rPr>
          <w:b w:val="0"/>
          <w:bCs w:val="0"/>
          <w:sz w:val="24"/>
          <w:szCs w:val="24"/>
          <w:rtl/>
        </w:rPr>
        <w:lastRenderedPageBreak/>
        <w:t xml:space="preserve">את ההצעות יש להכניס לתיבת המכרזים שבמשרדי </w:t>
      </w:r>
      <w:r w:rsidR="00043CBD">
        <w:rPr>
          <w:b w:val="0"/>
          <w:bCs w:val="0"/>
          <w:sz w:val="24"/>
          <w:szCs w:val="24"/>
          <w:rtl/>
        </w:rPr>
        <w:t>מינהל הרכב</w:t>
      </w:r>
      <w:r w:rsidRPr="000B3F7E">
        <w:rPr>
          <w:b w:val="0"/>
          <w:bCs w:val="0"/>
          <w:sz w:val="24"/>
          <w:szCs w:val="24"/>
          <w:rtl/>
        </w:rPr>
        <w:t xml:space="preserve"> הממשלתי (להלן- המשרד) , רח' </w:t>
      </w:r>
      <w:r w:rsidR="003646D0">
        <w:rPr>
          <w:rFonts w:hint="cs"/>
          <w:b w:val="0"/>
          <w:bCs w:val="0"/>
          <w:sz w:val="24"/>
          <w:szCs w:val="24"/>
          <w:rtl/>
        </w:rPr>
        <w:t>בית הדפוס 12 גבעת שאול</w:t>
      </w:r>
      <w:r w:rsidRPr="000B3F7E">
        <w:rPr>
          <w:b w:val="0"/>
          <w:bCs w:val="0"/>
          <w:sz w:val="24"/>
          <w:szCs w:val="24"/>
          <w:rtl/>
        </w:rPr>
        <w:t xml:space="preserve">, ירושלים, בימים א' עד ה' בין השעות 08:00 -15:00 (למעט ימי שישי, ערבי חג, חגים וימי חול המועד), </w:t>
      </w:r>
      <w:r w:rsidR="003646D0">
        <w:rPr>
          <w:rFonts w:hint="cs"/>
          <w:b w:val="0"/>
          <w:bCs w:val="0"/>
          <w:sz w:val="24"/>
          <w:szCs w:val="24"/>
          <w:rtl/>
        </w:rPr>
        <w:t>ו</w:t>
      </w:r>
      <w:r w:rsidRPr="000B3F7E">
        <w:rPr>
          <w:b w:val="0"/>
          <w:bCs w:val="0"/>
          <w:sz w:val="24"/>
          <w:szCs w:val="24"/>
          <w:rtl/>
        </w:rPr>
        <w:t xml:space="preserve">לא יאוחר מיום ה- </w:t>
      </w:r>
      <w:r w:rsidR="00101420">
        <w:rPr>
          <w:rFonts w:hint="cs"/>
          <w:b w:val="0"/>
          <w:bCs w:val="0"/>
          <w:sz w:val="24"/>
          <w:szCs w:val="24"/>
          <w:rtl/>
        </w:rPr>
        <w:t>28</w:t>
      </w:r>
      <w:r w:rsidR="006457FA">
        <w:rPr>
          <w:rFonts w:hint="cs"/>
          <w:b w:val="0"/>
          <w:bCs w:val="0"/>
          <w:sz w:val="24"/>
          <w:szCs w:val="24"/>
          <w:rtl/>
        </w:rPr>
        <w:t>.3.2018</w:t>
      </w:r>
      <w:r w:rsidR="006457FA" w:rsidRPr="000B3F7E">
        <w:rPr>
          <w:b w:val="0"/>
          <w:bCs w:val="0"/>
          <w:sz w:val="24"/>
          <w:szCs w:val="24"/>
          <w:rtl/>
        </w:rPr>
        <w:t xml:space="preserve"> </w:t>
      </w:r>
      <w:r w:rsidRPr="000B3F7E">
        <w:rPr>
          <w:b w:val="0"/>
          <w:bCs w:val="0"/>
          <w:sz w:val="24"/>
          <w:szCs w:val="24"/>
          <w:rtl/>
        </w:rPr>
        <w:t>בשעה 1</w:t>
      </w:r>
      <w:r w:rsidR="004D7BC2">
        <w:rPr>
          <w:rFonts w:hint="cs"/>
          <w:b w:val="0"/>
          <w:bCs w:val="0"/>
          <w:sz w:val="24"/>
          <w:szCs w:val="24"/>
          <w:rtl/>
        </w:rPr>
        <w:t>2</w:t>
      </w:r>
      <w:r w:rsidRPr="000B3F7E">
        <w:rPr>
          <w:b w:val="0"/>
          <w:bCs w:val="0"/>
          <w:sz w:val="24"/>
          <w:szCs w:val="24"/>
          <w:rtl/>
        </w:rPr>
        <w:t>:00</w:t>
      </w:r>
      <w:r w:rsidRPr="000B3F7E">
        <w:rPr>
          <w:rFonts w:hint="cs"/>
          <w:b w:val="0"/>
          <w:bCs w:val="0"/>
          <w:sz w:val="24"/>
          <w:szCs w:val="24"/>
          <w:rtl/>
        </w:rPr>
        <w:t xml:space="preserve"> בצהריים.</w:t>
      </w:r>
    </w:p>
    <w:p w14:paraId="3FA98E0E" w14:textId="77777777" w:rsidR="002904B8" w:rsidRDefault="002904B8" w:rsidP="002904B8">
      <w:pPr>
        <w:rPr>
          <w:rtl/>
          <w:lang w:eastAsia="en-US"/>
        </w:rPr>
      </w:pPr>
    </w:p>
    <w:p w14:paraId="66BB89F9" w14:textId="77777777" w:rsidR="002904B8" w:rsidRPr="002904B8" w:rsidRDefault="002904B8" w:rsidP="002904B8">
      <w:pPr>
        <w:rPr>
          <w:lang w:eastAsia="en-US"/>
        </w:rPr>
      </w:pPr>
    </w:p>
    <w:p w14:paraId="0996DBAC" w14:textId="77777777" w:rsidR="00860314" w:rsidRPr="00700C16" w:rsidRDefault="00860314" w:rsidP="00CD3AB6">
      <w:pPr>
        <w:pStyle w:val="1"/>
        <w:widowControl/>
        <w:numPr>
          <w:ilvl w:val="0"/>
          <w:numId w:val="22"/>
        </w:numPr>
        <w:tabs>
          <w:tab w:val="left" w:pos="283"/>
        </w:tabs>
        <w:overflowPunct w:val="0"/>
        <w:autoSpaceDE w:val="0"/>
        <w:autoSpaceDN w:val="0"/>
        <w:adjustRightInd w:val="0"/>
        <w:spacing w:before="0"/>
        <w:ind w:right="283"/>
        <w:textAlignment w:val="baseline"/>
        <w:rPr>
          <w:sz w:val="28"/>
          <w:szCs w:val="28"/>
        </w:rPr>
      </w:pPr>
      <w:r w:rsidRPr="00700C16">
        <w:rPr>
          <w:rFonts w:hint="cs"/>
          <w:sz w:val="28"/>
          <w:szCs w:val="28"/>
          <w:rtl/>
        </w:rPr>
        <w:t xml:space="preserve">מועד פקיעת ההצעה </w:t>
      </w:r>
    </w:p>
    <w:p w14:paraId="7B75FCAB" w14:textId="0C101B7D" w:rsidR="00860314" w:rsidRPr="000B3F7E" w:rsidRDefault="00860314" w:rsidP="00535567">
      <w:pPr>
        <w:pStyle w:val="1"/>
        <w:ind w:left="224"/>
        <w:rPr>
          <w:b w:val="0"/>
          <w:bCs w:val="0"/>
          <w:sz w:val="24"/>
          <w:szCs w:val="24"/>
        </w:rPr>
      </w:pPr>
      <w:r w:rsidRPr="00535567">
        <w:rPr>
          <w:b w:val="0"/>
          <w:bCs w:val="0"/>
          <w:sz w:val="24"/>
          <w:szCs w:val="24"/>
          <w:rtl/>
        </w:rPr>
        <w:t xml:space="preserve">תוקף ההצעות </w:t>
      </w:r>
      <w:r w:rsidR="002767E4" w:rsidRPr="00535567">
        <w:rPr>
          <w:rFonts w:hint="cs"/>
          <w:b w:val="0"/>
          <w:bCs w:val="0"/>
          <w:sz w:val="24"/>
          <w:szCs w:val="24"/>
          <w:rtl/>
        </w:rPr>
        <w:t>ת</w:t>
      </w:r>
      <w:r w:rsidRPr="00535567">
        <w:rPr>
          <w:b w:val="0"/>
          <w:bCs w:val="0"/>
          <w:sz w:val="24"/>
          <w:szCs w:val="24"/>
          <w:rtl/>
        </w:rPr>
        <w:t xml:space="preserve">היה עד ליום ה- </w:t>
      </w:r>
      <w:r w:rsidR="00535567" w:rsidRPr="00535567">
        <w:rPr>
          <w:rFonts w:hint="cs"/>
          <w:b w:val="0"/>
          <w:bCs w:val="0"/>
          <w:sz w:val="24"/>
          <w:szCs w:val="24"/>
          <w:rtl/>
        </w:rPr>
        <w:t>31</w:t>
      </w:r>
      <w:r w:rsidR="006457FA" w:rsidRPr="00535567">
        <w:rPr>
          <w:rFonts w:hint="cs"/>
          <w:b w:val="0"/>
          <w:bCs w:val="0"/>
          <w:sz w:val="24"/>
          <w:szCs w:val="24"/>
          <w:rtl/>
        </w:rPr>
        <w:t xml:space="preserve">.12.2018 </w:t>
      </w:r>
      <w:r w:rsidRPr="00535567">
        <w:rPr>
          <w:b w:val="0"/>
          <w:bCs w:val="0"/>
          <w:sz w:val="24"/>
          <w:szCs w:val="24"/>
          <w:rtl/>
        </w:rPr>
        <w:t xml:space="preserve">בכפוף לזכותו של המזמין להאריך מועדים בהתאם לסעיף </w:t>
      </w:r>
      <w:r w:rsidRPr="00535567">
        <w:rPr>
          <w:rFonts w:hint="cs"/>
          <w:b w:val="0"/>
          <w:bCs w:val="0"/>
          <w:sz w:val="24"/>
          <w:szCs w:val="24"/>
          <w:rtl/>
        </w:rPr>
        <w:t>3.3.2</w:t>
      </w:r>
      <w:r w:rsidRPr="00535567">
        <w:rPr>
          <w:b w:val="0"/>
          <w:bCs w:val="0"/>
          <w:sz w:val="24"/>
          <w:szCs w:val="24"/>
          <w:rtl/>
        </w:rPr>
        <w:t xml:space="preserve">. המציע אינו רשאי לחזור בו מהצעתו </w:t>
      </w:r>
      <w:r w:rsidRPr="00535567">
        <w:rPr>
          <w:rFonts w:hint="cs"/>
          <w:b w:val="0"/>
          <w:bCs w:val="0"/>
          <w:sz w:val="24"/>
          <w:szCs w:val="24"/>
          <w:rtl/>
        </w:rPr>
        <w:t>עד למועד האמור</w:t>
      </w:r>
      <w:r w:rsidRPr="00535567">
        <w:rPr>
          <w:b w:val="0"/>
          <w:bCs w:val="0"/>
          <w:sz w:val="24"/>
          <w:szCs w:val="24"/>
          <w:rtl/>
        </w:rPr>
        <w:t>.</w:t>
      </w:r>
      <w:r w:rsidRPr="000B3F7E">
        <w:rPr>
          <w:b w:val="0"/>
          <w:bCs w:val="0"/>
          <w:sz w:val="24"/>
          <w:szCs w:val="24"/>
          <w:rtl/>
        </w:rPr>
        <w:t xml:space="preserve">  </w:t>
      </w:r>
    </w:p>
    <w:p w14:paraId="76BED537" w14:textId="77777777" w:rsidR="00727449" w:rsidRDefault="00727449" w:rsidP="00727449">
      <w:pPr>
        <w:pStyle w:val="1"/>
        <w:rPr>
          <w:b w:val="0"/>
          <w:bCs w:val="0"/>
          <w:sz w:val="24"/>
          <w:szCs w:val="24"/>
          <w:rtl/>
        </w:rPr>
      </w:pPr>
      <w:r>
        <w:rPr>
          <w:rFonts w:hint="cs"/>
          <w:b w:val="0"/>
          <w:bCs w:val="0"/>
          <w:sz w:val="24"/>
          <w:szCs w:val="24"/>
          <w:rtl/>
        </w:rPr>
        <w:t xml:space="preserve">   </w:t>
      </w:r>
      <w:r w:rsidR="00860314" w:rsidRPr="000B3F7E">
        <w:rPr>
          <w:b w:val="0"/>
          <w:bCs w:val="0"/>
          <w:sz w:val="24"/>
          <w:szCs w:val="24"/>
          <w:rtl/>
        </w:rPr>
        <w:t xml:space="preserve">במקרה של חזרה של מציע מההצעה, או סירוב של זוכה למלא אחר הדרישות ממנו בגין הזכייה, </w:t>
      </w:r>
      <w:r>
        <w:rPr>
          <w:rFonts w:hint="cs"/>
          <w:b w:val="0"/>
          <w:bCs w:val="0"/>
          <w:sz w:val="24"/>
          <w:szCs w:val="24"/>
          <w:rtl/>
        </w:rPr>
        <w:t xml:space="preserve">       </w:t>
      </w:r>
    </w:p>
    <w:p w14:paraId="3AEE1256" w14:textId="77777777" w:rsidR="00727449" w:rsidRDefault="00727449" w:rsidP="00727449">
      <w:pPr>
        <w:pStyle w:val="1"/>
        <w:rPr>
          <w:b w:val="0"/>
          <w:bCs w:val="0"/>
          <w:sz w:val="24"/>
          <w:szCs w:val="24"/>
          <w:rtl/>
        </w:rPr>
      </w:pPr>
      <w:r>
        <w:rPr>
          <w:rFonts w:hint="cs"/>
          <w:b w:val="0"/>
          <w:bCs w:val="0"/>
          <w:sz w:val="24"/>
          <w:szCs w:val="24"/>
          <w:rtl/>
        </w:rPr>
        <w:t xml:space="preserve">  </w:t>
      </w:r>
      <w:r w:rsidR="00860314" w:rsidRPr="000B3F7E">
        <w:rPr>
          <w:b w:val="0"/>
          <w:bCs w:val="0"/>
          <w:sz w:val="24"/>
          <w:szCs w:val="24"/>
          <w:rtl/>
        </w:rPr>
        <w:t xml:space="preserve">או כל סטייה אחרת מהוראות המכרז, או התנהגות של מציע </w:t>
      </w:r>
      <w:r w:rsidR="00860314" w:rsidRPr="000B3F7E">
        <w:rPr>
          <w:rFonts w:hint="cs"/>
          <w:b w:val="0"/>
          <w:bCs w:val="0"/>
          <w:sz w:val="24"/>
          <w:szCs w:val="24"/>
          <w:rtl/>
        </w:rPr>
        <w:t xml:space="preserve">או זוכה </w:t>
      </w:r>
      <w:r w:rsidR="00860314" w:rsidRPr="000B3F7E">
        <w:rPr>
          <w:b w:val="0"/>
          <w:bCs w:val="0"/>
          <w:sz w:val="24"/>
          <w:szCs w:val="24"/>
          <w:rtl/>
        </w:rPr>
        <w:t xml:space="preserve">שלא בדרך המקובלת או </w:t>
      </w:r>
      <w:r>
        <w:rPr>
          <w:rFonts w:hint="cs"/>
          <w:b w:val="0"/>
          <w:bCs w:val="0"/>
          <w:sz w:val="24"/>
          <w:szCs w:val="24"/>
          <w:rtl/>
        </w:rPr>
        <w:t xml:space="preserve"> </w:t>
      </w:r>
    </w:p>
    <w:p w14:paraId="428D5E1B" w14:textId="39FE95B3" w:rsidR="00860314" w:rsidRPr="000B3F7E" w:rsidRDefault="00727449" w:rsidP="00727449">
      <w:pPr>
        <w:pStyle w:val="1"/>
        <w:rPr>
          <w:b w:val="0"/>
          <w:bCs w:val="0"/>
          <w:sz w:val="24"/>
          <w:szCs w:val="24"/>
          <w:rtl/>
        </w:rPr>
      </w:pPr>
      <w:r>
        <w:rPr>
          <w:rFonts w:hint="cs"/>
          <w:b w:val="0"/>
          <w:bCs w:val="0"/>
          <w:sz w:val="24"/>
          <w:szCs w:val="24"/>
          <w:rtl/>
        </w:rPr>
        <w:t xml:space="preserve">  </w:t>
      </w:r>
      <w:r w:rsidR="00860314" w:rsidRPr="000B3F7E">
        <w:rPr>
          <w:b w:val="0"/>
          <w:bCs w:val="0"/>
          <w:sz w:val="24"/>
          <w:szCs w:val="24"/>
          <w:rtl/>
        </w:rPr>
        <w:t>שלא בתום לב, יהיה ה</w:t>
      </w:r>
      <w:r w:rsidR="00860314" w:rsidRPr="000B3F7E">
        <w:rPr>
          <w:rFonts w:hint="cs"/>
          <w:b w:val="0"/>
          <w:bCs w:val="0"/>
          <w:sz w:val="24"/>
          <w:szCs w:val="24"/>
          <w:rtl/>
        </w:rPr>
        <w:t>מזמין</w:t>
      </w:r>
      <w:r w:rsidR="00860314" w:rsidRPr="000B3F7E">
        <w:rPr>
          <w:b w:val="0"/>
          <w:bCs w:val="0"/>
          <w:sz w:val="24"/>
          <w:szCs w:val="24"/>
          <w:rtl/>
        </w:rPr>
        <w:t xml:space="preserve"> רשאי ל</w:t>
      </w:r>
      <w:r w:rsidR="003646D0">
        <w:rPr>
          <w:rFonts w:hint="cs"/>
          <w:b w:val="0"/>
          <w:bCs w:val="0"/>
          <w:sz w:val="24"/>
          <w:szCs w:val="24"/>
          <w:rtl/>
        </w:rPr>
        <w:t>נקוט באמצעים משפטיים</w:t>
      </w:r>
      <w:r w:rsidR="00860314" w:rsidRPr="000B3F7E">
        <w:rPr>
          <w:b w:val="0"/>
          <w:bCs w:val="0"/>
          <w:sz w:val="24"/>
          <w:szCs w:val="24"/>
          <w:rtl/>
        </w:rPr>
        <w:t>.</w:t>
      </w:r>
    </w:p>
    <w:p w14:paraId="445FF6F8" w14:textId="77777777" w:rsidR="00860314" w:rsidRDefault="00860314" w:rsidP="00860314">
      <w:pPr>
        <w:pStyle w:val="11"/>
        <w:rPr>
          <w:rFonts w:cs="David"/>
          <w:szCs w:val="24"/>
          <w:rtl/>
        </w:rPr>
      </w:pPr>
    </w:p>
    <w:p w14:paraId="02926278" w14:textId="77777777" w:rsidR="0075592E" w:rsidRPr="000B3F7E" w:rsidRDefault="0075592E" w:rsidP="00860314">
      <w:pPr>
        <w:pStyle w:val="11"/>
        <w:rPr>
          <w:rFonts w:cs="David"/>
          <w:szCs w:val="24"/>
        </w:rPr>
      </w:pPr>
    </w:p>
    <w:p w14:paraId="309254AC" w14:textId="77777777" w:rsidR="00860314" w:rsidRPr="00700C16" w:rsidRDefault="00860314" w:rsidP="00CD3AB6">
      <w:pPr>
        <w:pStyle w:val="1"/>
        <w:keepNext/>
        <w:widowControl/>
        <w:numPr>
          <w:ilvl w:val="0"/>
          <w:numId w:val="22"/>
        </w:numPr>
        <w:tabs>
          <w:tab w:val="left" w:pos="283"/>
        </w:tabs>
        <w:overflowPunct w:val="0"/>
        <w:autoSpaceDE w:val="0"/>
        <w:autoSpaceDN w:val="0"/>
        <w:adjustRightInd w:val="0"/>
        <w:spacing w:before="0"/>
        <w:ind w:right="283"/>
        <w:textAlignment w:val="baseline"/>
        <w:rPr>
          <w:sz w:val="28"/>
          <w:szCs w:val="28"/>
          <w:rtl/>
        </w:rPr>
      </w:pPr>
      <w:r w:rsidRPr="00700C16">
        <w:rPr>
          <w:rFonts w:hint="cs"/>
          <w:sz w:val="28"/>
          <w:szCs w:val="28"/>
        </w:rPr>
        <w:t xml:space="preserve"> </w:t>
      </w:r>
      <w:r w:rsidRPr="00700C16">
        <w:rPr>
          <w:rFonts w:hint="cs"/>
          <w:sz w:val="28"/>
          <w:szCs w:val="28"/>
          <w:rtl/>
        </w:rPr>
        <w:t>הליכי סיכום</w:t>
      </w:r>
    </w:p>
    <w:p w14:paraId="78C71662" w14:textId="77777777" w:rsidR="00860314" w:rsidRPr="000B3F7E" w:rsidRDefault="00860314" w:rsidP="00860314">
      <w:pPr>
        <w:pStyle w:val="11"/>
        <w:rPr>
          <w:rFonts w:cs="David"/>
          <w:szCs w:val="24"/>
          <w:rtl/>
        </w:rPr>
      </w:pPr>
    </w:p>
    <w:p w14:paraId="08B2ADE2" w14:textId="7DC1E3D6" w:rsidR="00860314" w:rsidRPr="000B3F7E" w:rsidRDefault="00860314" w:rsidP="00CD3AB6">
      <w:pPr>
        <w:pStyle w:val="2"/>
        <w:widowControl/>
        <w:numPr>
          <w:ilvl w:val="1"/>
          <w:numId w:val="22"/>
        </w:numPr>
        <w:overflowPunct w:val="0"/>
        <w:autoSpaceDE w:val="0"/>
        <w:autoSpaceDN w:val="0"/>
        <w:adjustRightInd w:val="0"/>
        <w:spacing w:before="0" w:after="120"/>
        <w:ind w:left="944" w:right="1020" w:hanging="540"/>
        <w:textAlignment w:val="baseline"/>
        <w:rPr>
          <w:b w:val="0"/>
          <w:bCs w:val="0"/>
          <w:sz w:val="24"/>
          <w:szCs w:val="24"/>
        </w:rPr>
      </w:pPr>
      <w:r w:rsidRPr="000B3F7E">
        <w:rPr>
          <w:rFonts w:hint="cs"/>
          <w:b w:val="0"/>
          <w:bCs w:val="0"/>
          <w:sz w:val="24"/>
          <w:szCs w:val="24"/>
          <w:rtl/>
        </w:rPr>
        <w:t xml:space="preserve"> שלב ראשון </w:t>
      </w:r>
      <w:r w:rsidRPr="000B3F7E">
        <w:rPr>
          <w:b w:val="0"/>
          <w:bCs w:val="0"/>
          <w:sz w:val="24"/>
          <w:szCs w:val="24"/>
          <w:rtl/>
        </w:rPr>
        <w:t>–</w:t>
      </w:r>
      <w:r w:rsidRPr="000B3F7E">
        <w:rPr>
          <w:rFonts w:hint="cs"/>
          <w:b w:val="0"/>
          <w:bCs w:val="0"/>
          <w:sz w:val="24"/>
          <w:szCs w:val="24"/>
          <w:rtl/>
        </w:rPr>
        <w:t xml:space="preserve"> בשלב זה ייבדקו ההצעות לצורך קביעה כי ההצעות שלמות ומכילות את </w:t>
      </w:r>
      <w:r w:rsidRPr="001D4571">
        <w:rPr>
          <w:rFonts w:hint="cs"/>
          <w:b w:val="0"/>
          <w:bCs w:val="0"/>
          <w:sz w:val="24"/>
          <w:szCs w:val="24"/>
          <w:rtl/>
        </w:rPr>
        <w:t>כל המסמכים והאישורים הנדרשים לפי סעי</w:t>
      </w:r>
      <w:r w:rsidR="00FB09B0">
        <w:rPr>
          <w:rFonts w:hint="cs"/>
          <w:b w:val="0"/>
          <w:bCs w:val="0"/>
          <w:sz w:val="24"/>
          <w:szCs w:val="24"/>
          <w:rtl/>
        </w:rPr>
        <w:t xml:space="preserve">פים 5 ו-8.1 </w:t>
      </w:r>
      <w:r w:rsidRPr="001D4571">
        <w:rPr>
          <w:rFonts w:hint="cs"/>
          <w:b w:val="0"/>
          <w:bCs w:val="0"/>
          <w:sz w:val="24"/>
          <w:szCs w:val="24"/>
          <w:rtl/>
        </w:rPr>
        <w:t>בשלב זה לא תיפתח מעטפת המחיר</w:t>
      </w:r>
      <w:r w:rsidRPr="000B3F7E">
        <w:rPr>
          <w:rFonts w:hint="cs"/>
          <w:b w:val="0"/>
          <w:bCs w:val="0"/>
          <w:sz w:val="24"/>
          <w:szCs w:val="24"/>
          <w:rtl/>
        </w:rPr>
        <w:t xml:space="preserve"> והצעת המחיר לא תיבדק;</w:t>
      </w:r>
    </w:p>
    <w:p w14:paraId="49C56961" w14:textId="77777777" w:rsidR="00860314" w:rsidRPr="000B3F7E" w:rsidRDefault="00860314" w:rsidP="00CD3AB6">
      <w:pPr>
        <w:pStyle w:val="2"/>
        <w:widowControl/>
        <w:numPr>
          <w:ilvl w:val="1"/>
          <w:numId w:val="22"/>
        </w:numPr>
        <w:overflowPunct w:val="0"/>
        <w:autoSpaceDE w:val="0"/>
        <w:autoSpaceDN w:val="0"/>
        <w:adjustRightInd w:val="0"/>
        <w:spacing w:before="0" w:after="120"/>
        <w:ind w:left="944" w:right="1020" w:hanging="540"/>
        <w:textAlignment w:val="baseline"/>
        <w:rPr>
          <w:b w:val="0"/>
          <w:bCs w:val="0"/>
          <w:sz w:val="24"/>
          <w:szCs w:val="24"/>
        </w:rPr>
      </w:pPr>
      <w:r w:rsidRPr="000B3F7E">
        <w:rPr>
          <w:rFonts w:hint="cs"/>
          <w:b w:val="0"/>
          <w:bCs w:val="0"/>
          <w:sz w:val="24"/>
          <w:szCs w:val="24"/>
          <w:rtl/>
        </w:rPr>
        <w:t xml:space="preserve">שלב שני- בשלב זה ייבחנו רק הצעות שנמצא כי הן עומדות בתנאי השלב הראשון. </w:t>
      </w:r>
    </w:p>
    <w:p w14:paraId="35688382" w14:textId="4FD8D50E" w:rsidR="00860314" w:rsidRPr="000B3F7E" w:rsidRDefault="00860314" w:rsidP="00801007">
      <w:pPr>
        <w:pStyle w:val="2"/>
        <w:ind w:left="944" w:hanging="540"/>
        <w:rPr>
          <w:b w:val="0"/>
          <w:bCs w:val="0"/>
          <w:sz w:val="24"/>
          <w:szCs w:val="24"/>
          <w:rtl/>
        </w:rPr>
      </w:pPr>
      <w:r w:rsidRPr="000B3F7E">
        <w:rPr>
          <w:rFonts w:hint="cs"/>
          <w:b w:val="0"/>
          <w:bCs w:val="0"/>
          <w:sz w:val="24"/>
          <w:szCs w:val="24"/>
          <w:rtl/>
        </w:rPr>
        <w:t xml:space="preserve">         בשלב זה יפתחו המעטפות של הצעות המחיר של </w:t>
      </w:r>
      <w:r w:rsidR="00801007">
        <w:rPr>
          <w:rFonts w:hint="cs"/>
          <w:b w:val="0"/>
          <w:bCs w:val="0"/>
          <w:sz w:val="24"/>
          <w:szCs w:val="24"/>
          <w:rtl/>
        </w:rPr>
        <w:t>המציעים</w:t>
      </w:r>
      <w:r w:rsidRPr="000B3F7E">
        <w:rPr>
          <w:rFonts w:hint="cs"/>
          <w:b w:val="0"/>
          <w:bCs w:val="0"/>
          <w:sz w:val="24"/>
          <w:szCs w:val="24"/>
          <w:rtl/>
        </w:rPr>
        <w:t xml:space="preserve"> הגישו, יינתן ציון להצעות לפי המפורט </w:t>
      </w:r>
      <w:r w:rsidR="001D4571" w:rsidRPr="00A6744E">
        <w:rPr>
          <w:rFonts w:hint="cs"/>
          <w:b w:val="0"/>
          <w:bCs w:val="0"/>
          <w:sz w:val="24"/>
          <w:szCs w:val="24"/>
          <w:rtl/>
        </w:rPr>
        <w:t xml:space="preserve">בסעיף </w:t>
      </w:r>
      <w:r w:rsidR="00A6744E" w:rsidRPr="00A6744E">
        <w:rPr>
          <w:rFonts w:hint="cs"/>
          <w:b w:val="0"/>
          <w:bCs w:val="0"/>
          <w:sz w:val="24"/>
          <w:szCs w:val="24"/>
          <w:rtl/>
        </w:rPr>
        <w:t>10.4.1</w:t>
      </w:r>
      <w:r w:rsidRPr="00A6744E">
        <w:rPr>
          <w:rFonts w:hint="cs"/>
          <w:b w:val="0"/>
          <w:bCs w:val="0"/>
          <w:sz w:val="24"/>
          <w:szCs w:val="24"/>
          <w:rtl/>
        </w:rPr>
        <w:t xml:space="preserve"> להלן.</w:t>
      </w:r>
      <w:r w:rsidRPr="000B3F7E">
        <w:rPr>
          <w:rFonts w:hint="cs"/>
          <w:b w:val="0"/>
          <w:bCs w:val="0"/>
          <w:sz w:val="24"/>
          <w:szCs w:val="24"/>
          <w:rtl/>
        </w:rPr>
        <w:t xml:space="preserve"> ההצעה הזולה בכל אזור מבוקש תקבל ציון 100  ושאר ההצעות ידורגו ביחס אליה.</w:t>
      </w:r>
      <w:r w:rsidRPr="000B3F7E">
        <w:rPr>
          <w:b w:val="0"/>
          <w:bCs w:val="0"/>
          <w:sz w:val="24"/>
          <w:szCs w:val="24"/>
          <w:rtl/>
        </w:rPr>
        <w:t xml:space="preserve"> </w:t>
      </w:r>
    </w:p>
    <w:p w14:paraId="0589E0D5" w14:textId="77777777" w:rsidR="00860314" w:rsidRDefault="00860314" w:rsidP="00CD3AB6">
      <w:pPr>
        <w:pStyle w:val="2"/>
        <w:widowControl/>
        <w:numPr>
          <w:ilvl w:val="1"/>
          <w:numId w:val="22"/>
        </w:numPr>
        <w:overflowPunct w:val="0"/>
        <w:autoSpaceDE w:val="0"/>
        <w:autoSpaceDN w:val="0"/>
        <w:adjustRightInd w:val="0"/>
        <w:spacing w:before="0" w:after="120"/>
        <w:ind w:left="944" w:right="1020" w:hanging="540"/>
        <w:textAlignment w:val="baseline"/>
        <w:rPr>
          <w:b w:val="0"/>
          <w:bCs w:val="0"/>
          <w:sz w:val="24"/>
          <w:szCs w:val="24"/>
          <w:rtl/>
        </w:rPr>
      </w:pPr>
      <w:r w:rsidRPr="000B3F7E">
        <w:rPr>
          <w:rFonts w:hint="cs"/>
          <w:b w:val="0"/>
          <w:bCs w:val="0"/>
          <w:sz w:val="24"/>
          <w:szCs w:val="24"/>
          <w:rtl/>
        </w:rPr>
        <w:t>במכרז זה בדיקת ההצעות תתבסס על הצעת המחיר בלבד ללא ציון איכות.</w:t>
      </w:r>
    </w:p>
    <w:p w14:paraId="5811E514" w14:textId="77777777" w:rsidR="002E6CA2" w:rsidRPr="002E6CA2" w:rsidRDefault="002E6CA2" w:rsidP="002E6CA2">
      <w:pPr>
        <w:rPr>
          <w:rtl/>
          <w:lang w:eastAsia="en-US"/>
        </w:rPr>
      </w:pPr>
    </w:p>
    <w:p w14:paraId="1582ED40" w14:textId="77777777" w:rsidR="00860314" w:rsidRPr="000B3F7E" w:rsidRDefault="00860314" w:rsidP="00CD3AB6">
      <w:pPr>
        <w:pStyle w:val="2"/>
        <w:widowControl/>
        <w:numPr>
          <w:ilvl w:val="1"/>
          <w:numId w:val="22"/>
        </w:numPr>
        <w:overflowPunct w:val="0"/>
        <w:autoSpaceDE w:val="0"/>
        <w:autoSpaceDN w:val="0"/>
        <w:adjustRightInd w:val="0"/>
        <w:spacing w:before="0" w:after="120"/>
        <w:ind w:left="944" w:right="1020" w:hanging="540"/>
        <w:textAlignment w:val="baseline"/>
        <w:rPr>
          <w:b w:val="0"/>
          <w:bCs w:val="0"/>
          <w:sz w:val="24"/>
          <w:szCs w:val="24"/>
          <w:u w:val="single"/>
        </w:rPr>
      </w:pPr>
      <w:r w:rsidRPr="000B3F7E">
        <w:rPr>
          <w:rFonts w:hint="cs"/>
          <w:b w:val="0"/>
          <w:bCs w:val="0"/>
          <w:sz w:val="24"/>
          <w:szCs w:val="24"/>
          <w:u w:val="single"/>
          <w:rtl/>
        </w:rPr>
        <w:t xml:space="preserve">בחירת ההצעה הזוכה </w:t>
      </w:r>
    </w:p>
    <w:p w14:paraId="5AD4679F" w14:textId="0450A5BB" w:rsidR="00860314" w:rsidRPr="000B3F7E" w:rsidRDefault="00860314" w:rsidP="003D0C59">
      <w:pPr>
        <w:widowControl w:val="0"/>
        <w:suppressLineNumbers/>
        <w:spacing w:line="360" w:lineRule="auto"/>
        <w:ind w:left="970"/>
        <w:rPr>
          <w:rFonts w:cs="David"/>
          <w:sz w:val="24"/>
          <w:szCs w:val="24"/>
          <w:rtl/>
        </w:rPr>
      </w:pPr>
      <w:r w:rsidRPr="000B3F7E">
        <w:rPr>
          <w:rFonts w:cs="David" w:hint="cs"/>
          <w:sz w:val="24"/>
          <w:szCs w:val="24"/>
          <w:rtl/>
        </w:rPr>
        <w:t xml:space="preserve">מבין ההצעות שנבחנו בשלב השני, תיבחרנה כהצעות הזוכות ההצעות בעלות הציון הסופי הגבוה ביותר </w:t>
      </w:r>
      <w:r w:rsidR="00F53B2E">
        <w:rPr>
          <w:rFonts w:cs="David" w:hint="cs"/>
          <w:sz w:val="24"/>
          <w:szCs w:val="24"/>
          <w:rtl/>
        </w:rPr>
        <w:t xml:space="preserve">בהתאם </w:t>
      </w:r>
      <w:r w:rsidR="008E5F23">
        <w:rPr>
          <w:rFonts w:cs="David" w:hint="cs"/>
          <w:sz w:val="24"/>
          <w:szCs w:val="24"/>
          <w:rtl/>
        </w:rPr>
        <w:t>ל</w:t>
      </w:r>
      <w:r w:rsidR="00690387">
        <w:rPr>
          <w:rFonts w:cs="David" w:hint="cs"/>
          <w:sz w:val="24"/>
          <w:szCs w:val="24"/>
          <w:rtl/>
        </w:rPr>
        <w:t>מוקדי</w:t>
      </w:r>
      <w:r w:rsidRPr="000B3F7E">
        <w:rPr>
          <w:rFonts w:cs="David" w:hint="cs"/>
          <w:sz w:val="24"/>
          <w:szCs w:val="24"/>
          <w:rtl/>
        </w:rPr>
        <w:t xml:space="preserve"> הבדיקה המבוקש</w:t>
      </w:r>
      <w:r w:rsidR="00690387">
        <w:rPr>
          <w:rFonts w:cs="David" w:hint="cs"/>
          <w:sz w:val="24"/>
          <w:szCs w:val="24"/>
          <w:rtl/>
        </w:rPr>
        <w:t>ים</w:t>
      </w:r>
      <w:r w:rsidRPr="000B3F7E">
        <w:rPr>
          <w:rFonts w:cs="David" w:hint="cs"/>
          <w:sz w:val="24"/>
          <w:szCs w:val="24"/>
          <w:rtl/>
        </w:rPr>
        <w:t>. המזמין רשאי לבחור יותר מהצעה זוכה אחת</w:t>
      </w:r>
      <w:r w:rsidR="0033777D">
        <w:rPr>
          <w:rFonts w:cs="David" w:hint="cs"/>
          <w:sz w:val="24"/>
          <w:szCs w:val="24"/>
          <w:rtl/>
        </w:rPr>
        <w:t xml:space="preserve"> כמפורט לעיל בסעיף 6.3</w:t>
      </w:r>
      <w:r w:rsidRPr="000B3F7E">
        <w:rPr>
          <w:rFonts w:cs="David" w:hint="cs"/>
          <w:sz w:val="24"/>
          <w:szCs w:val="24"/>
          <w:rtl/>
        </w:rPr>
        <w:t xml:space="preserve">, </w:t>
      </w:r>
      <w:r w:rsidRPr="00A6744E">
        <w:rPr>
          <w:rFonts w:cs="David" w:hint="cs"/>
          <w:sz w:val="24"/>
          <w:szCs w:val="24"/>
          <w:rtl/>
        </w:rPr>
        <w:t>לפי</w:t>
      </w:r>
      <w:r w:rsidRPr="000B3F7E">
        <w:rPr>
          <w:rFonts w:cs="David" w:hint="cs"/>
          <w:sz w:val="24"/>
          <w:szCs w:val="24"/>
          <w:rtl/>
        </w:rPr>
        <w:t xml:space="preserve"> דירוגן בהתאם לציון שקיבלו כדלהלן</w:t>
      </w:r>
      <w:r w:rsidR="00265BCD">
        <w:rPr>
          <w:rFonts w:cs="David" w:hint="cs"/>
          <w:sz w:val="24"/>
          <w:szCs w:val="24"/>
          <w:rtl/>
        </w:rPr>
        <w:t xml:space="preserve"> </w:t>
      </w:r>
      <w:r w:rsidR="00265BCD" w:rsidRPr="008532B8">
        <w:rPr>
          <w:rFonts w:cs="David" w:hint="cs"/>
          <w:sz w:val="24"/>
          <w:szCs w:val="24"/>
          <w:rtl/>
        </w:rPr>
        <w:t xml:space="preserve">והמפורטות </w:t>
      </w:r>
      <w:r w:rsidR="00265BCD" w:rsidRPr="00BC563B">
        <w:rPr>
          <w:rFonts w:cs="David" w:hint="eastAsia"/>
          <w:sz w:val="24"/>
          <w:szCs w:val="24"/>
          <w:rtl/>
        </w:rPr>
        <w:t>בנספח</w:t>
      </w:r>
      <w:r w:rsidR="00265BCD" w:rsidRPr="00BC563B">
        <w:rPr>
          <w:rFonts w:cs="David"/>
          <w:sz w:val="24"/>
          <w:szCs w:val="24"/>
          <w:rtl/>
        </w:rPr>
        <w:t xml:space="preserve"> </w:t>
      </w:r>
      <w:r w:rsidR="00FD1773" w:rsidRPr="00BC563B">
        <w:rPr>
          <w:rFonts w:cs="David" w:hint="eastAsia"/>
          <w:sz w:val="24"/>
          <w:szCs w:val="24"/>
          <w:rtl/>
        </w:rPr>
        <w:t>ה</w:t>
      </w:r>
      <w:r w:rsidR="00FD1773" w:rsidRPr="00BC563B">
        <w:rPr>
          <w:rFonts w:cs="David"/>
          <w:sz w:val="24"/>
          <w:szCs w:val="24"/>
          <w:rtl/>
        </w:rPr>
        <w:t>'</w:t>
      </w:r>
      <w:r w:rsidR="00F84D54" w:rsidRPr="00BC563B">
        <w:rPr>
          <w:rFonts w:cs="David"/>
          <w:sz w:val="24"/>
          <w:szCs w:val="24"/>
          <w:rtl/>
        </w:rPr>
        <w:t xml:space="preserve">-נספח </w:t>
      </w:r>
      <w:r w:rsidR="00F84D54" w:rsidRPr="00BC563B">
        <w:rPr>
          <w:rFonts w:cs="David" w:hint="eastAsia"/>
          <w:sz w:val="24"/>
          <w:szCs w:val="24"/>
          <w:rtl/>
        </w:rPr>
        <w:t>המחירים</w:t>
      </w:r>
      <w:r w:rsidRPr="008532B8">
        <w:rPr>
          <w:rFonts w:cs="David" w:hint="cs"/>
          <w:sz w:val="24"/>
          <w:szCs w:val="24"/>
          <w:rtl/>
        </w:rPr>
        <w:t>:</w:t>
      </w:r>
    </w:p>
    <w:p w14:paraId="21982185" w14:textId="6E6EF481" w:rsidR="00860314" w:rsidRPr="000B3F7E" w:rsidRDefault="00860314" w:rsidP="00CD3AB6">
      <w:pPr>
        <w:pStyle w:val="3"/>
        <w:numPr>
          <w:ilvl w:val="2"/>
          <w:numId w:val="22"/>
        </w:numPr>
        <w:suppressLineNumbers/>
        <w:overflowPunct w:val="0"/>
        <w:autoSpaceDE w:val="0"/>
        <w:autoSpaceDN w:val="0"/>
        <w:bidi/>
        <w:adjustRightInd w:val="0"/>
        <w:spacing w:before="0" w:after="120"/>
        <w:ind w:right="1814"/>
        <w:textAlignment w:val="baseline"/>
        <w:rPr>
          <w:bCs w:val="0"/>
          <w:sz w:val="24"/>
          <w:szCs w:val="24"/>
          <w:rtl/>
        </w:rPr>
      </w:pPr>
      <w:r w:rsidRPr="000B3F7E">
        <w:rPr>
          <w:rFonts w:hint="cs"/>
          <w:bCs w:val="0"/>
          <w:sz w:val="24"/>
          <w:szCs w:val="24"/>
          <w:rtl/>
        </w:rPr>
        <w:t>שקלול הציון</w:t>
      </w:r>
      <w:r w:rsidR="0033777D">
        <w:rPr>
          <w:rFonts w:hint="cs"/>
          <w:bCs w:val="0"/>
          <w:sz w:val="24"/>
          <w:szCs w:val="24"/>
          <w:rtl/>
        </w:rPr>
        <w:t xml:space="preserve"> בסלים שבהם נדרשים כל השירותים</w:t>
      </w:r>
      <w:r w:rsidRPr="000B3F7E">
        <w:rPr>
          <w:rFonts w:hint="cs"/>
          <w:bCs w:val="0"/>
          <w:sz w:val="24"/>
          <w:szCs w:val="24"/>
          <w:rtl/>
        </w:rPr>
        <w:t xml:space="preserve"> יהיה </w:t>
      </w:r>
      <w:r w:rsidR="00591362">
        <w:rPr>
          <w:rFonts w:hint="cs"/>
          <w:bCs w:val="0"/>
          <w:sz w:val="24"/>
          <w:szCs w:val="24"/>
          <w:rtl/>
        </w:rPr>
        <w:t>לפי המשקלות הבאות</w:t>
      </w:r>
      <w:r w:rsidRPr="000B3F7E">
        <w:rPr>
          <w:rFonts w:hint="cs"/>
          <w:bCs w:val="0"/>
          <w:sz w:val="24"/>
          <w:szCs w:val="24"/>
          <w:rtl/>
        </w:rPr>
        <w:t>:</w:t>
      </w:r>
    </w:p>
    <w:p w14:paraId="644AAE3A" w14:textId="1F6B5732" w:rsidR="00860314" w:rsidRPr="008E5F23" w:rsidRDefault="00591362" w:rsidP="00CD3AB6">
      <w:pPr>
        <w:pStyle w:val="a7"/>
        <w:widowControl w:val="0"/>
        <w:numPr>
          <w:ilvl w:val="3"/>
          <w:numId w:val="3"/>
        </w:numPr>
        <w:suppressLineNumbers/>
        <w:tabs>
          <w:tab w:val="left" w:pos="600"/>
          <w:tab w:val="left" w:pos="1558"/>
        </w:tabs>
        <w:spacing w:line="480" w:lineRule="auto"/>
        <w:rPr>
          <w:rtl/>
        </w:rPr>
      </w:pPr>
      <w:r>
        <w:rPr>
          <w:rFonts w:hint="cs"/>
          <w:rtl/>
        </w:rPr>
        <w:t xml:space="preserve">מחיר </w:t>
      </w:r>
      <w:r w:rsidR="00860314" w:rsidRPr="008E5F23">
        <w:rPr>
          <w:rtl/>
        </w:rPr>
        <w:t>בדיקה לפני מכירה/קניה במכון הרישוי</w:t>
      </w:r>
      <w:r w:rsidR="00860314" w:rsidRPr="008E5F23">
        <w:rPr>
          <w:rFonts w:hint="cs"/>
          <w:rtl/>
        </w:rPr>
        <w:t xml:space="preserve">    </w:t>
      </w:r>
      <w:r w:rsidR="00535567">
        <w:rPr>
          <w:rFonts w:hint="cs"/>
          <w:rtl/>
        </w:rPr>
        <w:t xml:space="preserve">  </w:t>
      </w:r>
      <w:r w:rsidR="00860314" w:rsidRPr="008E5F23">
        <w:rPr>
          <w:rFonts w:hint="cs"/>
          <w:rtl/>
        </w:rPr>
        <w:t xml:space="preserve">  </w:t>
      </w:r>
      <w:r w:rsidR="007E73A3" w:rsidRPr="008E5F23">
        <w:rPr>
          <w:rFonts w:hint="cs"/>
          <w:rtl/>
        </w:rPr>
        <w:t>30</w:t>
      </w:r>
      <w:r w:rsidR="00C41D0F" w:rsidRPr="008E5F23">
        <w:rPr>
          <w:rFonts w:hint="cs"/>
          <w:rtl/>
        </w:rPr>
        <w:t>%</w:t>
      </w:r>
    </w:p>
    <w:p w14:paraId="200AC8C7" w14:textId="60FB2FF3" w:rsidR="00860314" w:rsidRPr="008E5F23" w:rsidRDefault="00591362" w:rsidP="00CD3AB6">
      <w:pPr>
        <w:pStyle w:val="a7"/>
        <w:widowControl w:val="0"/>
        <w:numPr>
          <w:ilvl w:val="3"/>
          <w:numId w:val="3"/>
        </w:numPr>
        <w:suppressLineNumbers/>
        <w:tabs>
          <w:tab w:val="left" w:pos="600"/>
          <w:tab w:val="left" w:pos="1558"/>
        </w:tabs>
        <w:spacing w:line="480" w:lineRule="auto"/>
        <w:rPr>
          <w:rtl/>
        </w:rPr>
      </w:pPr>
      <w:r>
        <w:rPr>
          <w:rFonts w:hint="cs"/>
          <w:rtl/>
        </w:rPr>
        <w:t xml:space="preserve">מחיר </w:t>
      </w:r>
      <w:r w:rsidR="00860314" w:rsidRPr="008E5F23">
        <w:rPr>
          <w:rFonts w:hint="cs"/>
          <w:rtl/>
        </w:rPr>
        <w:t xml:space="preserve">רישוי שנתי                   </w:t>
      </w:r>
      <w:r w:rsidR="00727449" w:rsidRPr="008E5F23">
        <w:rPr>
          <w:rFonts w:hint="cs"/>
          <w:rtl/>
        </w:rPr>
        <w:t xml:space="preserve">                 </w:t>
      </w:r>
      <w:r w:rsidR="00273D58">
        <w:rPr>
          <w:rFonts w:hint="cs"/>
          <w:rtl/>
        </w:rPr>
        <w:t xml:space="preserve">   </w:t>
      </w:r>
      <w:r w:rsidR="00535567">
        <w:rPr>
          <w:rFonts w:hint="cs"/>
          <w:rtl/>
        </w:rPr>
        <w:t xml:space="preserve">     </w:t>
      </w:r>
      <w:r w:rsidR="00273D58">
        <w:rPr>
          <w:rFonts w:hint="cs"/>
          <w:rtl/>
        </w:rPr>
        <w:t xml:space="preserve"> </w:t>
      </w:r>
      <w:r w:rsidR="00727449" w:rsidRPr="008E5F23">
        <w:rPr>
          <w:rFonts w:hint="cs"/>
          <w:rtl/>
        </w:rPr>
        <w:t xml:space="preserve">   </w:t>
      </w:r>
      <w:r w:rsidR="00860314" w:rsidRPr="008E5F23">
        <w:rPr>
          <w:rFonts w:hint="cs"/>
          <w:rtl/>
        </w:rPr>
        <w:t xml:space="preserve"> </w:t>
      </w:r>
      <w:r w:rsidR="007E73A3" w:rsidRPr="008E5F23">
        <w:rPr>
          <w:rFonts w:hint="cs"/>
          <w:rtl/>
        </w:rPr>
        <w:t>40</w:t>
      </w:r>
      <w:r w:rsidR="00860314" w:rsidRPr="008E5F23">
        <w:rPr>
          <w:rFonts w:hint="cs"/>
          <w:rtl/>
        </w:rPr>
        <w:t>%</w:t>
      </w:r>
    </w:p>
    <w:p w14:paraId="58C54EBC" w14:textId="16465FAC" w:rsidR="00860314" w:rsidRPr="008E5F23" w:rsidRDefault="00591362" w:rsidP="00CD3AB6">
      <w:pPr>
        <w:pStyle w:val="a7"/>
        <w:widowControl w:val="0"/>
        <w:numPr>
          <w:ilvl w:val="3"/>
          <w:numId w:val="3"/>
        </w:numPr>
        <w:suppressLineNumbers/>
        <w:tabs>
          <w:tab w:val="left" w:pos="600"/>
          <w:tab w:val="left" w:pos="1558"/>
        </w:tabs>
        <w:spacing w:line="480" w:lineRule="auto"/>
        <w:rPr>
          <w:rtl/>
        </w:rPr>
      </w:pPr>
      <w:r>
        <w:rPr>
          <w:rFonts w:hint="cs"/>
          <w:rtl/>
        </w:rPr>
        <w:t xml:space="preserve">מחיר </w:t>
      </w:r>
      <w:r w:rsidR="00860314" w:rsidRPr="008E5F23">
        <w:rPr>
          <w:rFonts w:hint="cs"/>
          <w:rtl/>
        </w:rPr>
        <w:t xml:space="preserve">בדיקה בטיחותית           </w:t>
      </w:r>
      <w:r w:rsidR="00727449" w:rsidRPr="008E5F23">
        <w:rPr>
          <w:rFonts w:hint="cs"/>
          <w:rtl/>
        </w:rPr>
        <w:t xml:space="preserve">                     </w:t>
      </w:r>
      <w:r w:rsidR="00273D58">
        <w:rPr>
          <w:rFonts w:hint="cs"/>
          <w:rtl/>
        </w:rPr>
        <w:t xml:space="preserve">       </w:t>
      </w:r>
      <w:r w:rsidR="00860314" w:rsidRPr="008E5F23">
        <w:rPr>
          <w:rFonts w:hint="cs"/>
          <w:rtl/>
        </w:rPr>
        <w:t xml:space="preserve"> </w:t>
      </w:r>
      <w:r w:rsidR="007E73A3" w:rsidRPr="008E5F23">
        <w:rPr>
          <w:rFonts w:hint="cs"/>
          <w:rtl/>
        </w:rPr>
        <w:t>20</w:t>
      </w:r>
      <w:r w:rsidR="00860314" w:rsidRPr="008E5F23">
        <w:rPr>
          <w:rFonts w:hint="cs"/>
          <w:rtl/>
        </w:rPr>
        <w:t>%</w:t>
      </w:r>
    </w:p>
    <w:p w14:paraId="246A7756" w14:textId="647FE6AF" w:rsidR="00860314" w:rsidRPr="008E5F23" w:rsidRDefault="00591362" w:rsidP="00CD3AB6">
      <w:pPr>
        <w:pStyle w:val="a7"/>
        <w:widowControl w:val="0"/>
        <w:numPr>
          <w:ilvl w:val="3"/>
          <w:numId w:val="3"/>
        </w:numPr>
        <w:suppressLineNumbers/>
        <w:tabs>
          <w:tab w:val="left" w:pos="600"/>
          <w:tab w:val="left" w:pos="1558"/>
        </w:tabs>
        <w:spacing w:line="480" w:lineRule="auto"/>
        <w:rPr>
          <w:rtl/>
        </w:rPr>
      </w:pPr>
      <w:r>
        <w:rPr>
          <w:rFonts w:hint="cs"/>
          <w:rtl/>
        </w:rPr>
        <w:lastRenderedPageBreak/>
        <w:t xml:space="preserve">מחיר </w:t>
      </w:r>
      <w:r w:rsidR="00860314" w:rsidRPr="008E5F23">
        <w:rPr>
          <w:rFonts w:hint="cs"/>
          <w:rtl/>
        </w:rPr>
        <w:t xml:space="preserve">ציוד </w:t>
      </w:r>
      <w:r>
        <w:rPr>
          <w:rFonts w:hint="cs"/>
          <w:rtl/>
        </w:rPr>
        <w:t xml:space="preserve">נלווה </w:t>
      </w:r>
      <w:r w:rsidR="00727449" w:rsidRPr="008E5F23">
        <w:rPr>
          <w:rFonts w:hint="cs"/>
          <w:rtl/>
        </w:rPr>
        <w:t xml:space="preserve">במסגרת מבחני הרישוי    </w:t>
      </w:r>
      <w:r w:rsidR="006951D5" w:rsidRPr="008E5F23">
        <w:rPr>
          <w:rFonts w:hint="cs"/>
          <w:rtl/>
        </w:rPr>
        <w:t xml:space="preserve"> </w:t>
      </w:r>
      <w:r w:rsidR="00727449" w:rsidRPr="008E5F23">
        <w:rPr>
          <w:rFonts w:hint="cs"/>
          <w:rtl/>
        </w:rPr>
        <w:t xml:space="preserve">  </w:t>
      </w:r>
      <w:r w:rsidR="00535567">
        <w:rPr>
          <w:rFonts w:hint="cs"/>
          <w:rtl/>
        </w:rPr>
        <w:t xml:space="preserve">  </w:t>
      </w:r>
      <w:r w:rsidR="00273D58">
        <w:rPr>
          <w:rFonts w:hint="cs"/>
          <w:rtl/>
        </w:rPr>
        <w:t xml:space="preserve">  </w:t>
      </w:r>
      <w:r w:rsidR="00727449" w:rsidRPr="008E5F23">
        <w:rPr>
          <w:rFonts w:hint="cs"/>
          <w:rtl/>
        </w:rPr>
        <w:t xml:space="preserve"> </w:t>
      </w:r>
      <w:r w:rsidR="00860314" w:rsidRPr="008E5F23">
        <w:rPr>
          <w:rFonts w:hint="cs"/>
          <w:rtl/>
        </w:rPr>
        <w:t xml:space="preserve"> 10%</w:t>
      </w:r>
      <w:r w:rsidR="00273D58">
        <w:rPr>
          <w:rFonts w:hint="cs"/>
          <w:rtl/>
        </w:rPr>
        <w:t xml:space="preserve">  </w:t>
      </w:r>
    </w:p>
    <w:p w14:paraId="2A17E8C0" w14:textId="77777777" w:rsidR="00505F6F" w:rsidRDefault="00860314" w:rsidP="00C41D0F">
      <w:pPr>
        <w:widowControl w:val="0"/>
        <w:suppressLineNumbers/>
        <w:tabs>
          <w:tab w:val="left" w:pos="600"/>
          <w:tab w:val="left" w:pos="4920"/>
        </w:tabs>
        <w:spacing w:line="480" w:lineRule="auto"/>
        <w:ind w:left="1486" w:firstLine="357"/>
        <w:rPr>
          <w:rFonts w:cs="David"/>
          <w:sz w:val="24"/>
          <w:szCs w:val="24"/>
          <w:rtl/>
        </w:rPr>
      </w:pPr>
      <w:r w:rsidRPr="000B3F7E">
        <w:rPr>
          <w:rFonts w:cs="David" w:hint="cs"/>
          <w:sz w:val="24"/>
          <w:szCs w:val="24"/>
          <w:rtl/>
        </w:rPr>
        <w:t>ובדיקות הבטיחות</w:t>
      </w:r>
    </w:p>
    <w:p w14:paraId="66EE9D5D" w14:textId="07E2ED3B" w:rsidR="0033777D" w:rsidRDefault="0033777D" w:rsidP="00CD3AB6">
      <w:pPr>
        <w:pStyle w:val="3"/>
        <w:numPr>
          <w:ilvl w:val="2"/>
          <w:numId w:val="22"/>
        </w:numPr>
        <w:suppressLineNumbers/>
        <w:overflowPunct w:val="0"/>
        <w:autoSpaceDE w:val="0"/>
        <w:autoSpaceDN w:val="0"/>
        <w:bidi/>
        <w:adjustRightInd w:val="0"/>
        <w:spacing w:before="0" w:after="120"/>
        <w:ind w:right="1814"/>
        <w:textAlignment w:val="baseline"/>
        <w:rPr>
          <w:sz w:val="24"/>
          <w:szCs w:val="24"/>
          <w:rtl/>
        </w:rPr>
      </w:pPr>
      <w:r w:rsidRPr="009F2307">
        <w:rPr>
          <w:rFonts w:hint="eastAsia"/>
          <w:bCs w:val="0"/>
          <w:sz w:val="24"/>
          <w:szCs w:val="24"/>
          <w:rtl/>
        </w:rPr>
        <w:t>שקלול</w:t>
      </w:r>
      <w:r>
        <w:rPr>
          <w:rFonts w:hint="cs"/>
          <w:sz w:val="24"/>
          <w:szCs w:val="24"/>
          <w:rtl/>
        </w:rPr>
        <w:t xml:space="preserve"> </w:t>
      </w:r>
      <w:r w:rsidRPr="009F2307">
        <w:rPr>
          <w:rFonts w:hint="eastAsia"/>
          <w:b/>
          <w:bCs w:val="0"/>
          <w:sz w:val="24"/>
          <w:szCs w:val="24"/>
          <w:rtl/>
        </w:rPr>
        <w:t>הציון</w:t>
      </w:r>
      <w:r w:rsidRPr="009F2307">
        <w:rPr>
          <w:b/>
          <w:bCs w:val="0"/>
          <w:sz w:val="24"/>
          <w:szCs w:val="24"/>
          <w:rtl/>
        </w:rPr>
        <w:t xml:space="preserve"> בסלים </w:t>
      </w:r>
      <w:r w:rsidRPr="009F2307">
        <w:rPr>
          <w:rFonts w:hint="eastAsia"/>
          <w:b/>
          <w:bCs w:val="0"/>
          <w:sz w:val="24"/>
          <w:szCs w:val="24"/>
          <w:rtl/>
        </w:rPr>
        <w:t>שבהם</w:t>
      </w:r>
      <w:r w:rsidRPr="009F2307">
        <w:rPr>
          <w:b/>
          <w:bCs w:val="0"/>
          <w:sz w:val="24"/>
          <w:szCs w:val="24"/>
          <w:rtl/>
        </w:rPr>
        <w:t xml:space="preserve"> </w:t>
      </w:r>
      <w:r w:rsidRPr="009F2307">
        <w:rPr>
          <w:rFonts w:hint="eastAsia"/>
          <w:b/>
          <w:bCs w:val="0"/>
          <w:sz w:val="24"/>
          <w:szCs w:val="24"/>
          <w:rtl/>
        </w:rPr>
        <w:t>לא</w:t>
      </w:r>
      <w:r w:rsidRPr="009F2307">
        <w:rPr>
          <w:b/>
          <w:bCs w:val="0"/>
          <w:sz w:val="24"/>
          <w:szCs w:val="24"/>
          <w:rtl/>
        </w:rPr>
        <w:t xml:space="preserve"> נדרש בדיקות לפני קנייה ומכירה יהיה מורכב </w:t>
      </w:r>
      <w:r w:rsidR="009F2307">
        <w:rPr>
          <w:rFonts w:hint="cs"/>
          <w:b/>
          <w:bCs w:val="0"/>
          <w:sz w:val="24"/>
          <w:szCs w:val="24"/>
          <w:rtl/>
        </w:rPr>
        <w:t>מ</w:t>
      </w:r>
      <w:r w:rsidR="00591362" w:rsidRPr="009F2307">
        <w:rPr>
          <w:rFonts w:hint="eastAsia"/>
          <w:b/>
          <w:bCs w:val="0"/>
          <w:sz w:val="24"/>
          <w:szCs w:val="24"/>
          <w:rtl/>
        </w:rPr>
        <w:t>המשקלות</w:t>
      </w:r>
      <w:r w:rsidR="00591362" w:rsidRPr="009F2307">
        <w:rPr>
          <w:b/>
          <w:bCs w:val="0"/>
          <w:sz w:val="24"/>
          <w:szCs w:val="24"/>
          <w:rtl/>
        </w:rPr>
        <w:t xml:space="preserve"> </w:t>
      </w:r>
      <w:r w:rsidR="00591362" w:rsidRPr="009F2307">
        <w:rPr>
          <w:rFonts w:hint="eastAsia"/>
          <w:b/>
          <w:bCs w:val="0"/>
          <w:sz w:val="24"/>
          <w:szCs w:val="24"/>
          <w:rtl/>
        </w:rPr>
        <w:t>הבאות</w:t>
      </w:r>
      <w:r w:rsidR="00591362" w:rsidRPr="009F2307">
        <w:rPr>
          <w:b/>
          <w:bCs w:val="0"/>
          <w:sz w:val="24"/>
          <w:szCs w:val="24"/>
          <w:rtl/>
        </w:rPr>
        <w:t>:</w:t>
      </w:r>
    </w:p>
    <w:p w14:paraId="42F7CA58" w14:textId="4064578F" w:rsidR="009F2307" w:rsidRPr="008E5F23" w:rsidRDefault="009F2307" w:rsidP="00CD3AB6">
      <w:pPr>
        <w:pStyle w:val="a7"/>
        <w:widowControl w:val="0"/>
        <w:numPr>
          <w:ilvl w:val="3"/>
          <w:numId w:val="31"/>
        </w:numPr>
        <w:suppressLineNumbers/>
        <w:tabs>
          <w:tab w:val="left" w:pos="600"/>
          <w:tab w:val="left" w:pos="1558"/>
        </w:tabs>
        <w:spacing w:line="480" w:lineRule="auto"/>
        <w:rPr>
          <w:rtl/>
        </w:rPr>
      </w:pPr>
      <w:r>
        <w:rPr>
          <w:rFonts w:hint="cs"/>
          <w:rtl/>
        </w:rPr>
        <w:t xml:space="preserve">מחיר </w:t>
      </w:r>
      <w:r w:rsidRPr="008E5F23">
        <w:rPr>
          <w:rFonts w:hint="cs"/>
          <w:rtl/>
        </w:rPr>
        <w:t xml:space="preserve">רישוי שנתי                                    </w:t>
      </w:r>
      <w:r>
        <w:rPr>
          <w:rFonts w:hint="cs"/>
          <w:rtl/>
        </w:rPr>
        <w:t xml:space="preserve"> </w:t>
      </w:r>
      <w:r w:rsidR="00535567">
        <w:rPr>
          <w:rFonts w:hint="cs"/>
          <w:rtl/>
        </w:rPr>
        <w:t xml:space="preserve"> </w:t>
      </w:r>
      <w:r>
        <w:rPr>
          <w:rFonts w:hint="cs"/>
          <w:rtl/>
        </w:rPr>
        <w:t xml:space="preserve">   </w:t>
      </w:r>
      <w:r w:rsidRPr="008E5F23">
        <w:rPr>
          <w:rFonts w:hint="cs"/>
          <w:rtl/>
        </w:rPr>
        <w:t xml:space="preserve">    </w:t>
      </w:r>
      <w:r>
        <w:rPr>
          <w:rFonts w:hint="cs"/>
          <w:rtl/>
        </w:rPr>
        <w:t>55</w:t>
      </w:r>
      <w:r w:rsidRPr="008E5F23">
        <w:rPr>
          <w:rFonts w:hint="cs"/>
          <w:rtl/>
        </w:rPr>
        <w:t>%</w:t>
      </w:r>
    </w:p>
    <w:p w14:paraId="371A63DE" w14:textId="085BAF64" w:rsidR="009F2307" w:rsidRPr="008E5F23" w:rsidRDefault="009F2307" w:rsidP="00CD3AB6">
      <w:pPr>
        <w:pStyle w:val="a7"/>
        <w:widowControl w:val="0"/>
        <w:numPr>
          <w:ilvl w:val="3"/>
          <w:numId w:val="31"/>
        </w:numPr>
        <w:suppressLineNumbers/>
        <w:tabs>
          <w:tab w:val="left" w:pos="600"/>
          <w:tab w:val="left" w:pos="1558"/>
        </w:tabs>
        <w:spacing w:line="480" w:lineRule="auto"/>
        <w:rPr>
          <w:rtl/>
        </w:rPr>
      </w:pPr>
      <w:r>
        <w:rPr>
          <w:rFonts w:hint="cs"/>
          <w:rtl/>
        </w:rPr>
        <w:t xml:space="preserve">מחיר </w:t>
      </w:r>
      <w:r w:rsidRPr="008E5F23">
        <w:rPr>
          <w:rFonts w:hint="cs"/>
          <w:rtl/>
        </w:rPr>
        <w:t xml:space="preserve">בדיקה בטיחותית           </w:t>
      </w:r>
      <w:r>
        <w:rPr>
          <w:rFonts w:hint="cs"/>
          <w:rtl/>
        </w:rPr>
        <w:t xml:space="preserve">          </w:t>
      </w:r>
      <w:r w:rsidRPr="008E5F23">
        <w:rPr>
          <w:rFonts w:hint="cs"/>
          <w:rtl/>
        </w:rPr>
        <w:t xml:space="preserve"> </w:t>
      </w:r>
      <w:r>
        <w:rPr>
          <w:rFonts w:hint="cs"/>
          <w:rtl/>
        </w:rPr>
        <w:t xml:space="preserve">      </w:t>
      </w:r>
      <w:r w:rsidR="00535567">
        <w:rPr>
          <w:rFonts w:hint="cs"/>
          <w:rtl/>
        </w:rPr>
        <w:t xml:space="preserve">      </w:t>
      </w:r>
      <w:r>
        <w:rPr>
          <w:rFonts w:hint="cs"/>
          <w:rtl/>
        </w:rPr>
        <w:t xml:space="preserve"> </w:t>
      </w:r>
      <w:r w:rsidRPr="008E5F23">
        <w:rPr>
          <w:rFonts w:hint="cs"/>
          <w:rtl/>
        </w:rPr>
        <w:t xml:space="preserve"> </w:t>
      </w:r>
      <w:r>
        <w:rPr>
          <w:rFonts w:hint="cs"/>
          <w:rtl/>
        </w:rPr>
        <w:t>35</w:t>
      </w:r>
      <w:r w:rsidRPr="008E5F23">
        <w:rPr>
          <w:rFonts w:hint="cs"/>
          <w:rtl/>
        </w:rPr>
        <w:t>%</w:t>
      </w:r>
    </w:p>
    <w:p w14:paraId="0A760395" w14:textId="44158352" w:rsidR="009F2307" w:rsidRPr="008E5F23" w:rsidRDefault="009F2307" w:rsidP="00CD3AB6">
      <w:pPr>
        <w:pStyle w:val="a7"/>
        <w:widowControl w:val="0"/>
        <w:numPr>
          <w:ilvl w:val="3"/>
          <w:numId w:val="31"/>
        </w:numPr>
        <w:suppressLineNumbers/>
        <w:tabs>
          <w:tab w:val="left" w:pos="600"/>
          <w:tab w:val="left" w:pos="1558"/>
        </w:tabs>
        <w:spacing w:line="480" w:lineRule="auto"/>
        <w:rPr>
          <w:rtl/>
        </w:rPr>
      </w:pPr>
      <w:r>
        <w:rPr>
          <w:rFonts w:hint="cs"/>
          <w:rtl/>
        </w:rPr>
        <w:t xml:space="preserve">מחיר </w:t>
      </w:r>
      <w:r w:rsidRPr="008E5F23">
        <w:rPr>
          <w:rFonts w:hint="cs"/>
          <w:rtl/>
        </w:rPr>
        <w:t xml:space="preserve">ציוד </w:t>
      </w:r>
      <w:r>
        <w:rPr>
          <w:rFonts w:hint="cs"/>
          <w:rtl/>
        </w:rPr>
        <w:t xml:space="preserve">נלווה במסגרת מבחני הרישוי   </w:t>
      </w:r>
      <w:r w:rsidR="00535567">
        <w:rPr>
          <w:rFonts w:hint="cs"/>
          <w:rtl/>
        </w:rPr>
        <w:t xml:space="preserve">      </w:t>
      </w:r>
      <w:r>
        <w:rPr>
          <w:rFonts w:hint="cs"/>
          <w:rtl/>
        </w:rPr>
        <w:t xml:space="preserve"> </w:t>
      </w:r>
      <w:r w:rsidRPr="008E5F23">
        <w:rPr>
          <w:rFonts w:hint="cs"/>
          <w:rtl/>
        </w:rPr>
        <w:t xml:space="preserve">  10%</w:t>
      </w:r>
      <w:r>
        <w:rPr>
          <w:rFonts w:hint="cs"/>
          <w:rtl/>
        </w:rPr>
        <w:t xml:space="preserve">  </w:t>
      </w:r>
    </w:p>
    <w:p w14:paraId="1F4F8C2D" w14:textId="59EBEE77" w:rsidR="00456E0E" w:rsidRDefault="00456E0E" w:rsidP="00CD3AB6">
      <w:pPr>
        <w:pStyle w:val="3"/>
        <w:numPr>
          <w:ilvl w:val="2"/>
          <w:numId w:val="22"/>
        </w:numPr>
        <w:suppressLineNumbers/>
        <w:overflowPunct w:val="0"/>
        <w:autoSpaceDE w:val="0"/>
        <w:autoSpaceDN w:val="0"/>
        <w:bidi/>
        <w:adjustRightInd w:val="0"/>
        <w:spacing w:before="0" w:after="120"/>
        <w:ind w:right="1814"/>
        <w:textAlignment w:val="baseline"/>
        <w:rPr>
          <w:sz w:val="24"/>
          <w:szCs w:val="24"/>
          <w:rtl/>
        </w:rPr>
      </w:pPr>
      <w:r w:rsidRPr="009F2307">
        <w:rPr>
          <w:rFonts w:hint="eastAsia"/>
          <w:bCs w:val="0"/>
          <w:sz w:val="24"/>
          <w:szCs w:val="24"/>
          <w:rtl/>
        </w:rPr>
        <w:t>שקלול</w:t>
      </w:r>
      <w:r>
        <w:rPr>
          <w:rFonts w:hint="cs"/>
          <w:sz w:val="24"/>
          <w:szCs w:val="24"/>
          <w:rtl/>
        </w:rPr>
        <w:t xml:space="preserve"> </w:t>
      </w:r>
      <w:r w:rsidRPr="009F2307">
        <w:rPr>
          <w:rFonts w:hint="eastAsia"/>
          <w:b/>
          <w:bCs w:val="0"/>
          <w:sz w:val="24"/>
          <w:szCs w:val="24"/>
          <w:rtl/>
        </w:rPr>
        <w:t>הציון</w:t>
      </w:r>
      <w:r w:rsidRPr="009F2307">
        <w:rPr>
          <w:b/>
          <w:bCs w:val="0"/>
          <w:sz w:val="24"/>
          <w:szCs w:val="24"/>
          <w:rtl/>
        </w:rPr>
        <w:t xml:space="preserve"> בסלים </w:t>
      </w:r>
      <w:r w:rsidRPr="009F2307">
        <w:rPr>
          <w:rFonts w:hint="eastAsia"/>
          <w:b/>
          <w:bCs w:val="0"/>
          <w:sz w:val="24"/>
          <w:szCs w:val="24"/>
          <w:rtl/>
        </w:rPr>
        <w:t>שבהם</w:t>
      </w:r>
      <w:r w:rsidRPr="009F2307">
        <w:rPr>
          <w:b/>
          <w:bCs w:val="0"/>
          <w:sz w:val="24"/>
          <w:szCs w:val="24"/>
          <w:rtl/>
        </w:rPr>
        <w:t xml:space="preserve"> </w:t>
      </w:r>
      <w:r w:rsidRPr="009F2307">
        <w:rPr>
          <w:rFonts w:hint="eastAsia"/>
          <w:b/>
          <w:bCs w:val="0"/>
          <w:sz w:val="24"/>
          <w:szCs w:val="24"/>
          <w:rtl/>
        </w:rPr>
        <w:t>לא</w:t>
      </w:r>
      <w:r w:rsidRPr="009F2307">
        <w:rPr>
          <w:b/>
          <w:bCs w:val="0"/>
          <w:sz w:val="24"/>
          <w:szCs w:val="24"/>
          <w:rtl/>
        </w:rPr>
        <w:t xml:space="preserve"> נדרש בדיקות </w:t>
      </w:r>
      <w:r>
        <w:rPr>
          <w:rFonts w:hint="cs"/>
          <w:b/>
          <w:bCs w:val="0"/>
          <w:sz w:val="24"/>
          <w:szCs w:val="24"/>
          <w:rtl/>
        </w:rPr>
        <w:t xml:space="preserve">בטיחות </w:t>
      </w:r>
      <w:r w:rsidRPr="009F2307">
        <w:rPr>
          <w:b/>
          <w:bCs w:val="0"/>
          <w:sz w:val="24"/>
          <w:szCs w:val="24"/>
          <w:rtl/>
        </w:rPr>
        <w:t xml:space="preserve">יהיה מורכב </w:t>
      </w:r>
      <w:r>
        <w:rPr>
          <w:rFonts w:hint="cs"/>
          <w:b/>
          <w:bCs w:val="0"/>
          <w:sz w:val="24"/>
          <w:szCs w:val="24"/>
          <w:rtl/>
        </w:rPr>
        <w:t>מ</w:t>
      </w:r>
      <w:r w:rsidRPr="009F2307">
        <w:rPr>
          <w:rFonts w:hint="eastAsia"/>
          <w:b/>
          <w:bCs w:val="0"/>
          <w:sz w:val="24"/>
          <w:szCs w:val="24"/>
          <w:rtl/>
        </w:rPr>
        <w:t>המשקלות</w:t>
      </w:r>
      <w:r w:rsidRPr="009F2307">
        <w:rPr>
          <w:b/>
          <w:bCs w:val="0"/>
          <w:sz w:val="24"/>
          <w:szCs w:val="24"/>
          <w:rtl/>
        </w:rPr>
        <w:t xml:space="preserve"> </w:t>
      </w:r>
      <w:r w:rsidRPr="009F2307">
        <w:rPr>
          <w:rFonts w:hint="eastAsia"/>
          <w:b/>
          <w:bCs w:val="0"/>
          <w:sz w:val="24"/>
          <w:szCs w:val="24"/>
          <w:rtl/>
        </w:rPr>
        <w:t>הבאות</w:t>
      </w:r>
      <w:r w:rsidRPr="009F2307">
        <w:rPr>
          <w:b/>
          <w:bCs w:val="0"/>
          <w:sz w:val="24"/>
          <w:szCs w:val="24"/>
          <w:rtl/>
        </w:rPr>
        <w:t>:</w:t>
      </w:r>
    </w:p>
    <w:p w14:paraId="41120977" w14:textId="35B041CA" w:rsidR="00456E0E" w:rsidRPr="008E5F23" w:rsidRDefault="00456E0E" w:rsidP="00CD3AB6">
      <w:pPr>
        <w:pStyle w:val="a7"/>
        <w:widowControl w:val="0"/>
        <w:numPr>
          <w:ilvl w:val="3"/>
          <w:numId w:val="33"/>
        </w:numPr>
        <w:suppressLineNumbers/>
        <w:tabs>
          <w:tab w:val="left" w:pos="600"/>
          <w:tab w:val="left" w:pos="1558"/>
        </w:tabs>
        <w:spacing w:line="480" w:lineRule="auto"/>
        <w:rPr>
          <w:rtl/>
        </w:rPr>
      </w:pPr>
      <w:r>
        <w:rPr>
          <w:rFonts w:hint="cs"/>
          <w:rtl/>
        </w:rPr>
        <w:t xml:space="preserve">מחיר </w:t>
      </w:r>
      <w:r w:rsidRPr="008E5F23">
        <w:rPr>
          <w:rtl/>
        </w:rPr>
        <w:t>בדיקה לפני מכירה/קניה במכון הרישוי</w:t>
      </w:r>
      <w:r w:rsidR="00535567">
        <w:rPr>
          <w:rFonts w:hint="cs"/>
          <w:rtl/>
        </w:rPr>
        <w:t xml:space="preserve">  </w:t>
      </w:r>
      <w:r w:rsidRPr="008E5F23">
        <w:rPr>
          <w:rFonts w:hint="cs"/>
          <w:rtl/>
        </w:rPr>
        <w:t xml:space="preserve">   </w:t>
      </w:r>
      <w:r>
        <w:rPr>
          <w:rFonts w:hint="cs"/>
          <w:rtl/>
        </w:rPr>
        <w:t>4</w:t>
      </w:r>
      <w:r w:rsidRPr="008E5F23">
        <w:rPr>
          <w:rFonts w:hint="cs"/>
          <w:rtl/>
        </w:rPr>
        <w:t>0%</w:t>
      </w:r>
    </w:p>
    <w:p w14:paraId="6C01F989" w14:textId="19CEDE3B" w:rsidR="00456E0E" w:rsidRPr="008E5F23" w:rsidRDefault="00456E0E" w:rsidP="00CD3AB6">
      <w:pPr>
        <w:pStyle w:val="a7"/>
        <w:widowControl w:val="0"/>
        <w:numPr>
          <w:ilvl w:val="3"/>
          <w:numId w:val="33"/>
        </w:numPr>
        <w:suppressLineNumbers/>
        <w:tabs>
          <w:tab w:val="left" w:pos="600"/>
          <w:tab w:val="left" w:pos="1558"/>
        </w:tabs>
        <w:spacing w:line="480" w:lineRule="auto"/>
        <w:rPr>
          <w:rtl/>
        </w:rPr>
      </w:pPr>
      <w:r>
        <w:rPr>
          <w:rFonts w:hint="cs"/>
          <w:rtl/>
        </w:rPr>
        <w:t xml:space="preserve">מחיר </w:t>
      </w:r>
      <w:r w:rsidRPr="008E5F23">
        <w:rPr>
          <w:rFonts w:hint="cs"/>
          <w:rtl/>
        </w:rPr>
        <w:t xml:space="preserve">רישוי שנתי                                    </w:t>
      </w:r>
      <w:r>
        <w:rPr>
          <w:rFonts w:hint="cs"/>
          <w:rtl/>
        </w:rPr>
        <w:t xml:space="preserve">    </w:t>
      </w:r>
      <w:r w:rsidRPr="008E5F23">
        <w:rPr>
          <w:rFonts w:hint="cs"/>
          <w:rtl/>
        </w:rPr>
        <w:t xml:space="preserve">    </w:t>
      </w:r>
      <w:r>
        <w:rPr>
          <w:rFonts w:hint="cs"/>
          <w:rtl/>
        </w:rPr>
        <w:t>5</w:t>
      </w:r>
      <w:r w:rsidRPr="008E5F23">
        <w:rPr>
          <w:rFonts w:hint="cs"/>
          <w:rtl/>
        </w:rPr>
        <w:t>0%</w:t>
      </w:r>
    </w:p>
    <w:p w14:paraId="7A10AB19" w14:textId="77777777" w:rsidR="00456E0E" w:rsidRPr="008E5F23" w:rsidRDefault="00456E0E" w:rsidP="00CD3AB6">
      <w:pPr>
        <w:pStyle w:val="a7"/>
        <w:widowControl w:val="0"/>
        <w:numPr>
          <w:ilvl w:val="3"/>
          <w:numId w:val="33"/>
        </w:numPr>
        <w:suppressLineNumbers/>
        <w:tabs>
          <w:tab w:val="left" w:pos="600"/>
          <w:tab w:val="left" w:pos="1558"/>
        </w:tabs>
        <w:spacing w:line="480" w:lineRule="auto"/>
        <w:rPr>
          <w:rtl/>
        </w:rPr>
      </w:pPr>
      <w:r>
        <w:rPr>
          <w:rFonts w:hint="cs"/>
          <w:rtl/>
        </w:rPr>
        <w:t xml:space="preserve">מחיר </w:t>
      </w:r>
      <w:r w:rsidRPr="008E5F23">
        <w:rPr>
          <w:rFonts w:hint="cs"/>
          <w:rtl/>
        </w:rPr>
        <w:t xml:space="preserve">ציוד </w:t>
      </w:r>
      <w:r>
        <w:rPr>
          <w:rFonts w:hint="cs"/>
          <w:rtl/>
        </w:rPr>
        <w:t xml:space="preserve">נלווה </w:t>
      </w:r>
      <w:r w:rsidRPr="008E5F23">
        <w:rPr>
          <w:rFonts w:hint="cs"/>
          <w:rtl/>
        </w:rPr>
        <w:t xml:space="preserve">במסגרת מבחני הרישוי       </w:t>
      </w:r>
      <w:r>
        <w:rPr>
          <w:rFonts w:hint="cs"/>
          <w:rtl/>
        </w:rPr>
        <w:t xml:space="preserve">  </w:t>
      </w:r>
      <w:r w:rsidRPr="008E5F23">
        <w:rPr>
          <w:rFonts w:hint="cs"/>
          <w:rtl/>
        </w:rPr>
        <w:t xml:space="preserve">  10%</w:t>
      </w:r>
      <w:r>
        <w:rPr>
          <w:rFonts w:hint="cs"/>
          <w:rtl/>
        </w:rPr>
        <w:t xml:space="preserve">  </w:t>
      </w:r>
    </w:p>
    <w:p w14:paraId="25375C2D" w14:textId="089D6423" w:rsidR="00104203" w:rsidRDefault="00104203" w:rsidP="00BC563B">
      <w:pPr>
        <w:rPr>
          <w:rtl/>
          <w:lang w:eastAsia="en-US"/>
        </w:rPr>
      </w:pPr>
    </w:p>
    <w:p w14:paraId="57D7FB1F" w14:textId="77777777" w:rsidR="00104203" w:rsidRPr="00BC563B" w:rsidRDefault="00104203" w:rsidP="00BC563B">
      <w:pPr>
        <w:rPr>
          <w:rtl/>
          <w:lang w:eastAsia="en-US"/>
        </w:rPr>
      </w:pPr>
    </w:p>
    <w:p w14:paraId="59FC782A" w14:textId="0C57C884" w:rsidR="00591362" w:rsidRPr="00591362" w:rsidRDefault="00591362" w:rsidP="00CD3AB6">
      <w:pPr>
        <w:pStyle w:val="3"/>
        <w:numPr>
          <w:ilvl w:val="2"/>
          <w:numId w:val="22"/>
        </w:numPr>
        <w:suppressLineNumbers/>
        <w:overflowPunct w:val="0"/>
        <w:autoSpaceDE w:val="0"/>
        <w:autoSpaceDN w:val="0"/>
        <w:bidi/>
        <w:adjustRightInd w:val="0"/>
        <w:spacing w:before="0" w:after="120"/>
        <w:ind w:right="1814"/>
        <w:textAlignment w:val="baseline"/>
        <w:rPr>
          <w:sz w:val="24"/>
          <w:szCs w:val="24"/>
          <w:rtl/>
        </w:rPr>
      </w:pPr>
      <w:r w:rsidRPr="008E5A4E">
        <w:rPr>
          <w:rFonts w:hint="cs"/>
          <w:bCs w:val="0"/>
          <w:sz w:val="24"/>
          <w:szCs w:val="24"/>
          <w:rtl/>
        </w:rPr>
        <w:t>שקלול</w:t>
      </w:r>
      <w:r>
        <w:rPr>
          <w:rFonts w:hint="cs"/>
          <w:sz w:val="24"/>
          <w:szCs w:val="24"/>
          <w:rtl/>
        </w:rPr>
        <w:t xml:space="preserve"> </w:t>
      </w:r>
      <w:r w:rsidRPr="00BC563B">
        <w:rPr>
          <w:rFonts w:hint="eastAsia"/>
          <w:b/>
          <w:bCs w:val="0"/>
          <w:sz w:val="24"/>
          <w:szCs w:val="24"/>
          <w:rtl/>
        </w:rPr>
        <w:t>הציון</w:t>
      </w:r>
      <w:r w:rsidRPr="00BC563B">
        <w:rPr>
          <w:b/>
          <w:bCs w:val="0"/>
          <w:sz w:val="24"/>
          <w:szCs w:val="24"/>
          <w:rtl/>
        </w:rPr>
        <w:t xml:space="preserve"> בסלים </w:t>
      </w:r>
      <w:r w:rsidRPr="00BC563B">
        <w:rPr>
          <w:rFonts w:hint="eastAsia"/>
          <w:b/>
          <w:bCs w:val="0"/>
          <w:sz w:val="24"/>
          <w:szCs w:val="24"/>
          <w:rtl/>
        </w:rPr>
        <w:t>שבהם</w:t>
      </w:r>
      <w:r w:rsidRPr="00BC563B">
        <w:rPr>
          <w:b/>
          <w:bCs w:val="0"/>
          <w:sz w:val="24"/>
          <w:szCs w:val="24"/>
          <w:rtl/>
        </w:rPr>
        <w:t xml:space="preserve"> </w:t>
      </w:r>
      <w:r w:rsidRPr="00BC563B">
        <w:rPr>
          <w:rFonts w:hint="eastAsia"/>
          <w:b/>
          <w:bCs w:val="0"/>
          <w:sz w:val="24"/>
          <w:szCs w:val="24"/>
          <w:rtl/>
        </w:rPr>
        <w:t>לא</w:t>
      </w:r>
      <w:r w:rsidRPr="00BC563B">
        <w:rPr>
          <w:b/>
          <w:bCs w:val="0"/>
          <w:sz w:val="24"/>
          <w:szCs w:val="24"/>
          <w:rtl/>
        </w:rPr>
        <w:t xml:space="preserve"> </w:t>
      </w:r>
      <w:r w:rsidRPr="00BC563B">
        <w:rPr>
          <w:rFonts w:hint="eastAsia"/>
          <w:b/>
          <w:bCs w:val="0"/>
          <w:sz w:val="24"/>
          <w:szCs w:val="24"/>
          <w:rtl/>
        </w:rPr>
        <w:t>נדרש</w:t>
      </w:r>
      <w:r w:rsidRPr="00BC563B">
        <w:rPr>
          <w:b/>
          <w:bCs w:val="0"/>
          <w:sz w:val="24"/>
          <w:szCs w:val="24"/>
          <w:rtl/>
        </w:rPr>
        <w:t xml:space="preserve"> </w:t>
      </w:r>
      <w:r w:rsidRPr="00BC563B">
        <w:rPr>
          <w:rFonts w:hint="eastAsia"/>
          <w:b/>
          <w:bCs w:val="0"/>
          <w:sz w:val="24"/>
          <w:szCs w:val="24"/>
          <w:rtl/>
        </w:rPr>
        <w:t>בדיקות</w:t>
      </w:r>
      <w:r w:rsidRPr="00BC563B">
        <w:rPr>
          <w:b/>
          <w:bCs w:val="0"/>
          <w:sz w:val="24"/>
          <w:szCs w:val="24"/>
          <w:rtl/>
        </w:rPr>
        <w:t xml:space="preserve"> </w:t>
      </w:r>
      <w:r w:rsidRPr="00BC563B">
        <w:rPr>
          <w:rFonts w:hint="eastAsia"/>
          <w:b/>
          <w:bCs w:val="0"/>
          <w:sz w:val="24"/>
          <w:szCs w:val="24"/>
          <w:rtl/>
        </w:rPr>
        <w:t>לפני</w:t>
      </w:r>
      <w:r w:rsidRPr="00BC563B">
        <w:rPr>
          <w:b/>
          <w:bCs w:val="0"/>
          <w:sz w:val="24"/>
          <w:szCs w:val="24"/>
          <w:rtl/>
        </w:rPr>
        <w:t xml:space="preserve"> </w:t>
      </w:r>
      <w:r w:rsidRPr="00BC563B">
        <w:rPr>
          <w:rFonts w:hint="eastAsia"/>
          <w:b/>
          <w:bCs w:val="0"/>
          <w:sz w:val="24"/>
          <w:szCs w:val="24"/>
          <w:rtl/>
        </w:rPr>
        <w:t>קנייה</w:t>
      </w:r>
      <w:r w:rsidRPr="00BC563B">
        <w:rPr>
          <w:b/>
          <w:bCs w:val="0"/>
          <w:sz w:val="24"/>
          <w:szCs w:val="24"/>
          <w:rtl/>
        </w:rPr>
        <w:t xml:space="preserve"> </w:t>
      </w:r>
      <w:r w:rsidRPr="00BC563B">
        <w:rPr>
          <w:rFonts w:hint="eastAsia"/>
          <w:b/>
          <w:bCs w:val="0"/>
          <w:sz w:val="24"/>
          <w:szCs w:val="24"/>
          <w:rtl/>
        </w:rPr>
        <w:t>ומכירה</w:t>
      </w:r>
      <w:r w:rsidRPr="00BC563B">
        <w:rPr>
          <w:b/>
          <w:bCs w:val="0"/>
          <w:sz w:val="24"/>
          <w:szCs w:val="24"/>
          <w:rtl/>
        </w:rPr>
        <w:t xml:space="preserve"> ובדיקה בטיחותית יהיה מורכב </w:t>
      </w:r>
      <w:r w:rsidRPr="00BC563B">
        <w:rPr>
          <w:rFonts w:hint="eastAsia"/>
          <w:b/>
          <w:bCs w:val="0"/>
          <w:sz w:val="24"/>
          <w:szCs w:val="24"/>
          <w:rtl/>
        </w:rPr>
        <w:t>לפי</w:t>
      </w:r>
      <w:r w:rsidRPr="00BC563B">
        <w:rPr>
          <w:b/>
          <w:bCs w:val="0"/>
          <w:sz w:val="24"/>
          <w:szCs w:val="24"/>
          <w:rtl/>
        </w:rPr>
        <w:t xml:space="preserve"> </w:t>
      </w:r>
      <w:r w:rsidRPr="00BC563B">
        <w:rPr>
          <w:rFonts w:hint="eastAsia"/>
          <w:b/>
          <w:bCs w:val="0"/>
          <w:sz w:val="24"/>
          <w:szCs w:val="24"/>
          <w:rtl/>
        </w:rPr>
        <w:t>המשקלות</w:t>
      </w:r>
      <w:r w:rsidRPr="00BC563B">
        <w:rPr>
          <w:b/>
          <w:bCs w:val="0"/>
          <w:sz w:val="24"/>
          <w:szCs w:val="24"/>
          <w:rtl/>
        </w:rPr>
        <w:t xml:space="preserve"> </w:t>
      </w:r>
      <w:r w:rsidRPr="00BC563B">
        <w:rPr>
          <w:rFonts w:hint="eastAsia"/>
          <w:b/>
          <w:bCs w:val="0"/>
          <w:sz w:val="24"/>
          <w:szCs w:val="24"/>
          <w:rtl/>
        </w:rPr>
        <w:t>הבאות</w:t>
      </w:r>
      <w:r w:rsidRPr="00BC563B">
        <w:rPr>
          <w:b/>
          <w:bCs w:val="0"/>
          <w:sz w:val="24"/>
          <w:szCs w:val="24"/>
          <w:rtl/>
        </w:rPr>
        <w:t>:</w:t>
      </w:r>
    </w:p>
    <w:p w14:paraId="59BF63A2" w14:textId="3651F3EC" w:rsidR="009F2307" w:rsidRPr="008E5F23" w:rsidRDefault="009F2307" w:rsidP="00CD3AB6">
      <w:pPr>
        <w:pStyle w:val="a7"/>
        <w:widowControl w:val="0"/>
        <w:numPr>
          <w:ilvl w:val="3"/>
          <w:numId w:val="32"/>
        </w:numPr>
        <w:suppressLineNumbers/>
        <w:tabs>
          <w:tab w:val="left" w:pos="600"/>
          <w:tab w:val="left" w:pos="1558"/>
        </w:tabs>
        <w:spacing w:line="480" w:lineRule="auto"/>
        <w:rPr>
          <w:rtl/>
        </w:rPr>
      </w:pPr>
      <w:r>
        <w:rPr>
          <w:rFonts w:hint="cs"/>
          <w:rtl/>
        </w:rPr>
        <w:t xml:space="preserve">מחיר </w:t>
      </w:r>
      <w:r w:rsidRPr="008E5F23">
        <w:rPr>
          <w:rFonts w:hint="cs"/>
          <w:rtl/>
        </w:rPr>
        <w:t xml:space="preserve">רישוי שנתי                                    </w:t>
      </w:r>
      <w:r w:rsidR="00535567">
        <w:rPr>
          <w:rFonts w:hint="cs"/>
          <w:rtl/>
        </w:rPr>
        <w:t xml:space="preserve"> </w:t>
      </w:r>
      <w:r w:rsidRPr="008E5F23">
        <w:rPr>
          <w:rFonts w:hint="cs"/>
          <w:rtl/>
        </w:rPr>
        <w:t xml:space="preserve">   </w:t>
      </w:r>
      <w:r w:rsidR="00456E0E">
        <w:rPr>
          <w:rFonts w:hint="cs"/>
          <w:rtl/>
        </w:rPr>
        <w:t>9</w:t>
      </w:r>
      <w:r w:rsidRPr="008E5F23">
        <w:rPr>
          <w:rFonts w:hint="cs"/>
          <w:rtl/>
        </w:rPr>
        <w:t>0%</w:t>
      </w:r>
    </w:p>
    <w:p w14:paraId="1C2422F0" w14:textId="4B0C7220" w:rsidR="009F2307" w:rsidRPr="008E5F23" w:rsidRDefault="009F2307" w:rsidP="00CD3AB6">
      <w:pPr>
        <w:pStyle w:val="a7"/>
        <w:widowControl w:val="0"/>
        <w:numPr>
          <w:ilvl w:val="3"/>
          <w:numId w:val="32"/>
        </w:numPr>
        <w:suppressLineNumbers/>
        <w:tabs>
          <w:tab w:val="left" w:pos="600"/>
          <w:tab w:val="left" w:pos="1558"/>
        </w:tabs>
        <w:spacing w:line="480" w:lineRule="auto"/>
        <w:rPr>
          <w:rtl/>
        </w:rPr>
      </w:pPr>
      <w:r>
        <w:rPr>
          <w:rFonts w:hint="cs"/>
          <w:rtl/>
        </w:rPr>
        <w:t xml:space="preserve">מחיר </w:t>
      </w:r>
      <w:r w:rsidRPr="008E5F23">
        <w:rPr>
          <w:rFonts w:hint="cs"/>
          <w:rtl/>
        </w:rPr>
        <w:t xml:space="preserve">ציוד </w:t>
      </w:r>
      <w:r>
        <w:rPr>
          <w:rFonts w:hint="cs"/>
          <w:rtl/>
        </w:rPr>
        <w:t xml:space="preserve">נלווה </w:t>
      </w:r>
      <w:r w:rsidR="00456E0E">
        <w:rPr>
          <w:rFonts w:hint="cs"/>
          <w:rtl/>
        </w:rPr>
        <w:t xml:space="preserve">במסגרת מבחני הרישוי </w:t>
      </w:r>
      <w:r w:rsidRPr="008E5F23">
        <w:rPr>
          <w:rFonts w:hint="cs"/>
          <w:rtl/>
        </w:rPr>
        <w:t xml:space="preserve"> </w:t>
      </w:r>
      <w:r>
        <w:rPr>
          <w:rFonts w:hint="cs"/>
          <w:rtl/>
        </w:rPr>
        <w:t xml:space="preserve">  </w:t>
      </w:r>
      <w:r w:rsidRPr="008E5F23">
        <w:rPr>
          <w:rFonts w:hint="cs"/>
          <w:rtl/>
        </w:rPr>
        <w:t xml:space="preserve">  10%</w:t>
      </w:r>
      <w:r>
        <w:rPr>
          <w:rFonts w:hint="cs"/>
          <w:rtl/>
        </w:rPr>
        <w:t xml:space="preserve">  </w:t>
      </w:r>
    </w:p>
    <w:p w14:paraId="637B4195" w14:textId="77777777" w:rsidR="00591362" w:rsidRPr="00BC563B" w:rsidRDefault="00591362" w:rsidP="00BC563B">
      <w:pPr>
        <w:rPr>
          <w:rtl/>
          <w:lang w:eastAsia="en-US"/>
        </w:rPr>
      </w:pPr>
    </w:p>
    <w:p w14:paraId="2370ED72" w14:textId="4A23A418" w:rsidR="00860314" w:rsidRDefault="00591362" w:rsidP="00303039">
      <w:pPr>
        <w:spacing w:before="120" w:after="120" w:line="360" w:lineRule="auto"/>
        <w:ind w:left="971"/>
        <w:contextualSpacing/>
        <w:rPr>
          <w:rFonts w:eastAsiaTheme="minorHAnsi" w:cs="David"/>
          <w:sz w:val="24"/>
          <w:szCs w:val="24"/>
          <w:rtl/>
          <w:lang w:eastAsia="en-US"/>
        </w:rPr>
      </w:pPr>
      <w:r w:rsidRPr="002C4C76">
        <w:rPr>
          <w:rFonts w:eastAsiaTheme="minorHAnsi" w:cs="David" w:hint="cs"/>
          <w:sz w:val="24"/>
          <w:szCs w:val="24"/>
          <w:rtl/>
          <w:lang w:eastAsia="en-US"/>
        </w:rPr>
        <w:t xml:space="preserve">מבין ההצעות שנבחנו בשלב הסופי, תיבחר כהצעה הזוכה ההצעה בעלת הציון הסופי הגבוה ביותר, המזמין רשאי לבחור יותר מהצעה זוכה אחת, בהתאם לדירוגן לפי </w:t>
      </w:r>
      <w:r w:rsidRPr="002C4C76">
        <w:rPr>
          <w:rFonts w:eastAsiaTheme="minorHAnsi" w:cs="David" w:hint="eastAsia"/>
          <w:sz w:val="24"/>
          <w:szCs w:val="24"/>
          <w:rtl/>
          <w:lang w:eastAsia="en-US"/>
        </w:rPr>
        <w:t>הציון</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הסופי</w:t>
      </w:r>
      <w:r>
        <w:rPr>
          <w:rFonts w:eastAsiaTheme="minorHAnsi" w:cs="David" w:hint="cs"/>
          <w:sz w:val="24"/>
          <w:szCs w:val="24"/>
          <w:rtl/>
          <w:lang w:eastAsia="en-US"/>
        </w:rPr>
        <w:t xml:space="preserve"> ובהתאם לאמור בסעיף 6.3</w:t>
      </w:r>
      <w:r w:rsidRPr="002C4C76">
        <w:rPr>
          <w:rFonts w:eastAsiaTheme="minorHAnsi" w:cs="David"/>
          <w:sz w:val="24"/>
          <w:szCs w:val="24"/>
          <w:rtl/>
          <w:lang w:eastAsia="en-US"/>
        </w:rPr>
        <w:t>.</w:t>
      </w:r>
    </w:p>
    <w:p w14:paraId="01077237" w14:textId="77777777" w:rsidR="00535567" w:rsidRPr="00303039" w:rsidRDefault="00535567" w:rsidP="00303039">
      <w:pPr>
        <w:spacing w:before="120" w:after="120" w:line="360" w:lineRule="auto"/>
        <w:ind w:left="971"/>
        <w:contextualSpacing/>
        <w:rPr>
          <w:rFonts w:eastAsiaTheme="minorHAnsi" w:cs="David"/>
          <w:sz w:val="24"/>
          <w:szCs w:val="24"/>
          <w:rtl/>
          <w:lang w:eastAsia="en-US"/>
        </w:rPr>
      </w:pPr>
    </w:p>
    <w:p w14:paraId="64F6EC2A" w14:textId="2E4E645C" w:rsidR="00FC7AB5" w:rsidRPr="00016784" w:rsidRDefault="008E2810" w:rsidP="00CD3AB6">
      <w:pPr>
        <w:numPr>
          <w:ilvl w:val="0"/>
          <w:numId w:val="22"/>
        </w:numPr>
        <w:tabs>
          <w:tab w:val="left" w:pos="283"/>
        </w:tabs>
        <w:overflowPunct w:val="0"/>
        <w:autoSpaceDE w:val="0"/>
        <w:autoSpaceDN w:val="0"/>
        <w:adjustRightInd w:val="0"/>
        <w:spacing w:line="360" w:lineRule="auto"/>
        <w:ind w:right="283"/>
        <w:jc w:val="left"/>
        <w:textAlignment w:val="baseline"/>
        <w:rPr>
          <w:rFonts w:cs="David"/>
          <w:b/>
          <w:bCs/>
          <w:sz w:val="28"/>
          <w:szCs w:val="28"/>
        </w:rPr>
      </w:pPr>
      <w:r>
        <w:rPr>
          <w:rFonts w:cs="David" w:hint="cs"/>
          <w:b/>
          <w:bCs/>
          <w:sz w:val="28"/>
          <w:szCs w:val="28"/>
          <w:rtl/>
        </w:rPr>
        <w:t xml:space="preserve">. </w:t>
      </w:r>
      <w:r w:rsidR="00FC7AB5" w:rsidRPr="00016784">
        <w:rPr>
          <w:rFonts w:cs="David"/>
          <w:b/>
          <w:bCs/>
          <w:sz w:val="28"/>
          <w:szCs w:val="28"/>
          <w:rtl/>
        </w:rPr>
        <w:t xml:space="preserve">התחייבות </w:t>
      </w:r>
      <w:r w:rsidR="00FC7AB5" w:rsidRPr="00016784">
        <w:rPr>
          <w:rFonts w:cs="David" w:hint="cs"/>
          <w:b/>
          <w:bCs/>
          <w:sz w:val="28"/>
          <w:szCs w:val="28"/>
          <w:rtl/>
        </w:rPr>
        <w:t xml:space="preserve">ואישורים שיידרשו מהזוכה בגין הזכייה </w:t>
      </w:r>
    </w:p>
    <w:p w14:paraId="6AEA9E77" w14:textId="77777777" w:rsidR="00E61D44" w:rsidRPr="00E61D44" w:rsidRDefault="00E61D44" w:rsidP="00CD3AB6">
      <w:pPr>
        <w:pStyle w:val="a7"/>
        <w:widowControl w:val="0"/>
        <w:numPr>
          <w:ilvl w:val="0"/>
          <w:numId w:val="18"/>
        </w:numPr>
        <w:suppressLineNumbers/>
        <w:tabs>
          <w:tab w:val="left" w:pos="849"/>
        </w:tabs>
        <w:ind w:right="283"/>
        <w:jc w:val="left"/>
        <w:outlineLvl w:val="1"/>
        <w:rPr>
          <w:vanish/>
          <w:rtl/>
        </w:rPr>
      </w:pPr>
    </w:p>
    <w:p w14:paraId="10CE457A" w14:textId="77777777" w:rsidR="00E61D44" w:rsidRPr="00E61D44" w:rsidRDefault="00E61D44" w:rsidP="00CD3AB6">
      <w:pPr>
        <w:pStyle w:val="a7"/>
        <w:widowControl w:val="0"/>
        <w:numPr>
          <w:ilvl w:val="0"/>
          <w:numId w:val="18"/>
        </w:numPr>
        <w:suppressLineNumbers/>
        <w:tabs>
          <w:tab w:val="left" w:pos="849"/>
        </w:tabs>
        <w:ind w:right="283"/>
        <w:jc w:val="left"/>
        <w:outlineLvl w:val="1"/>
        <w:rPr>
          <w:vanish/>
          <w:rtl/>
        </w:rPr>
      </w:pPr>
    </w:p>
    <w:p w14:paraId="6FCEE9F0" w14:textId="15B5546A" w:rsidR="00FC7AB5" w:rsidRDefault="00FC7AB5" w:rsidP="00CD3AB6">
      <w:pPr>
        <w:pStyle w:val="a7"/>
        <w:widowControl w:val="0"/>
        <w:numPr>
          <w:ilvl w:val="1"/>
          <w:numId w:val="18"/>
        </w:numPr>
        <w:suppressLineNumbers/>
        <w:tabs>
          <w:tab w:val="left" w:pos="849"/>
        </w:tabs>
        <w:ind w:right="283"/>
        <w:jc w:val="left"/>
        <w:outlineLvl w:val="1"/>
      </w:pPr>
      <w:r>
        <w:rPr>
          <w:rFonts w:hint="cs"/>
          <w:rtl/>
        </w:rPr>
        <w:t xml:space="preserve"> </w:t>
      </w:r>
      <w:r w:rsidRPr="00FC7AB5">
        <w:rPr>
          <w:rFonts w:hint="eastAsia"/>
          <w:rtl/>
        </w:rPr>
        <w:t>בתוך</w:t>
      </w:r>
      <w:r w:rsidRPr="00FC7AB5">
        <w:rPr>
          <w:rtl/>
        </w:rPr>
        <w:t xml:space="preserve"> 30 ימי עבודה מיום קבלת ההודעה על הזכייה, ימציא הזוכה למזמין עותק חתום של הסכם </w:t>
      </w:r>
      <w:r w:rsidRPr="007A57B4">
        <w:rPr>
          <w:rFonts w:hint="eastAsia"/>
          <w:rtl/>
        </w:rPr>
        <w:t>ההתקשרות</w:t>
      </w:r>
      <w:r w:rsidRPr="000876E1">
        <w:rPr>
          <w:rtl/>
        </w:rPr>
        <w:t xml:space="preserve"> המצורף כנספח ט</w:t>
      </w:r>
      <w:r w:rsidR="00535567">
        <w:rPr>
          <w:rFonts w:hint="cs"/>
          <w:rtl/>
        </w:rPr>
        <w:t>'</w:t>
      </w:r>
      <w:r w:rsidRPr="000876E1">
        <w:rPr>
          <w:rtl/>
        </w:rPr>
        <w:t xml:space="preserve">  לחוברת </w:t>
      </w:r>
      <w:r w:rsidRPr="000876E1">
        <w:rPr>
          <w:rFonts w:hint="eastAsia"/>
          <w:rtl/>
        </w:rPr>
        <w:t>המכרז</w:t>
      </w:r>
      <w:r w:rsidRPr="000876E1">
        <w:rPr>
          <w:rtl/>
        </w:rPr>
        <w:t>. ה</w:t>
      </w:r>
      <w:r w:rsidRPr="000876E1">
        <w:rPr>
          <w:rFonts w:hint="eastAsia"/>
          <w:rtl/>
        </w:rPr>
        <w:t>זוכה</w:t>
      </w:r>
      <w:r w:rsidRPr="00604519">
        <w:rPr>
          <w:rtl/>
        </w:rPr>
        <w:t xml:space="preserve"> </w:t>
      </w:r>
      <w:r w:rsidRPr="00D631C9">
        <w:rPr>
          <w:rFonts w:hint="eastAsia"/>
          <w:rtl/>
        </w:rPr>
        <w:t>יחתו</w:t>
      </w:r>
      <w:r w:rsidRPr="001C74C7">
        <w:rPr>
          <w:rFonts w:hint="eastAsia"/>
          <w:rtl/>
        </w:rPr>
        <w:t>ם</w:t>
      </w:r>
      <w:r w:rsidRPr="00701DB4">
        <w:rPr>
          <w:rtl/>
        </w:rPr>
        <w:t xml:space="preserve"> </w:t>
      </w:r>
      <w:r w:rsidRPr="00701DB4">
        <w:rPr>
          <w:rFonts w:hint="eastAsia"/>
          <w:rtl/>
        </w:rPr>
        <w:t>על</w:t>
      </w:r>
      <w:r w:rsidRPr="00701DB4">
        <w:rPr>
          <w:rtl/>
        </w:rPr>
        <w:t xml:space="preserve"> </w:t>
      </w:r>
      <w:r w:rsidRPr="00701DB4">
        <w:rPr>
          <w:rFonts w:hint="eastAsia"/>
          <w:rtl/>
        </w:rPr>
        <w:t>הסכם</w:t>
      </w:r>
      <w:r w:rsidRPr="00701DB4">
        <w:rPr>
          <w:rtl/>
        </w:rPr>
        <w:t xml:space="preserve"> </w:t>
      </w:r>
      <w:r w:rsidRPr="00701DB4">
        <w:rPr>
          <w:rFonts w:hint="eastAsia"/>
          <w:rtl/>
        </w:rPr>
        <w:t>ההתקשרות</w:t>
      </w:r>
      <w:r w:rsidRPr="00701DB4">
        <w:rPr>
          <w:rtl/>
        </w:rPr>
        <w:t xml:space="preserve"> </w:t>
      </w:r>
      <w:r w:rsidRPr="008E6632">
        <w:rPr>
          <w:rFonts w:hint="eastAsia"/>
          <w:rtl/>
        </w:rPr>
        <w:t>המצורף</w:t>
      </w:r>
      <w:r w:rsidRPr="008E6632">
        <w:rPr>
          <w:rtl/>
        </w:rPr>
        <w:t xml:space="preserve"> למכרז כמות שהוא </w:t>
      </w:r>
      <w:r w:rsidRPr="008E6632">
        <w:rPr>
          <w:rFonts w:hint="eastAsia"/>
          <w:rtl/>
        </w:rPr>
        <w:t>וההסכם</w:t>
      </w:r>
      <w:r w:rsidRPr="008E6632">
        <w:rPr>
          <w:rtl/>
        </w:rPr>
        <w:t xml:space="preserve"> </w:t>
      </w:r>
      <w:r w:rsidRPr="008E6632">
        <w:rPr>
          <w:rFonts w:hint="eastAsia"/>
          <w:rtl/>
        </w:rPr>
        <w:t>יהווה</w:t>
      </w:r>
      <w:r w:rsidRPr="008E6632">
        <w:rPr>
          <w:rtl/>
        </w:rPr>
        <w:t xml:space="preserve"> </w:t>
      </w:r>
      <w:r w:rsidRPr="008E6632">
        <w:rPr>
          <w:rFonts w:hint="eastAsia"/>
          <w:rtl/>
        </w:rPr>
        <w:t>חלק</w:t>
      </w:r>
      <w:r w:rsidRPr="008E6632">
        <w:rPr>
          <w:rtl/>
        </w:rPr>
        <w:t xml:space="preserve"> </w:t>
      </w:r>
      <w:r w:rsidRPr="008E6632">
        <w:rPr>
          <w:rFonts w:hint="eastAsia"/>
          <w:rtl/>
        </w:rPr>
        <w:t>בלתי</w:t>
      </w:r>
      <w:r w:rsidRPr="008E6632">
        <w:rPr>
          <w:rtl/>
        </w:rPr>
        <w:t xml:space="preserve"> </w:t>
      </w:r>
      <w:r w:rsidRPr="008E6632">
        <w:rPr>
          <w:rFonts w:hint="eastAsia"/>
          <w:rtl/>
        </w:rPr>
        <w:t>נפרד</w:t>
      </w:r>
      <w:r w:rsidRPr="008E6632">
        <w:rPr>
          <w:rtl/>
        </w:rPr>
        <w:t xml:space="preserve"> </w:t>
      </w:r>
      <w:r w:rsidRPr="008E6632">
        <w:rPr>
          <w:rFonts w:hint="eastAsia"/>
          <w:rtl/>
        </w:rPr>
        <w:t>מהצעתו</w:t>
      </w:r>
      <w:r w:rsidRPr="00E2662E">
        <w:rPr>
          <w:rtl/>
        </w:rPr>
        <w:t>.</w:t>
      </w:r>
    </w:p>
    <w:p w14:paraId="63774B13" w14:textId="544C02FB" w:rsidR="00FC7AB5" w:rsidRDefault="00FC7AB5" w:rsidP="00CD3AB6">
      <w:pPr>
        <w:pStyle w:val="a7"/>
        <w:widowControl w:val="0"/>
        <w:numPr>
          <w:ilvl w:val="1"/>
          <w:numId w:val="18"/>
        </w:numPr>
        <w:suppressLineNumbers/>
        <w:tabs>
          <w:tab w:val="left" w:pos="849"/>
        </w:tabs>
        <w:ind w:right="283"/>
        <w:jc w:val="left"/>
        <w:outlineLvl w:val="1"/>
      </w:pPr>
      <w:r>
        <w:rPr>
          <w:rFonts w:hint="cs"/>
          <w:rtl/>
        </w:rPr>
        <w:t xml:space="preserve"> </w:t>
      </w:r>
      <w:r w:rsidRPr="00FC7AB5">
        <w:rPr>
          <w:rFonts w:hint="eastAsia"/>
          <w:rtl/>
        </w:rPr>
        <w:t>טרם</w:t>
      </w:r>
      <w:r w:rsidRPr="00FC7AB5">
        <w:rPr>
          <w:rtl/>
        </w:rPr>
        <w:t xml:space="preserve"> תחילת מתן השירותים וכתנאי להם, ימסור הזוכה התחייבות למניעת ניגוד </w:t>
      </w:r>
      <w:r w:rsidRPr="00FC7AB5">
        <w:rPr>
          <w:rFonts w:hint="eastAsia"/>
          <w:rtl/>
        </w:rPr>
        <w:t>עניינים</w:t>
      </w:r>
      <w:r w:rsidRPr="00FC7AB5">
        <w:rPr>
          <w:rtl/>
        </w:rPr>
        <w:t xml:space="preserve"> בנוסח המצורף להסכם כנספח 2</w:t>
      </w:r>
      <w:r w:rsidRPr="007A57B4">
        <w:rPr>
          <w:rtl/>
        </w:rPr>
        <w:t xml:space="preserve"> להסכם חתומה על ידי הזוכה</w:t>
      </w:r>
      <w:r w:rsidR="00AD0943">
        <w:rPr>
          <w:rFonts w:hint="cs"/>
          <w:rtl/>
        </w:rPr>
        <w:t xml:space="preserve"> וכן יתחייב לגרום לכך שכל</w:t>
      </w:r>
      <w:r w:rsidRPr="007A57B4">
        <w:rPr>
          <w:rtl/>
        </w:rPr>
        <w:t xml:space="preserve"> הגורמים הנוטלים חלק במתן השירותים על ידו</w:t>
      </w:r>
      <w:r w:rsidR="00AD0943">
        <w:rPr>
          <w:rFonts w:hint="cs"/>
          <w:rtl/>
        </w:rPr>
        <w:t xml:space="preserve"> יחתמו על נספח זה</w:t>
      </w:r>
      <w:r w:rsidRPr="007A57B4">
        <w:rPr>
          <w:rtl/>
        </w:rPr>
        <w:t>.</w:t>
      </w:r>
      <w:r>
        <w:rPr>
          <w:rFonts w:hint="cs"/>
          <w:rtl/>
        </w:rPr>
        <w:t xml:space="preserve"> </w:t>
      </w:r>
    </w:p>
    <w:p w14:paraId="1F33A19D" w14:textId="2F5DE8F5" w:rsidR="00FC7AB5" w:rsidRDefault="00FC7AB5" w:rsidP="00CD3AB6">
      <w:pPr>
        <w:pStyle w:val="a7"/>
        <w:widowControl w:val="0"/>
        <w:numPr>
          <w:ilvl w:val="1"/>
          <w:numId w:val="18"/>
        </w:numPr>
        <w:suppressLineNumbers/>
        <w:tabs>
          <w:tab w:val="left" w:pos="849"/>
        </w:tabs>
        <w:ind w:right="283"/>
        <w:jc w:val="left"/>
        <w:outlineLvl w:val="1"/>
      </w:pPr>
      <w:r w:rsidRPr="00FC7AB5">
        <w:rPr>
          <w:rFonts w:hint="eastAsia"/>
          <w:rtl/>
        </w:rPr>
        <w:t>טרם</w:t>
      </w:r>
      <w:r w:rsidRPr="00FC7AB5">
        <w:rPr>
          <w:rtl/>
        </w:rPr>
        <w:t xml:space="preserve"> </w:t>
      </w:r>
      <w:r w:rsidRPr="00FC7AB5">
        <w:rPr>
          <w:rFonts w:hint="eastAsia"/>
          <w:rtl/>
        </w:rPr>
        <w:t>תחילת</w:t>
      </w:r>
      <w:r w:rsidRPr="00FC7AB5">
        <w:rPr>
          <w:rtl/>
        </w:rPr>
        <w:t xml:space="preserve"> </w:t>
      </w:r>
      <w:r w:rsidRPr="00FC7AB5">
        <w:rPr>
          <w:rFonts w:hint="eastAsia"/>
          <w:rtl/>
        </w:rPr>
        <w:t>מתן</w:t>
      </w:r>
      <w:r w:rsidRPr="00FC7AB5">
        <w:rPr>
          <w:rtl/>
        </w:rPr>
        <w:t xml:space="preserve"> </w:t>
      </w:r>
      <w:r w:rsidRPr="00FC7AB5">
        <w:rPr>
          <w:rFonts w:hint="eastAsia"/>
          <w:rtl/>
        </w:rPr>
        <w:t>השירותים</w:t>
      </w:r>
      <w:r w:rsidRPr="00FC7AB5">
        <w:rPr>
          <w:rtl/>
        </w:rPr>
        <w:t xml:space="preserve"> </w:t>
      </w:r>
      <w:r w:rsidRPr="00FC7AB5">
        <w:rPr>
          <w:rFonts w:hint="eastAsia"/>
          <w:rtl/>
        </w:rPr>
        <w:t>וכתנאי</w:t>
      </w:r>
      <w:r w:rsidRPr="00FC7AB5">
        <w:rPr>
          <w:rtl/>
        </w:rPr>
        <w:t xml:space="preserve"> </w:t>
      </w:r>
      <w:r w:rsidRPr="00FC7AB5">
        <w:rPr>
          <w:rFonts w:hint="eastAsia"/>
          <w:rtl/>
        </w:rPr>
        <w:t>להם</w:t>
      </w:r>
      <w:r w:rsidRPr="00FC7AB5">
        <w:rPr>
          <w:rtl/>
        </w:rPr>
        <w:t xml:space="preserve">, </w:t>
      </w:r>
      <w:r w:rsidRPr="00FC7AB5">
        <w:rPr>
          <w:rFonts w:hint="eastAsia"/>
          <w:rtl/>
        </w:rPr>
        <w:t>ימסור</w:t>
      </w:r>
      <w:r w:rsidRPr="00FC7AB5">
        <w:rPr>
          <w:rtl/>
        </w:rPr>
        <w:t xml:space="preserve"> </w:t>
      </w:r>
      <w:r w:rsidRPr="00FC7AB5">
        <w:rPr>
          <w:rFonts w:hint="eastAsia"/>
          <w:rtl/>
        </w:rPr>
        <w:t>הזוכה</w:t>
      </w:r>
      <w:r w:rsidRPr="00FC7AB5">
        <w:rPr>
          <w:rtl/>
        </w:rPr>
        <w:t xml:space="preserve"> </w:t>
      </w:r>
      <w:r w:rsidRPr="00FC7AB5">
        <w:rPr>
          <w:rFonts w:hint="eastAsia"/>
          <w:rtl/>
        </w:rPr>
        <w:t>התחייבות</w:t>
      </w:r>
      <w:r w:rsidRPr="00FC7AB5">
        <w:rPr>
          <w:rtl/>
        </w:rPr>
        <w:t xml:space="preserve"> </w:t>
      </w:r>
      <w:r w:rsidRPr="00FC7AB5">
        <w:rPr>
          <w:rFonts w:hint="eastAsia"/>
          <w:rtl/>
        </w:rPr>
        <w:t>לשמירה</w:t>
      </w:r>
      <w:r w:rsidRPr="00FC7AB5">
        <w:rPr>
          <w:rtl/>
        </w:rPr>
        <w:t xml:space="preserve"> </w:t>
      </w:r>
      <w:r w:rsidRPr="00FC7AB5">
        <w:rPr>
          <w:rFonts w:hint="eastAsia"/>
          <w:rtl/>
        </w:rPr>
        <w:t>על</w:t>
      </w:r>
      <w:r w:rsidRPr="00FC7AB5">
        <w:rPr>
          <w:rtl/>
        </w:rPr>
        <w:t xml:space="preserve"> </w:t>
      </w:r>
      <w:r w:rsidRPr="003A3593">
        <w:rPr>
          <w:rFonts w:hint="eastAsia"/>
          <w:rtl/>
        </w:rPr>
        <w:t>סודיות</w:t>
      </w:r>
      <w:r w:rsidRPr="003A3593">
        <w:rPr>
          <w:rtl/>
        </w:rPr>
        <w:t xml:space="preserve"> </w:t>
      </w:r>
      <w:r w:rsidRPr="007A57B4">
        <w:rPr>
          <w:rFonts w:hint="eastAsia"/>
          <w:rtl/>
        </w:rPr>
        <w:lastRenderedPageBreak/>
        <w:t>בנוסח</w:t>
      </w:r>
      <w:r w:rsidRPr="000876E1">
        <w:rPr>
          <w:rtl/>
        </w:rPr>
        <w:t xml:space="preserve"> </w:t>
      </w:r>
      <w:r w:rsidRPr="000876E1">
        <w:rPr>
          <w:rFonts w:hint="eastAsia"/>
          <w:rtl/>
        </w:rPr>
        <w:t>המצורף</w:t>
      </w:r>
      <w:r w:rsidRPr="000876E1">
        <w:rPr>
          <w:rtl/>
        </w:rPr>
        <w:t xml:space="preserve"> </w:t>
      </w:r>
      <w:r w:rsidRPr="000876E1">
        <w:rPr>
          <w:rFonts w:hint="eastAsia"/>
          <w:rtl/>
        </w:rPr>
        <w:t>להסכם</w:t>
      </w:r>
      <w:r w:rsidRPr="00604519">
        <w:rPr>
          <w:rtl/>
        </w:rPr>
        <w:t xml:space="preserve"> </w:t>
      </w:r>
      <w:r w:rsidRPr="00D631C9">
        <w:rPr>
          <w:rFonts w:hint="eastAsia"/>
          <w:rtl/>
        </w:rPr>
        <w:t>כנספח</w:t>
      </w:r>
      <w:r w:rsidRPr="001C74C7">
        <w:rPr>
          <w:rtl/>
        </w:rPr>
        <w:t xml:space="preserve"> 1 להסכם </w:t>
      </w:r>
      <w:r w:rsidRPr="00701DB4">
        <w:rPr>
          <w:rFonts w:hint="eastAsia"/>
          <w:rtl/>
        </w:rPr>
        <w:t>חתומה</w:t>
      </w:r>
      <w:r w:rsidRPr="00701DB4">
        <w:rPr>
          <w:rtl/>
        </w:rPr>
        <w:t xml:space="preserve"> </w:t>
      </w:r>
      <w:r w:rsidRPr="00701DB4">
        <w:rPr>
          <w:rFonts w:hint="eastAsia"/>
          <w:rtl/>
        </w:rPr>
        <w:t>על</w:t>
      </w:r>
      <w:r w:rsidRPr="00701DB4">
        <w:rPr>
          <w:rtl/>
        </w:rPr>
        <w:t xml:space="preserve"> </w:t>
      </w:r>
      <w:r w:rsidRPr="00701DB4">
        <w:rPr>
          <w:rFonts w:hint="eastAsia"/>
          <w:rtl/>
        </w:rPr>
        <w:t>ידי</w:t>
      </w:r>
      <w:r w:rsidRPr="00701DB4">
        <w:rPr>
          <w:rtl/>
        </w:rPr>
        <w:t xml:space="preserve"> </w:t>
      </w:r>
      <w:r w:rsidRPr="00701DB4">
        <w:rPr>
          <w:rFonts w:hint="eastAsia"/>
          <w:rtl/>
        </w:rPr>
        <w:t>הזוכה</w:t>
      </w:r>
      <w:r w:rsidRPr="00701DB4">
        <w:rPr>
          <w:rtl/>
        </w:rPr>
        <w:t xml:space="preserve"> </w:t>
      </w:r>
      <w:r w:rsidR="00AD0943">
        <w:rPr>
          <w:rFonts w:hint="cs"/>
          <w:rtl/>
        </w:rPr>
        <w:t>וכן יתחייב לגרום לכך שכל</w:t>
      </w:r>
      <w:r w:rsidR="00AD0943" w:rsidRPr="007A57B4">
        <w:rPr>
          <w:rtl/>
        </w:rPr>
        <w:t xml:space="preserve"> הגורמים הנוטלים חלק במתן השירותים על ידו</w:t>
      </w:r>
      <w:r w:rsidR="00AD0943">
        <w:rPr>
          <w:rFonts w:hint="cs"/>
          <w:rtl/>
        </w:rPr>
        <w:t xml:space="preserve"> יחתמו על נספח זה</w:t>
      </w:r>
      <w:r w:rsidR="00AD0943" w:rsidRPr="00701DB4" w:rsidDel="00AD0943">
        <w:rPr>
          <w:rFonts w:hint="eastAsia"/>
          <w:rtl/>
        </w:rPr>
        <w:t xml:space="preserve"> </w:t>
      </w:r>
      <w:r w:rsidRPr="008E6632">
        <w:rPr>
          <w:rtl/>
        </w:rPr>
        <w:t>.</w:t>
      </w:r>
    </w:p>
    <w:p w14:paraId="142F8522" w14:textId="3DB88EC3" w:rsidR="00FC7AB5" w:rsidRDefault="000948D6" w:rsidP="00CD3AB6">
      <w:pPr>
        <w:pStyle w:val="a7"/>
        <w:widowControl w:val="0"/>
        <w:numPr>
          <w:ilvl w:val="1"/>
          <w:numId w:val="18"/>
        </w:numPr>
        <w:suppressLineNumbers/>
        <w:tabs>
          <w:tab w:val="left" w:pos="849"/>
        </w:tabs>
        <w:ind w:right="283"/>
        <w:jc w:val="left"/>
        <w:outlineLvl w:val="1"/>
      </w:pPr>
      <w:r>
        <w:rPr>
          <w:rFonts w:hint="cs"/>
          <w:rtl/>
        </w:rPr>
        <w:t xml:space="preserve"> </w:t>
      </w:r>
      <w:r w:rsidR="00FC7AB5" w:rsidRPr="00FC7AB5">
        <w:rPr>
          <w:rFonts w:hint="eastAsia"/>
          <w:rtl/>
        </w:rPr>
        <w:t>לא</w:t>
      </w:r>
      <w:r w:rsidR="00FC7AB5" w:rsidRPr="00FC7AB5">
        <w:rPr>
          <w:rtl/>
        </w:rPr>
        <w:t xml:space="preserve"> </w:t>
      </w:r>
      <w:r w:rsidR="00FC7AB5" w:rsidRPr="00FC7AB5">
        <w:rPr>
          <w:rFonts w:hint="eastAsia"/>
          <w:rtl/>
        </w:rPr>
        <w:t>המציא</w:t>
      </w:r>
      <w:r w:rsidR="00FC7AB5" w:rsidRPr="00FC7AB5">
        <w:rPr>
          <w:rtl/>
        </w:rPr>
        <w:t xml:space="preserve"> </w:t>
      </w:r>
      <w:r w:rsidR="00FC7AB5" w:rsidRPr="00FC7AB5">
        <w:rPr>
          <w:rFonts w:hint="eastAsia"/>
          <w:rtl/>
        </w:rPr>
        <w:t>ה</w:t>
      </w:r>
      <w:r w:rsidR="00FC7AB5" w:rsidRPr="00FC7AB5">
        <w:rPr>
          <w:rtl/>
        </w:rPr>
        <w:t xml:space="preserve">זוכה את המסמכים הדרושים כאמור בסעיף זה במועדים הנקובים, </w:t>
      </w:r>
      <w:r w:rsidR="00FC7AB5" w:rsidRPr="00FC7AB5">
        <w:rPr>
          <w:rFonts w:hint="eastAsia"/>
          <w:rtl/>
        </w:rPr>
        <w:t>ייראו</w:t>
      </w:r>
      <w:r w:rsidR="00FC7AB5" w:rsidRPr="00FC7AB5">
        <w:rPr>
          <w:rtl/>
        </w:rPr>
        <w:t xml:space="preserve"> </w:t>
      </w:r>
      <w:r w:rsidR="00FC7AB5" w:rsidRPr="00FC7AB5">
        <w:rPr>
          <w:rFonts w:hint="eastAsia"/>
          <w:rtl/>
        </w:rPr>
        <w:t>את</w:t>
      </w:r>
      <w:r w:rsidR="00FC7AB5" w:rsidRPr="00FC7AB5">
        <w:rPr>
          <w:rtl/>
        </w:rPr>
        <w:t xml:space="preserve"> </w:t>
      </w:r>
      <w:r w:rsidR="00FC7AB5" w:rsidRPr="007A57B4">
        <w:rPr>
          <w:rFonts w:hint="eastAsia"/>
          <w:rtl/>
        </w:rPr>
        <w:t>הזוכה</w:t>
      </w:r>
      <w:r w:rsidR="00FC7AB5" w:rsidRPr="000876E1">
        <w:rPr>
          <w:rtl/>
        </w:rPr>
        <w:t xml:space="preserve"> </w:t>
      </w:r>
      <w:r w:rsidR="00FC7AB5" w:rsidRPr="000876E1">
        <w:rPr>
          <w:rFonts w:hint="eastAsia"/>
          <w:rtl/>
        </w:rPr>
        <w:t>כאילו</w:t>
      </w:r>
      <w:r w:rsidR="00FC7AB5" w:rsidRPr="000876E1">
        <w:rPr>
          <w:rtl/>
        </w:rPr>
        <w:t xml:space="preserve"> </w:t>
      </w:r>
      <w:r w:rsidR="00FC7AB5" w:rsidRPr="000876E1">
        <w:rPr>
          <w:rFonts w:hint="eastAsia"/>
          <w:rtl/>
        </w:rPr>
        <w:t>ויתר</w:t>
      </w:r>
      <w:r w:rsidR="00FC7AB5" w:rsidRPr="00604519">
        <w:rPr>
          <w:rtl/>
        </w:rPr>
        <w:t xml:space="preserve"> על </w:t>
      </w:r>
      <w:r w:rsidR="00FC7AB5" w:rsidRPr="00D631C9">
        <w:rPr>
          <w:rFonts w:hint="eastAsia"/>
          <w:rtl/>
        </w:rPr>
        <w:t>זכייתו</w:t>
      </w:r>
      <w:r w:rsidR="00FC7AB5" w:rsidRPr="001C74C7">
        <w:rPr>
          <w:rtl/>
        </w:rPr>
        <w:t xml:space="preserve"> במכרז, והמזמין </w:t>
      </w:r>
      <w:r w:rsidR="00FC7AB5" w:rsidRPr="00701DB4">
        <w:rPr>
          <w:rFonts w:hint="eastAsia"/>
          <w:rtl/>
        </w:rPr>
        <w:t>יהיה</w:t>
      </w:r>
      <w:r w:rsidR="00FC7AB5" w:rsidRPr="00701DB4">
        <w:rPr>
          <w:rtl/>
        </w:rPr>
        <w:t xml:space="preserve"> רשאי </w:t>
      </w:r>
      <w:r w:rsidR="00FC7AB5" w:rsidRPr="00701DB4">
        <w:rPr>
          <w:rFonts w:hint="eastAsia"/>
          <w:rtl/>
        </w:rPr>
        <w:t>לבטל</w:t>
      </w:r>
      <w:r w:rsidR="00FC7AB5" w:rsidRPr="00701DB4">
        <w:rPr>
          <w:rtl/>
        </w:rPr>
        <w:t xml:space="preserve"> </w:t>
      </w:r>
      <w:r w:rsidR="00FC7AB5" w:rsidRPr="00701DB4">
        <w:rPr>
          <w:rFonts w:hint="eastAsia"/>
          <w:rtl/>
        </w:rPr>
        <w:t>את</w:t>
      </w:r>
      <w:r w:rsidR="00FC7AB5" w:rsidRPr="00701DB4">
        <w:rPr>
          <w:rtl/>
        </w:rPr>
        <w:t xml:space="preserve"> </w:t>
      </w:r>
      <w:r w:rsidR="00FC7AB5" w:rsidRPr="00701DB4">
        <w:rPr>
          <w:rFonts w:hint="eastAsia"/>
          <w:rtl/>
        </w:rPr>
        <w:t>הזכייה</w:t>
      </w:r>
      <w:r w:rsidR="00FC7AB5" w:rsidRPr="00701DB4">
        <w:rPr>
          <w:rtl/>
        </w:rPr>
        <w:t xml:space="preserve"> </w:t>
      </w:r>
      <w:r w:rsidR="00FC7AB5" w:rsidRPr="00701DB4">
        <w:rPr>
          <w:rFonts w:hint="eastAsia"/>
          <w:rtl/>
        </w:rPr>
        <w:t>ו</w:t>
      </w:r>
      <w:r w:rsidR="00FC7AB5" w:rsidRPr="00701DB4">
        <w:rPr>
          <w:rtl/>
        </w:rPr>
        <w:t xml:space="preserve">לבחור </w:t>
      </w:r>
      <w:r w:rsidR="00FC7AB5" w:rsidRPr="00701DB4">
        <w:rPr>
          <w:rFonts w:hint="eastAsia"/>
          <w:rtl/>
        </w:rPr>
        <w:t>ב</w:t>
      </w:r>
      <w:r w:rsidR="00FC7AB5" w:rsidRPr="00701DB4">
        <w:rPr>
          <w:rtl/>
        </w:rPr>
        <w:t>זוכה אחר ללא כל הודעה.</w:t>
      </w:r>
    </w:p>
    <w:p w14:paraId="6BCD4F80" w14:textId="1E8C6602" w:rsidR="005C6197" w:rsidRPr="008E6632" w:rsidRDefault="005C6197" w:rsidP="00CD3AB6">
      <w:pPr>
        <w:pStyle w:val="a7"/>
        <w:widowControl w:val="0"/>
        <w:numPr>
          <w:ilvl w:val="1"/>
          <w:numId w:val="18"/>
        </w:numPr>
        <w:suppressLineNumbers/>
        <w:tabs>
          <w:tab w:val="left" w:pos="849"/>
        </w:tabs>
        <w:ind w:right="283"/>
        <w:jc w:val="left"/>
        <w:outlineLvl w:val="1"/>
      </w:pPr>
      <w:r w:rsidRPr="002F5AB0">
        <w:rPr>
          <w:rFonts w:asciiTheme="majorBidi" w:hAnsiTheme="majorBidi"/>
          <w:b/>
          <w:caps/>
          <w:spacing w:val="15"/>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3' המופיע בחוזה ההתקשרות בנספח </w:t>
      </w:r>
      <w:r w:rsidRPr="002F5AB0">
        <w:rPr>
          <w:rFonts w:asciiTheme="majorBidi" w:hAnsiTheme="majorBidi" w:hint="eastAsia"/>
          <w:b/>
          <w:caps/>
          <w:spacing w:val="15"/>
          <w:rtl/>
        </w:rPr>
        <w:t>ט</w:t>
      </w:r>
      <w:r w:rsidRPr="002F5AB0">
        <w:rPr>
          <w:rFonts w:asciiTheme="majorBidi" w:hAnsiTheme="majorBidi"/>
          <w:b/>
          <w:caps/>
          <w:spacing w:val="15"/>
          <w:rtl/>
        </w:rPr>
        <w:t>)</w:t>
      </w:r>
      <w:r>
        <w:rPr>
          <w:rFonts w:hint="cs"/>
          <w:rtl/>
        </w:rPr>
        <w:t>.</w:t>
      </w:r>
    </w:p>
    <w:p w14:paraId="36634751" w14:textId="02C3FD96" w:rsidR="007F10F3" w:rsidRPr="00FC7AB5" w:rsidRDefault="007F10F3" w:rsidP="00BC563B">
      <w:pPr>
        <w:pStyle w:val="a7"/>
        <w:widowControl w:val="0"/>
        <w:suppressLineNumbers/>
        <w:tabs>
          <w:tab w:val="left" w:pos="600"/>
          <w:tab w:val="left" w:pos="4920"/>
        </w:tabs>
        <w:spacing w:line="480" w:lineRule="auto"/>
        <w:ind w:left="283" w:right="283"/>
        <w:rPr>
          <w:rtl/>
        </w:rPr>
      </w:pPr>
    </w:p>
    <w:p w14:paraId="3E51E1AA" w14:textId="3C2F1E6D" w:rsidR="00860314" w:rsidRPr="003B0D4C" w:rsidRDefault="00860314" w:rsidP="00CD3AB6">
      <w:pPr>
        <w:pStyle w:val="1"/>
        <w:numPr>
          <w:ilvl w:val="0"/>
          <w:numId w:val="29"/>
        </w:numPr>
        <w:suppressLineNumbers/>
        <w:tabs>
          <w:tab w:val="left" w:pos="283"/>
        </w:tabs>
        <w:overflowPunct w:val="0"/>
        <w:autoSpaceDE w:val="0"/>
        <w:autoSpaceDN w:val="0"/>
        <w:adjustRightInd w:val="0"/>
        <w:spacing w:before="0"/>
        <w:ind w:right="283"/>
        <w:textAlignment w:val="baseline"/>
        <w:rPr>
          <w:sz w:val="28"/>
          <w:szCs w:val="28"/>
          <w:rtl/>
        </w:rPr>
      </w:pPr>
      <w:r w:rsidRPr="00485F36">
        <w:rPr>
          <w:rFonts w:hint="cs"/>
          <w:sz w:val="28"/>
          <w:szCs w:val="28"/>
          <w:rtl/>
        </w:rPr>
        <w:t xml:space="preserve">מועד </w:t>
      </w:r>
      <w:r w:rsidRPr="00485F36">
        <w:rPr>
          <w:sz w:val="28"/>
          <w:szCs w:val="28"/>
          <w:rtl/>
        </w:rPr>
        <w:t xml:space="preserve">אספקת </w:t>
      </w:r>
      <w:r w:rsidRPr="00485F36">
        <w:rPr>
          <w:rFonts w:hint="cs"/>
          <w:sz w:val="28"/>
          <w:szCs w:val="28"/>
          <w:rtl/>
        </w:rPr>
        <w:t>הש</w:t>
      </w:r>
      <w:r w:rsidR="004D7BC2">
        <w:rPr>
          <w:rFonts w:hint="cs"/>
          <w:sz w:val="28"/>
          <w:szCs w:val="28"/>
          <w:rtl/>
        </w:rPr>
        <w:t>י</w:t>
      </w:r>
      <w:r w:rsidRPr="00485F36">
        <w:rPr>
          <w:rFonts w:hint="cs"/>
          <w:sz w:val="28"/>
          <w:szCs w:val="28"/>
          <w:rtl/>
        </w:rPr>
        <w:t>רותים</w:t>
      </w:r>
    </w:p>
    <w:p w14:paraId="664B19E3" w14:textId="77777777" w:rsidR="00860314" w:rsidRDefault="00860314" w:rsidP="00C41D0F">
      <w:pPr>
        <w:widowControl w:val="0"/>
        <w:suppressLineNumbers/>
        <w:tabs>
          <w:tab w:val="left" w:pos="224"/>
          <w:tab w:val="left" w:pos="540"/>
          <w:tab w:val="left" w:pos="720"/>
          <w:tab w:val="left" w:pos="746"/>
          <w:tab w:val="num" w:pos="926"/>
        </w:tabs>
        <w:spacing w:line="360" w:lineRule="auto"/>
        <w:ind w:left="386" w:right="180"/>
        <w:rPr>
          <w:rFonts w:cs="David"/>
          <w:sz w:val="24"/>
          <w:szCs w:val="24"/>
          <w:rtl/>
        </w:rPr>
      </w:pPr>
      <w:r w:rsidRPr="003545AD">
        <w:rPr>
          <w:rFonts w:cs="David" w:hint="cs"/>
          <w:sz w:val="24"/>
          <w:szCs w:val="24"/>
          <w:rtl/>
        </w:rPr>
        <w:t xml:space="preserve">הספק הזוכה מתחייב לספק למזמין את כל השירותים נשוא מכרז זה מיום החתימה על החוזה לפי הוצאת ההזמנה חתומה על ידי המזמין (להלן - </w:t>
      </w:r>
      <w:r w:rsidRPr="00275D4B">
        <w:rPr>
          <w:rFonts w:cs="David" w:hint="cs"/>
          <w:b/>
          <w:bCs/>
          <w:sz w:val="24"/>
          <w:szCs w:val="24"/>
          <w:rtl/>
        </w:rPr>
        <w:t>מועד אספקה</w:t>
      </w:r>
      <w:r w:rsidRPr="003545AD">
        <w:rPr>
          <w:rFonts w:cs="David" w:hint="cs"/>
          <w:sz w:val="24"/>
          <w:szCs w:val="24"/>
          <w:rtl/>
        </w:rPr>
        <w:t xml:space="preserve">). התשלום יתבצע עבור רכישת השירותים בהתאם על בסיס ההצעה של הזוכה. </w:t>
      </w:r>
    </w:p>
    <w:p w14:paraId="4C3192D0" w14:textId="77777777" w:rsidR="00847A4F" w:rsidRPr="00FA5F55" w:rsidRDefault="00847A4F" w:rsidP="00CD3AB6">
      <w:pPr>
        <w:pStyle w:val="2"/>
        <w:widowControl/>
        <w:numPr>
          <w:ilvl w:val="1"/>
          <w:numId w:val="36"/>
        </w:numPr>
        <w:tabs>
          <w:tab w:val="left" w:pos="1304"/>
        </w:tabs>
        <w:overflowPunct w:val="0"/>
        <w:autoSpaceDE w:val="0"/>
        <w:autoSpaceDN w:val="0"/>
        <w:adjustRightInd w:val="0"/>
        <w:spacing w:before="0"/>
        <w:ind w:right="1020" w:hanging="313"/>
        <w:textAlignment w:val="baseline"/>
        <w:rPr>
          <w:sz w:val="28"/>
          <w:szCs w:val="28"/>
          <w:u w:val="single"/>
          <w:rtl/>
        </w:rPr>
      </w:pPr>
      <w:r w:rsidRPr="00FA5F55">
        <w:rPr>
          <w:sz w:val="28"/>
          <w:szCs w:val="28"/>
          <w:u w:val="single"/>
          <w:rtl/>
        </w:rPr>
        <w:t xml:space="preserve">אספקת </w:t>
      </w:r>
      <w:r w:rsidRPr="00FA5F55">
        <w:rPr>
          <w:rFonts w:hint="cs"/>
          <w:sz w:val="28"/>
          <w:szCs w:val="28"/>
          <w:u w:val="single"/>
          <w:rtl/>
        </w:rPr>
        <w:t xml:space="preserve">השרות </w:t>
      </w:r>
    </w:p>
    <w:p w14:paraId="06B4E73C"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587F1C52"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685E8939"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17A13D8C"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0FAC5CDA"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67494C00"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456254FA"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343FEC27"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03E3A691"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094B7757"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107C3BD9"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61481857"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51A0B285" w14:textId="77777777" w:rsidR="00847A4F" w:rsidRPr="00847A4F" w:rsidRDefault="00847A4F" w:rsidP="00CD3AB6">
      <w:pPr>
        <w:pStyle w:val="a7"/>
        <w:numPr>
          <w:ilvl w:val="0"/>
          <w:numId w:val="23"/>
        </w:numPr>
        <w:tabs>
          <w:tab w:val="left" w:pos="1556"/>
        </w:tabs>
        <w:overflowPunct w:val="0"/>
        <w:autoSpaceDE w:val="0"/>
        <w:autoSpaceDN w:val="0"/>
        <w:adjustRightInd w:val="0"/>
        <w:spacing w:before="0" w:after="0"/>
        <w:contextualSpacing w:val="0"/>
        <w:textAlignment w:val="baseline"/>
        <w:outlineLvl w:val="1"/>
        <w:rPr>
          <w:caps/>
          <w:vanish/>
          <w:spacing w:val="15"/>
          <w:rtl/>
        </w:rPr>
      </w:pPr>
    </w:p>
    <w:p w14:paraId="24DA152C" w14:textId="25DAB00D" w:rsidR="00847A4F" w:rsidRPr="00FA5F55" w:rsidRDefault="00847A4F" w:rsidP="00101420">
      <w:pPr>
        <w:pStyle w:val="2"/>
        <w:widowControl/>
        <w:numPr>
          <w:ilvl w:val="1"/>
          <w:numId w:val="23"/>
        </w:numPr>
        <w:tabs>
          <w:tab w:val="left" w:pos="991"/>
        </w:tabs>
        <w:overflowPunct w:val="0"/>
        <w:autoSpaceDE w:val="0"/>
        <w:autoSpaceDN w:val="0"/>
        <w:adjustRightInd w:val="0"/>
        <w:spacing w:before="0"/>
        <w:textAlignment w:val="baseline"/>
        <w:rPr>
          <w:b w:val="0"/>
          <w:bCs w:val="0"/>
          <w:sz w:val="24"/>
          <w:szCs w:val="24"/>
          <w:rtl/>
        </w:rPr>
      </w:pPr>
      <w:r w:rsidRPr="00FA5F55">
        <w:rPr>
          <w:rFonts w:hint="cs"/>
          <w:b w:val="0"/>
          <w:bCs w:val="0"/>
          <w:sz w:val="24"/>
          <w:szCs w:val="24"/>
          <w:rtl/>
        </w:rPr>
        <w:t>הספק מתחייב לספק למזמין את השרות בתוך חצי שעה ממועד התייצבות הרכב במכון הרישוי.</w:t>
      </w:r>
    </w:p>
    <w:p w14:paraId="5D6B0A21" w14:textId="77777777" w:rsidR="00847A4F" w:rsidRPr="00FA5F55" w:rsidRDefault="00847A4F" w:rsidP="00CD3AB6">
      <w:pPr>
        <w:pStyle w:val="2"/>
        <w:widowControl/>
        <w:numPr>
          <w:ilvl w:val="1"/>
          <w:numId w:val="23"/>
        </w:numPr>
        <w:tabs>
          <w:tab w:val="num" w:pos="995"/>
          <w:tab w:val="left" w:pos="1556"/>
        </w:tabs>
        <w:overflowPunct w:val="0"/>
        <w:autoSpaceDE w:val="0"/>
        <w:autoSpaceDN w:val="0"/>
        <w:adjustRightInd w:val="0"/>
        <w:spacing w:before="0"/>
        <w:textAlignment w:val="baseline"/>
        <w:rPr>
          <w:b w:val="0"/>
          <w:bCs w:val="0"/>
          <w:sz w:val="24"/>
          <w:szCs w:val="24"/>
        </w:rPr>
      </w:pPr>
      <w:r w:rsidRPr="00FA5F55">
        <w:rPr>
          <w:rFonts w:hint="cs"/>
          <w:b w:val="0"/>
          <w:bCs w:val="0"/>
          <w:sz w:val="24"/>
          <w:szCs w:val="24"/>
          <w:rtl/>
        </w:rPr>
        <w:t xml:space="preserve">נגרם עיכוב באספקת השרות מעל חצי שעה, ישלם הספק פיצוי בסך 20 ₪  עבור כל איחור של שעה. למען הבהירות והסרת ספקות </w:t>
      </w:r>
      <w:r w:rsidRPr="00FA5F55">
        <w:rPr>
          <w:b w:val="0"/>
          <w:bCs w:val="0"/>
          <w:sz w:val="24"/>
          <w:szCs w:val="24"/>
          <w:rtl/>
        </w:rPr>
        <w:t>–</w:t>
      </w:r>
      <w:r w:rsidRPr="00FA5F55">
        <w:rPr>
          <w:rFonts w:hint="cs"/>
          <w:b w:val="0"/>
          <w:bCs w:val="0"/>
          <w:sz w:val="24"/>
          <w:szCs w:val="24"/>
          <w:rtl/>
        </w:rPr>
        <w:t xml:space="preserve"> לעניין סעיף זה חלקיות של שעה תיחשב לשעה מלאה </w:t>
      </w:r>
      <w:r w:rsidRPr="00FA5F55">
        <w:rPr>
          <w:b w:val="0"/>
          <w:bCs w:val="0"/>
          <w:sz w:val="24"/>
          <w:szCs w:val="24"/>
          <w:rtl/>
        </w:rPr>
        <w:t>–</w:t>
      </w:r>
      <w:r w:rsidRPr="00FA5F55">
        <w:rPr>
          <w:rFonts w:hint="cs"/>
          <w:b w:val="0"/>
          <w:bCs w:val="0"/>
          <w:sz w:val="24"/>
          <w:szCs w:val="24"/>
          <w:rtl/>
        </w:rPr>
        <w:t xml:space="preserve"> לדוגמא: על רכב שקיבל שירות רק לאחר 1 שעה ו- 35 דקות מרגע הגיעו למכון, יחויב הספק בפיצוי בסך 40 ₪ (חצי השעה הראשונה אינה נספרת - ולאחריה ישנם 65 דקות איחור אשר לעניין הפיצוי נספרות כשעתיים איחור).</w:t>
      </w:r>
    </w:p>
    <w:p w14:paraId="6E708953" w14:textId="77777777" w:rsidR="00847A4F" w:rsidRPr="001D5F3A" w:rsidRDefault="00847A4F" w:rsidP="00CD3AB6">
      <w:pPr>
        <w:pStyle w:val="2"/>
        <w:widowControl/>
        <w:numPr>
          <w:ilvl w:val="1"/>
          <w:numId w:val="23"/>
        </w:numPr>
        <w:tabs>
          <w:tab w:val="num" w:pos="995"/>
          <w:tab w:val="left" w:pos="1556"/>
        </w:tabs>
        <w:overflowPunct w:val="0"/>
        <w:autoSpaceDE w:val="0"/>
        <w:autoSpaceDN w:val="0"/>
        <w:adjustRightInd w:val="0"/>
        <w:spacing w:before="0"/>
        <w:textAlignment w:val="baseline"/>
        <w:rPr>
          <w:b w:val="0"/>
          <w:bCs w:val="0"/>
          <w:sz w:val="24"/>
          <w:szCs w:val="24"/>
        </w:rPr>
      </w:pPr>
      <w:r w:rsidRPr="001D5F3A">
        <w:rPr>
          <w:rFonts w:hint="cs"/>
          <w:b w:val="0"/>
          <w:bCs w:val="0"/>
          <w:sz w:val="24"/>
          <w:szCs w:val="24"/>
          <w:rtl/>
        </w:rPr>
        <w:t>הספק מתחייב לאפשר למפקח הטכני ולקציני הבטיחות של הממשלה לערוך ביקורים במכונים  לצורך ליווי תהליך הבדיקה.</w:t>
      </w:r>
    </w:p>
    <w:p w14:paraId="162608F0" w14:textId="77777777" w:rsidR="00847A4F" w:rsidRPr="00847A4F" w:rsidRDefault="00847A4F" w:rsidP="00C41D0F">
      <w:pPr>
        <w:widowControl w:val="0"/>
        <w:suppressLineNumbers/>
        <w:tabs>
          <w:tab w:val="left" w:pos="224"/>
          <w:tab w:val="left" w:pos="540"/>
          <w:tab w:val="left" w:pos="720"/>
          <w:tab w:val="left" w:pos="746"/>
          <w:tab w:val="num" w:pos="926"/>
        </w:tabs>
        <w:spacing w:line="360" w:lineRule="auto"/>
        <w:ind w:left="386" w:right="180"/>
        <w:rPr>
          <w:rFonts w:cs="David"/>
          <w:sz w:val="24"/>
          <w:szCs w:val="24"/>
        </w:rPr>
      </w:pPr>
    </w:p>
    <w:p w14:paraId="6A2CFF37" w14:textId="3FB808BF" w:rsidR="00860314" w:rsidRPr="00C41D0F" w:rsidRDefault="00860314" w:rsidP="00CD3AB6">
      <w:pPr>
        <w:pStyle w:val="1"/>
        <w:numPr>
          <w:ilvl w:val="0"/>
          <w:numId w:val="37"/>
        </w:numPr>
        <w:suppressLineNumbers/>
        <w:tabs>
          <w:tab w:val="left" w:pos="283"/>
        </w:tabs>
        <w:overflowPunct w:val="0"/>
        <w:autoSpaceDE w:val="0"/>
        <w:autoSpaceDN w:val="0"/>
        <w:adjustRightInd w:val="0"/>
        <w:spacing w:before="0"/>
        <w:ind w:right="283"/>
        <w:textAlignment w:val="baseline"/>
        <w:rPr>
          <w:sz w:val="28"/>
          <w:szCs w:val="28"/>
          <w:rtl/>
        </w:rPr>
      </w:pPr>
      <w:r w:rsidRPr="00C41D0F">
        <w:rPr>
          <w:rFonts w:hint="cs"/>
          <w:sz w:val="28"/>
          <w:szCs w:val="28"/>
          <w:rtl/>
        </w:rPr>
        <w:t>התמורה</w:t>
      </w:r>
    </w:p>
    <w:p w14:paraId="39368817" w14:textId="77777777" w:rsidR="00F9772D" w:rsidRPr="00F9772D" w:rsidRDefault="00F9772D" w:rsidP="00CD3AB6">
      <w:pPr>
        <w:pStyle w:val="a7"/>
        <w:numPr>
          <w:ilvl w:val="0"/>
          <w:numId w:val="22"/>
        </w:numPr>
        <w:ind w:right="1020"/>
        <w:rPr>
          <w:caps/>
          <w:vanish/>
          <w:spacing w:val="15"/>
          <w:rtl/>
        </w:rPr>
      </w:pPr>
    </w:p>
    <w:p w14:paraId="7DDA7DDD" w14:textId="77777777" w:rsidR="00F9772D" w:rsidRPr="00F9772D" w:rsidRDefault="00F9772D" w:rsidP="00CD3AB6">
      <w:pPr>
        <w:pStyle w:val="a7"/>
        <w:numPr>
          <w:ilvl w:val="0"/>
          <w:numId w:val="22"/>
        </w:numPr>
        <w:ind w:right="1020"/>
        <w:rPr>
          <w:caps/>
          <w:vanish/>
          <w:spacing w:val="15"/>
          <w:rtl/>
        </w:rPr>
      </w:pPr>
    </w:p>
    <w:p w14:paraId="5B47D472" w14:textId="0113FE3D" w:rsidR="00860314" w:rsidRPr="00535567" w:rsidRDefault="00860314" w:rsidP="00CD3AB6">
      <w:pPr>
        <w:pStyle w:val="a7"/>
        <w:numPr>
          <w:ilvl w:val="1"/>
          <w:numId w:val="37"/>
        </w:numPr>
        <w:ind w:right="1020"/>
      </w:pPr>
      <w:r w:rsidRPr="00535567">
        <w:rPr>
          <w:rFonts w:hint="cs"/>
          <w:rtl/>
        </w:rPr>
        <w:t xml:space="preserve"> הצדדים מסכימים בזה, כי מחיר השרות יהיה בהתאם לנספח המחירים שיצורף לחוזה והמהווה חלק בלתי נפרד ממנו (להלן- התמורה). הספק מתחייב כי המחיר המוצע הנקוב בהצעתו יישא</w:t>
      </w:r>
      <w:r w:rsidRPr="00535567">
        <w:rPr>
          <w:rFonts w:hint="eastAsia"/>
          <w:rtl/>
        </w:rPr>
        <w:t>ר</w:t>
      </w:r>
      <w:r w:rsidRPr="00535567">
        <w:rPr>
          <w:rFonts w:hint="cs"/>
          <w:rtl/>
        </w:rPr>
        <w:t xml:space="preserve"> קבוע לאורך כל תקופת ההתקשרות, לרבות הארכת תקופת ההתקשרות על פי האופציה הניתנת למזמין  לפי סעיף</w:t>
      </w:r>
      <w:r w:rsidR="00ED50B0" w:rsidRPr="00535567">
        <w:rPr>
          <w:rFonts w:hint="cs"/>
          <w:rtl/>
        </w:rPr>
        <w:t xml:space="preserve"> 3.3.</w:t>
      </w:r>
      <w:r w:rsidR="008C1DD4" w:rsidRPr="00535567">
        <w:rPr>
          <w:rFonts w:hint="cs"/>
          <w:rtl/>
        </w:rPr>
        <w:t>2</w:t>
      </w:r>
      <w:r w:rsidR="00ED50B0" w:rsidRPr="00535567">
        <w:rPr>
          <w:rFonts w:hint="cs"/>
          <w:rtl/>
        </w:rPr>
        <w:t xml:space="preserve"> .</w:t>
      </w:r>
    </w:p>
    <w:p w14:paraId="5866EC3D" w14:textId="082E3E35" w:rsidR="003B3007" w:rsidRPr="00BC563B" w:rsidRDefault="00961DDC" w:rsidP="00CD3AB6">
      <w:pPr>
        <w:pStyle w:val="a7"/>
        <w:numPr>
          <w:ilvl w:val="1"/>
          <w:numId w:val="37"/>
        </w:numPr>
        <w:ind w:right="1020"/>
        <w:rPr>
          <w:b/>
          <w:bCs/>
        </w:rPr>
      </w:pPr>
      <w:r>
        <w:rPr>
          <w:rFonts w:hint="cs"/>
          <w:rtl/>
        </w:rPr>
        <w:t xml:space="preserve"> </w:t>
      </w:r>
      <w:r w:rsidR="003B3007" w:rsidRPr="003B3007">
        <w:rPr>
          <w:rFonts w:hint="cs"/>
          <w:rtl/>
        </w:rPr>
        <w:t xml:space="preserve">מחיר ההצעה  </w:t>
      </w:r>
      <w:r w:rsidR="003B3007" w:rsidRPr="009C092A">
        <w:rPr>
          <w:rtl/>
        </w:rPr>
        <w:t>יהי</w:t>
      </w:r>
      <w:r w:rsidR="003B3007" w:rsidRPr="00F343A6">
        <w:rPr>
          <w:rFonts w:hint="cs"/>
          <w:rtl/>
        </w:rPr>
        <w:t>ה</w:t>
      </w:r>
      <w:r w:rsidR="003B3007" w:rsidRPr="00F343A6">
        <w:rPr>
          <w:rtl/>
        </w:rPr>
        <w:t xml:space="preserve"> קבוע </w:t>
      </w:r>
      <w:r w:rsidR="003B3007" w:rsidRPr="00F343A6">
        <w:rPr>
          <w:rFonts w:hint="cs"/>
          <w:rtl/>
        </w:rPr>
        <w:t>לתקופת</w:t>
      </w:r>
      <w:r w:rsidR="003B3007" w:rsidRPr="00F343A6">
        <w:rPr>
          <w:rtl/>
        </w:rPr>
        <w:t xml:space="preserve"> המכרז, מחירו של הציוד הנלווה יוצמד על פי סעיף </w:t>
      </w:r>
      <w:r>
        <w:rPr>
          <w:rFonts w:hint="cs"/>
          <w:rtl/>
        </w:rPr>
        <w:t>15</w:t>
      </w:r>
      <w:r w:rsidR="003B3007" w:rsidRPr="00F343A6">
        <w:rPr>
          <w:rtl/>
        </w:rPr>
        <w:t xml:space="preserve">. </w:t>
      </w:r>
    </w:p>
    <w:p w14:paraId="047EE91C" w14:textId="41BBC9E4" w:rsidR="00B03CE2" w:rsidRPr="00B03CE2" w:rsidRDefault="00B03CE2" w:rsidP="00B03CE2">
      <w:pPr>
        <w:pStyle w:val="a7"/>
        <w:numPr>
          <w:ilvl w:val="1"/>
          <w:numId w:val="37"/>
        </w:numPr>
        <w:rPr>
          <w:rFonts w:ascii="Calibri" w:eastAsia="Calibri" w:hAnsi="Calibri"/>
          <w:rtl/>
        </w:rPr>
      </w:pPr>
      <w:r w:rsidRPr="00B03CE2">
        <w:rPr>
          <w:rFonts w:ascii="Calibri" w:eastAsia="Calibri" w:hAnsi="Calibri"/>
          <w:rtl/>
        </w:rPr>
        <w:lastRenderedPageBreak/>
        <w:t>התמורה תשולם לספק בהתאם ל</w:t>
      </w:r>
      <w:r>
        <w:rPr>
          <w:rFonts w:ascii="Calibri" w:eastAsia="Calibri" w:hAnsi="Calibri" w:hint="cs"/>
          <w:rtl/>
        </w:rPr>
        <w:t>-</w:t>
      </w:r>
      <w:r w:rsidRPr="00B03CE2">
        <w:rPr>
          <w:rFonts w:ascii="Calibri" w:eastAsia="Calibri" w:hAnsi="Calibri"/>
          <w:rtl/>
        </w:rPr>
        <w:t xml:space="preserve">''מועד התשלום הממשלתי'' כפי שנקבעו בהוראות החשכ"ל לעניין הזה. </w:t>
      </w:r>
    </w:p>
    <w:p w14:paraId="7F95ED4F" w14:textId="17048512" w:rsidR="00860314" w:rsidRPr="00BC563B" w:rsidRDefault="00860314" w:rsidP="00CD3AB6">
      <w:pPr>
        <w:pStyle w:val="a7"/>
        <w:widowControl w:val="0"/>
        <w:numPr>
          <w:ilvl w:val="1"/>
          <w:numId w:val="37"/>
        </w:numPr>
        <w:suppressLineNumbers/>
        <w:tabs>
          <w:tab w:val="left" w:pos="849"/>
        </w:tabs>
        <w:spacing w:after="160"/>
        <w:ind w:right="1020"/>
        <w:jc w:val="left"/>
        <w:outlineLvl w:val="1"/>
        <w:rPr>
          <w:rFonts w:ascii="Calibri" w:eastAsia="Calibri" w:hAnsi="Calibri"/>
          <w:bCs/>
        </w:rPr>
      </w:pPr>
      <w:r w:rsidRPr="00BC563B">
        <w:rPr>
          <w:rFonts w:ascii="Calibri" w:eastAsia="Calibri" w:hAnsi="Calibri" w:hint="cs"/>
          <w:rtl/>
        </w:rPr>
        <w:t>התמורה</w:t>
      </w:r>
      <w:r w:rsidRPr="00BC563B">
        <w:rPr>
          <w:rFonts w:ascii="Calibri" w:eastAsia="Calibri" w:hAnsi="Calibri"/>
          <w:rtl/>
        </w:rPr>
        <w:t xml:space="preserve"> הנזכרת בסעיף זה מהווה תמורה סופית למילוי כל התחייבויות הספק לפי הסכם זה. </w:t>
      </w:r>
    </w:p>
    <w:p w14:paraId="35BDEBC8" w14:textId="25234598" w:rsidR="00860314" w:rsidRPr="00BC563B" w:rsidRDefault="00860314" w:rsidP="00CD3AB6">
      <w:pPr>
        <w:pStyle w:val="a7"/>
        <w:widowControl w:val="0"/>
        <w:numPr>
          <w:ilvl w:val="1"/>
          <w:numId w:val="37"/>
        </w:numPr>
        <w:suppressLineNumbers/>
        <w:tabs>
          <w:tab w:val="left" w:pos="849"/>
        </w:tabs>
        <w:spacing w:after="160"/>
        <w:ind w:right="1020"/>
        <w:jc w:val="left"/>
        <w:outlineLvl w:val="1"/>
        <w:rPr>
          <w:rFonts w:ascii="Calibri" w:eastAsia="Calibri" w:hAnsi="Calibri"/>
          <w:bCs/>
        </w:rPr>
      </w:pPr>
      <w:r w:rsidRPr="00BC563B">
        <w:rPr>
          <w:rFonts w:ascii="Calibri" w:eastAsia="Calibri" w:hAnsi="Calibri" w:hint="cs"/>
          <w:rtl/>
        </w:rPr>
        <w:t>הספק</w:t>
      </w:r>
      <w:r w:rsidRPr="00BC563B">
        <w:rPr>
          <w:rFonts w:ascii="Calibri" w:eastAsia="Calibri" w:hAnsi="Calibri"/>
          <w:rtl/>
        </w:rPr>
        <w:t xml:space="preserve"> יגיש את החשבוניות הנזכרות בסעיף זה כשהן תואמות את הקבוע בנספחי המחירים (נספח </w:t>
      </w:r>
      <w:r w:rsidR="00945375">
        <w:rPr>
          <w:rFonts w:ascii="Calibri" w:eastAsia="Calibri" w:hAnsi="Calibri" w:hint="cs"/>
          <w:rtl/>
        </w:rPr>
        <w:t>ה</w:t>
      </w:r>
      <w:r w:rsidRPr="00BC563B">
        <w:rPr>
          <w:rFonts w:ascii="Calibri" w:eastAsia="Calibri" w:hAnsi="Calibri"/>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2B042351" w14:textId="77777777" w:rsidR="00890F7E" w:rsidRDefault="00890F7E" w:rsidP="007E554F">
      <w:pPr>
        <w:ind w:left="424"/>
        <w:rPr>
          <w:rFonts w:ascii="David" w:hAnsi="David" w:cs="David"/>
          <w:sz w:val="24"/>
          <w:szCs w:val="24"/>
          <w:rtl/>
          <w:lang w:eastAsia="en-US"/>
        </w:rPr>
      </w:pPr>
    </w:p>
    <w:p w14:paraId="67C7DCD2" w14:textId="77777777" w:rsidR="00203A64" w:rsidRPr="00203A64" w:rsidRDefault="00203A64" w:rsidP="00CD3AB6">
      <w:pPr>
        <w:numPr>
          <w:ilvl w:val="0"/>
          <w:numId w:val="13"/>
        </w:numPr>
        <w:tabs>
          <w:tab w:val="left" w:pos="247"/>
          <w:tab w:val="left" w:pos="424"/>
        </w:tabs>
        <w:overflowPunct w:val="0"/>
        <w:autoSpaceDE w:val="0"/>
        <w:autoSpaceDN w:val="0"/>
        <w:adjustRightInd w:val="0"/>
        <w:spacing w:line="360" w:lineRule="auto"/>
        <w:ind w:right="283"/>
        <w:textAlignment w:val="baseline"/>
        <w:outlineLvl w:val="2"/>
        <w:rPr>
          <w:rFonts w:eastAsiaTheme="minorHAnsi" w:cs="David"/>
          <w:b/>
          <w:bCs/>
          <w:caps/>
          <w:spacing w:val="15"/>
          <w:sz w:val="28"/>
          <w:szCs w:val="28"/>
          <w:u w:val="single"/>
          <w:rtl/>
          <w:lang w:eastAsia="en-US"/>
        </w:rPr>
      </w:pPr>
      <w:r w:rsidRPr="00203A64">
        <w:rPr>
          <w:rFonts w:eastAsiaTheme="minorHAnsi" w:cs="David"/>
          <w:b/>
          <w:bCs/>
          <w:caps/>
          <w:spacing w:val="15"/>
          <w:sz w:val="28"/>
          <w:szCs w:val="28"/>
          <w:u w:val="single"/>
          <w:rtl/>
          <w:lang w:eastAsia="en-US"/>
        </w:rPr>
        <w:t xml:space="preserve">תנאי הצמדה </w:t>
      </w:r>
    </w:p>
    <w:p w14:paraId="796F5E58" w14:textId="77777777" w:rsidR="00203A64" w:rsidRPr="00203A64" w:rsidRDefault="00203A64" w:rsidP="00CD3AB6">
      <w:pPr>
        <w:numPr>
          <w:ilvl w:val="1"/>
          <w:numId w:val="13"/>
        </w:numPr>
        <w:spacing w:before="120" w:after="120" w:line="360" w:lineRule="auto"/>
        <w:ind w:left="971" w:hanging="623"/>
        <w:contextualSpacing/>
        <w:rPr>
          <w:rFonts w:ascii="Arial" w:eastAsiaTheme="minorHAnsi" w:hAnsi="Arial" w:cs="David"/>
          <w:sz w:val="24"/>
          <w:szCs w:val="24"/>
          <w:rtl/>
          <w:lang w:eastAsia="en-US"/>
        </w:rPr>
      </w:pPr>
      <w:r w:rsidRPr="00203A64">
        <w:rPr>
          <w:rFonts w:eastAsiaTheme="minorHAnsi" w:cs="David"/>
          <w:sz w:val="24"/>
          <w:szCs w:val="24"/>
          <w:rtl/>
          <w:lang w:eastAsia="en-US"/>
        </w:rPr>
        <w:t>כללי ההצמדה המפורטים להלן הם אלה הקבועים על ידי החשב הכללי</w:t>
      </w:r>
      <w:r w:rsidRPr="00203A64">
        <w:rPr>
          <w:rFonts w:ascii="Arial" w:eastAsiaTheme="minorHAnsi" w:hAnsi="Arial" w:cs="David"/>
          <w:sz w:val="24"/>
          <w:szCs w:val="24"/>
          <w:rtl/>
          <w:lang w:eastAsia="en-US"/>
        </w:rPr>
        <w:t>:</w:t>
      </w:r>
    </w:p>
    <w:p w14:paraId="4083520D" w14:textId="77777777" w:rsidR="00203A64" w:rsidRPr="00203A64" w:rsidRDefault="00203A64" w:rsidP="00CD3AB6">
      <w:pPr>
        <w:numPr>
          <w:ilvl w:val="0"/>
          <w:numId w:val="35"/>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08EF8EC6" w14:textId="77777777" w:rsidR="00203A64" w:rsidRPr="00203A64" w:rsidRDefault="00203A64" w:rsidP="00CD3AB6">
      <w:pPr>
        <w:numPr>
          <w:ilvl w:val="0"/>
          <w:numId w:val="35"/>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6944F16F" w14:textId="77777777" w:rsidR="00203A64" w:rsidRPr="00203A64" w:rsidRDefault="00203A64" w:rsidP="00CD3AB6">
      <w:pPr>
        <w:numPr>
          <w:ilvl w:val="0"/>
          <w:numId w:val="35"/>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14EF0F4F" w14:textId="77777777" w:rsidR="00203A64" w:rsidRPr="00203A64" w:rsidRDefault="00203A64" w:rsidP="00CD3AB6">
      <w:pPr>
        <w:numPr>
          <w:ilvl w:val="0"/>
          <w:numId w:val="35"/>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322B1753" w14:textId="77777777" w:rsidR="00203A64" w:rsidRPr="00203A64" w:rsidRDefault="00203A64" w:rsidP="00CD3AB6">
      <w:pPr>
        <w:numPr>
          <w:ilvl w:val="0"/>
          <w:numId w:val="35"/>
        </w:numPr>
        <w:tabs>
          <w:tab w:val="left" w:pos="434"/>
          <w:tab w:val="left" w:pos="995"/>
          <w:tab w:val="left" w:pos="1329"/>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u w:val="single"/>
          <w:rtl/>
          <w:lang w:eastAsia="en-US"/>
        </w:rPr>
      </w:pPr>
    </w:p>
    <w:p w14:paraId="3A2AABE3" w14:textId="77777777" w:rsidR="00203A64" w:rsidRPr="00203A64" w:rsidRDefault="00203A64" w:rsidP="00CD3AB6">
      <w:pPr>
        <w:numPr>
          <w:ilvl w:val="1"/>
          <w:numId w:val="13"/>
        </w:numPr>
        <w:spacing w:before="120" w:after="120" w:line="360" w:lineRule="auto"/>
        <w:ind w:left="971" w:hanging="623"/>
        <w:contextualSpacing/>
        <w:rPr>
          <w:rFonts w:eastAsiaTheme="minorHAnsi" w:cs="David"/>
          <w:sz w:val="24"/>
          <w:szCs w:val="24"/>
          <w:lang w:eastAsia="en-US"/>
        </w:rPr>
      </w:pPr>
      <w:r w:rsidRPr="00203A64">
        <w:rPr>
          <w:rFonts w:eastAsiaTheme="minorHAnsi" w:cs="David"/>
          <w:caps/>
          <w:sz w:val="24"/>
          <w:szCs w:val="24"/>
          <w:rtl/>
          <w:lang w:eastAsia="en-US"/>
        </w:rPr>
        <w:t xml:space="preserve"> </w:t>
      </w:r>
      <w:r w:rsidRPr="00203A64">
        <w:rPr>
          <w:rFonts w:eastAsiaTheme="minorHAnsi" w:cs="David"/>
          <w:b/>
          <w:bCs/>
          <w:sz w:val="24"/>
          <w:szCs w:val="24"/>
          <w:rtl/>
          <w:lang w:eastAsia="en-US"/>
        </w:rPr>
        <w:t>הגדרות</w:t>
      </w:r>
      <w:r w:rsidRPr="00203A64">
        <w:rPr>
          <w:rFonts w:eastAsiaTheme="minorHAnsi" w:cs="David"/>
          <w:b/>
          <w:bCs/>
          <w:caps/>
          <w:sz w:val="24"/>
          <w:szCs w:val="24"/>
          <w:rtl/>
          <w:lang w:eastAsia="en-US"/>
        </w:rPr>
        <w:t xml:space="preserve">: </w:t>
      </w:r>
    </w:p>
    <w:p w14:paraId="1210EA0D" w14:textId="77777777" w:rsidR="00203A64" w:rsidRPr="00203A64" w:rsidRDefault="00203A64" w:rsidP="00CD3AB6">
      <w:pPr>
        <w:numPr>
          <w:ilvl w:val="2"/>
          <w:numId w:val="13"/>
        </w:numPr>
        <w:spacing w:before="120" w:after="120" w:line="360" w:lineRule="auto"/>
        <w:contextualSpacing/>
        <w:rPr>
          <w:rFonts w:eastAsiaTheme="minorHAnsi" w:cs="David"/>
          <w:b/>
          <w:bCs/>
          <w:caps/>
          <w:sz w:val="24"/>
          <w:szCs w:val="24"/>
          <w:rtl/>
          <w:lang w:eastAsia="en-US"/>
        </w:rPr>
      </w:pPr>
      <w:r w:rsidRPr="00203A64">
        <w:rPr>
          <w:rFonts w:eastAsiaTheme="minorHAnsi" w:cs="David" w:hint="cs"/>
          <w:sz w:val="24"/>
          <w:szCs w:val="24"/>
          <w:rtl/>
          <w:lang w:eastAsia="en-US"/>
        </w:rPr>
        <w:t>תאריך</w:t>
      </w:r>
      <w:r w:rsidRPr="00203A64">
        <w:rPr>
          <w:rFonts w:eastAsiaTheme="minorHAnsi" w:cs="David"/>
          <w:sz w:val="24"/>
          <w:szCs w:val="24"/>
          <w:rtl/>
          <w:lang w:eastAsia="en-US"/>
        </w:rPr>
        <w:t xml:space="preserve"> הבסיס – </w:t>
      </w:r>
      <w:r w:rsidRPr="00203A64">
        <w:rPr>
          <w:rFonts w:eastAsiaTheme="minorHAnsi" w:cs="David" w:hint="cs"/>
          <w:sz w:val="24"/>
          <w:szCs w:val="24"/>
          <w:rtl/>
          <w:lang w:eastAsia="en-US"/>
        </w:rPr>
        <w:t>המועד</w:t>
      </w:r>
      <w:r w:rsidRPr="00203A64">
        <w:rPr>
          <w:rFonts w:eastAsiaTheme="minorHAnsi" w:cs="David"/>
          <w:sz w:val="24"/>
          <w:szCs w:val="24"/>
          <w:rtl/>
          <w:lang w:eastAsia="en-US"/>
        </w:rPr>
        <w:t xml:space="preserve"> ה</w:t>
      </w:r>
      <w:r w:rsidRPr="00203A64">
        <w:rPr>
          <w:rFonts w:eastAsiaTheme="minorHAnsi" w:cs="David" w:hint="cs"/>
          <w:sz w:val="24"/>
          <w:szCs w:val="24"/>
          <w:rtl/>
          <w:lang w:eastAsia="en-US"/>
        </w:rPr>
        <w:t>אחרון</w:t>
      </w:r>
      <w:r w:rsidRPr="00203A64">
        <w:rPr>
          <w:rFonts w:eastAsiaTheme="minorHAnsi" w:cs="David"/>
          <w:sz w:val="24"/>
          <w:szCs w:val="24"/>
          <w:lang w:eastAsia="en-US"/>
        </w:rPr>
        <w:t xml:space="preserve"> </w:t>
      </w:r>
      <w:r w:rsidRPr="00203A64">
        <w:rPr>
          <w:rFonts w:eastAsiaTheme="minorHAnsi" w:cs="David" w:hint="cs"/>
          <w:sz w:val="24"/>
          <w:szCs w:val="24"/>
          <w:rtl/>
          <w:lang w:eastAsia="en-US"/>
        </w:rPr>
        <w:t>להגשת</w:t>
      </w:r>
      <w:r w:rsidRPr="00203A64">
        <w:rPr>
          <w:rFonts w:eastAsiaTheme="minorHAnsi" w:cs="David"/>
          <w:sz w:val="24"/>
          <w:szCs w:val="24"/>
          <w:lang w:eastAsia="en-US"/>
        </w:rPr>
        <w:t xml:space="preserve"> </w:t>
      </w:r>
      <w:r w:rsidRPr="00203A64">
        <w:rPr>
          <w:rFonts w:eastAsiaTheme="minorHAnsi" w:cs="David" w:hint="cs"/>
          <w:sz w:val="24"/>
          <w:szCs w:val="24"/>
          <w:rtl/>
          <w:lang w:eastAsia="en-US"/>
        </w:rPr>
        <w:t>הצעות</w:t>
      </w:r>
      <w:r w:rsidRPr="00203A64">
        <w:rPr>
          <w:rFonts w:eastAsiaTheme="minorHAnsi" w:cs="David"/>
          <w:sz w:val="24"/>
          <w:szCs w:val="24"/>
          <w:lang w:eastAsia="en-US"/>
        </w:rPr>
        <w:t xml:space="preserve"> </w:t>
      </w:r>
      <w:r w:rsidRPr="00203A64">
        <w:rPr>
          <w:rFonts w:eastAsiaTheme="minorHAnsi" w:cs="David" w:hint="cs"/>
          <w:sz w:val="24"/>
          <w:szCs w:val="24"/>
          <w:rtl/>
          <w:lang w:eastAsia="en-US"/>
        </w:rPr>
        <w:t>במכרז</w:t>
      </w:r>
      <w:r w:rsidRPr="00203A64">
        <w:rPr>
          <w:rFonts w:eastAsiaTheme="minorHAnsi" w:cs="David"/>
          <w:sz w:val="24"/>
          <w:szCs w:val="24"/>
          <w:rtl/>
          <w:lang w:eastAsia="en-US"/>
        </w:rPr>
        <w:t>.</w:t>
      </w:r>
    </w:p>
    <w:p w14:paraId="2DEFAC3F" w14:textId="4033AB19" w:rsidR="00203A64" w:rsidRPr="00203A64" w:rsidRDefault="00203A64" w:rsidP="000B43DA">
      <w:pPr>
        <w:numPr>
          <w:ilvl w:val="2"/>
          <w:numId w:val="13"/>
        </w:numPr>
        <w:spacing w:before="120" w:after="120" w:line="360" w:lineRule="auto"/>
        <w:contextualSpacing/>
        <w:rPr>
          <w:rFonts w:eastAsiaTheme="minorHAnsi" w:cs="David"/>
          <w:b/>
          <w:bCs/>
          <w:caps/>
          <w:sz w:val="24"/>
          <w:szCs w:val="24"/>
          <w:rtl/>
          <w:lang w:eastAsia="en-US"/>
        </w:rPr>
      </w:pPr>
      <w:r w:rsidRPr="00203A64">
        <w:rPr>
          <w:rFonts w:eastAsiaTheme="minorHAnsi" w:cs="David"/>
          <w:sz w:val="24"/>
          <w:szCs w:val="24"/>
          <w:rtl/>
          <w:lang w:eastAsia="en-US"/>
        </w:rPr>
        <w:t>תאריך התחלת הצמדה – המועד שממנו והלאה מחושבת ההצמדה - 18 חודש מתאריך הבסיס –</w:t>
      </w:r>
      <w:r w:rsidRPr="00203A64">
        <w:rPr>
          <w:rFonts w:eastAsiaTheme="minorHAnsi" w:cs="David" w:hint="cs"/>
          <w:sz w:val="24"/>
          <w:szCs w:val="24"/>
          <w:rtl/>
          <w:lang w:eastAsia="en-US"/>
        </w:rPr>
        <w:t xml:space="preserve"> חודש</w:t>
      </w:r>
      <w:r w:rsidRPr="00203A64">
        <w:rPr>
          <w:rFonts w:eastAsiaTheme="minorHAnsi" w:cs="David"/>
          <w:sz w:val="24"/>
          <w:szCs w:val="24"/>
          <w:rtl/>
          <w:lang w:eastAsia="en-US"/>
        </w:rPr>
        <w:t xml:space="preserve"> </w:t>
      </w:r>
      <w:r w:rsidR="000B43DA">
        <w:rPr>
          <w:rFonts w:eastAsiaTheme="minorHAnsi" w:cs="David" w:hint="cs"/>
          <w:sz w:val="24"/>
          <w:szCs w:val="24"/>
          <w:rtl/>
          <w:lang w:eastAsia="en-US"/>
        </w:rPr>
        <w:t>פברואר</w:t>
      </w:r>
      <w:r w:rsidRPr="00203A64">
        <w:rPr>
          <w:rFonts w:eastAsiaTheme="minorHAnsi" w:cs="David" w:hint="cs"/>
          <w:sz w:val="24"/>
          <w:szCs w:val="24"/>
          <w:rtl/>
          <w:lang w:eastAsia="en-US"/>
        </w:rPr>
        <w:t xml:space="preserve"> 201</w:t>
      </w:r>
      <w:r w:rsidR="000B43DA">
        <w:rPr>
          <w:rFonts w:eastAsiaTheme="minorHAnsi" w:cs="David" w:hint="cs"/>
          <w:sz w:val="24"/>
          <w:szCs w:val="24"/>
          <w:rtl/>
          <w:lang w:eastAsia="en-US"/>
        </w:rPr>
        <w:t>8</w:t>
      </w:r>
      <w:r w:rsidRPr="00203A64">
        <w:rPr>
          <w:rFonts w:eastAsiaTheme="minorHAnsi" w:cs="David"/>
          <w:sz w:val="24"/>
          <w:szCs w:val="24"/>
          <w:rtl/>
          <w:lang w:eastAsia="en-US"/>
        </w:rPr>
        <w:t xml:space="preserve">. </w:t>
      </w:r>
    </w:p>
    <w:p w14:paraId="5EAFB737" w14:textId="7653625A" w:rsidR="00203A64" w:rsidRPr="00203A64" w:rsidRDefault="00203A64" w:rsidP="000B43DA">
      <w:pPr>
        <w:numPr>
          <w:ilvl w:val="2"/>
          <w:numId w:val="13"/>
        </w:numPr>
        <w:spacing w:before="120" w:after="120" w:line="360" w:lineRule="auto"/>
        <w:contextualSpacing/>
        <w:rPr>
          <w:rFonts w:eastAsiaTheme="minorHAnsi" w:cs="David"/>
          <w:b/>
          <w:bCs/>
          <w:caps/>
          <w:sz w:val="24"/>
          <w:szCs w:val="24"/>
          <w:lang w:eastAsia="en-US"/>
        </w:rPr>
      </w:pPr>
      <w:r w:rsidRPr="00203A64">
        <w:rPr>
          <w:rFonts w:eastAsiaTheme="minorHAnsi" w:cs="David"/>
          <w:sz w:val="24"/>
          <w:szCs w:val="24"/>
          <w:rtl/>
          <w:lang w:eastAsia="en-US"/>
        </w:rPr>
        <w:t xml:space="preserve">מדד התחלתי – המדד הידוע בתאריך התחלת ההצמדה, </w:t>
      </w:r>
      <w:r w:rsidRPr="00203A64">
        <w:rPr>
          <w:rFonts w:eastAsiaTheme="minorHAnsi" w:cs="David" w:hint="cs"/>
          <w:sz w:val="24"/>
          <w:szCs w:val="24"/>
          <w:rtl/>
          <w:lang w:eastAsia="en-US"/>
        </w:rPr>
        <w:t>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 xml:space="preserve">חודש: </w:t>
      </w:r>
      <w:r w:rsidR="000B43DA">
        <w:rPr>
          <w:rFonts w:eastAsiaTheme="minorHAnsi" w:cs="David" w:hint="cs"/>
          <w:sz w:val="24"/>
          <w:szCs w:val="24"/>
          <w:rtl/>
          <w:lang w:eastAsia="en-US"/>
        </w:rPr>
        <w:t>פברואר</w:t>
      </w:r>
      <w:r w:rsidRPr="00203A64">
        <w:rPr>
          <w:rFonts w:eastAsiaTheme="minorHAnsi" w:cs="David" w:hint="cs"/>
          <w:sz w:val="24"/>
          <w:szCs w:val="24"/>
          <w:rtl/>
          <w:lang w:eastAsia="en-US"/>
        </w:rPr>
        <w:t xml:space="preserve"> 201</w:t>
      </w:r>
      <w:r w:rsidR="00B03CE2">
        <w:rPr>
          <w:rFonts w:eastAsiaTheme="minorHAnsi" w:cs="David" w:hint="cs"/>
          <w:sz w:val="24"/>
          <w:szCs w:val="24"/>
          <w:rtl/>
          <w:lang w:eastAsia="en-US"/>
        </w:rPr>
        <w:t>8</w:t>
      </w:r>
    </w:p>
    <w:p w14:paraId="16149A04" w14:textId="77777777" w:rsidR="00203A64" w:rsidRPr="00203A64" w:rsidRDefault="00203A64" w:rsidP="00CD3AB6">
      <w:pPr>
        <w:numPr>
          <w:ilvl w:val="2"/>
          <w:numId w:val="13"/>
        </w:numPr>
        <w:spacing w:before="120" w:after="120" w:line="360" w:lineRule="auto"/>
        <w:contextualSpacing/>
        <w:rPr>
          <w:rFonts w:eastAsiaTheme="minorHAnsi" w:cs="David"/>
          <w:b/>
          <w:bCs/>
          <w:caps/>
          <w:sz w:val="24"/>
          <w:szCs w:val="24"/>
          <w:lang w:eastAsia="en-US"/>
        </w:rPr>
      </w:pPr>
      <w:r w:rsidRPr="00203A64">
        <w:rPr>
          <w:rFonts w:eastAsiaTheme="minorHAnsi" w:cs="David"/>
          <w:sz w:val="24"/>
          <w:szCs w:val="24"/>
          <w:rtl/>
          <w:lang w:eastAsia="en-US"/>
        </w:rPr>
        <w:t>המדד הקובע – המדד האחרון הידוע ביום מועד ביצוע ההצמדה.</w:t>
      </w:r>
    </w:p>
    <w:p w14:paraId="2F65478C" w14:textId="77777777" w:rsidR="00203A64" w:rsidRPr="00203A64" w:rsidRDefault="00203A64" w:rsidP="00CD3AB6">
      <w:pPr>
        <w:numPr>
          <w:ilvl w:val="2"/>
          <w:numId w:val="13"/>
        </w:numPr>
        <w:spacing w:before="120" w:after="120" w:line="360" w:lineRule="auto"/>
        <w:contextualSpacing/>
        <w:rPr>
          <w:rFonts w:eastAsiaTheme="minorHAnsi" w:cs="David"/>
          <w:b/>
          <w:bCs/>
          <w:sz w:val="24"/>
          <w:szCs w:val="24"/>
          <w:lang w:eastAsia="en-US"/>
        </w:rPr>
      </w:pPr>
      <w:r w:rsidRPr="00203A64">
        <w:rPr>
          <w:rFonts w:eastAsiaTheme="minorHAnsi" w:cs="David"/>
          <w:sz w:val="24"/>
          <w:szCs w:val="24"/>
          <w:rtl/>
          <w:lang w:eastAsia="en-US"/>
        </w:rPr>
        <w:t xml:space="preserve">הצמדה שלילית – הצמדה המבוצעת כאשר המדד או הרכב המדדים הקובע ירד אל מתחת לשיעור המדד ההתחלתי.     </w:t>
      </w:r>
    </w:p>
    <w:p w14:paraId="5B769342" w14:textId="77777777"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sz w:val="24"/>
          <w:szCs w:val="24"/>
          <w:rtl/>
          <w:lang w:eastAsia="en-US"/>
        </w:rPr>
        <w:t xml:space="preserve"> המדד - </w:t>
      </w:r>
      <w:r w:rsidRPr="00203A64">
        <w:rPr>
          <w:rFonts w:eastAsiaTheme="minorHAnsi" w:cs="David" w:hint="cs"/>
          <w:sz w:val="24"/>
          <w:szCs w:val="24"/>
          <w:rtl/>
          <w:lang w:eastAsia="en-US"/>
        </w:rPr>
        <w:t>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המחירים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לצרכן</w:t>
      </w:r>
      <w:r w:rsidRPr="00203A64">
        <w:rPr>
          <w:rFonts w:eastAsiaTheme="minorHAnsi" w:cs="David"/>
          <w:sz w:val="24"/>
          <w:szCs w:val="24"/>
          <w:rtl/>
          <w:lang w:eastAsia="en-US"/>
        </w:rPr>
        <w:t xml:space="preserve"> כפי </w:t>
      </w:r>
      <w:r w:rsidRPr="00203A64">
        <w:rPr>
          <w:rFonts w:eastAsiaTheme="minorHAnsi" w:cs="David" w:hint="cs"/>
          <w:sz w:val="24"/>
          <w:szCs w:val="24"/>
          <w:rtl/>
          <w:lang w:eastAsia="en-US"/>
        </w:rPr>
        <w:t>שמתפרסם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מעת</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לעת</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על</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ידי</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הלשכה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המרכזית</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לסטטיסטיקה</w:t>
      </w:r>
      <w:r w:rsidRPr="00203A64">
        <w:rPr>
          <w:rFonts w:eastAsiaTheme="minorHAnsi" w:cs="David"/>
          <w:sz w:val="24"/>
          <w:szCs w:val="24"/>
          <w:rtl/>
          <w:lang w:eastAsia="en-US"/>
        </w:rPr>
        <w:t>.</w:t>
      </w:r>
    </w:p>
    <w:p w14:paraId="6EFC3D2A" w14:textId="77777777" w:rsidR="00203A64" w:rsidRPr="00203A64" w:rsidRDefault="00203A64" w:rsidP="00CD3AB6">
      <w:pPr>
        <w:numPr>
          <w:ilvl w:val="1"/>
          <w:numId w:val="13"/>
        </w:numPr>
        <w:spacing w:before="120" w:after="120" w:line="360" w:lineRule="auto"/>
        <w:ind w:left="971" w:hanging="623"/>
        <w:contextualSpacing/>
        <w:rPr>
          <w:rFonts w:eastAsiaTheme="minorHAnsi" w:cs="David"/>
          <w:b/>
          <w:bCs/>
          <w:sz w:val="24"/>
          <w:szCs w:val="24"/>
          <w:rtl/>
          <w:lang w:eastAsia="en-US"/>
        </w:rPr>
      </w:pPr>
      <w:r w:rsidRPr="00203A64">
        <w:rPr>
          <w:rFonts w:eastAsiaTheme="minorHAnsi" w:cs="David" w:hint="cs"/>
          <w:b/>
          <w:bCs/>
          <w:sz w:val="24"/>
          <w:szCs w:val="24"/>
          <w:rtl/>
          <w:lang w:eastAsia="en-US"/>
        </w:rPr>
        <w:t>ע</w:t>
      </w:r>
      <w:r w:rsidRPr="00203A64">
        <w:rPr>
          <w:rFonts w:eastAsiaTheme="minorHAnsi" w:cs="David"/>
          <w:b/>
          <w:bCs/>
          <w:sz w:val="24"/>
          <w:szCs w:val="24"/>
          <w:rtl/>
          <w:lang w:eastAsia="en-US"/>
        </w:rPr>
        <w:t>קרונות ביצוע הצמדה:</w:t>
      </w:r>
    </w:p>
    <w:p w14:paraId="5DC36D91" w14:textId="77777777" w:rsidR="00203A64" w:rsidRPr="00203A64" w:rsidRDefault="00203A64" w:rsidP="00CD3AB6">
      <w:pPr>
        <w:numPr>
          <w:ilvl w:val="2"/>
          <w:numId w:val="13"/>
        </w:numPr>
        <w:spacing w:before="120" w:after="120" w:line="360" w:lineRule="auto"/>
        <w:contextualSpacing/>
        <w:rPr>
          <w:rFonts w:eastAsiaTheme="minorHAnsi" w:cs="David"/>
          <w:b/>
          <w:bCs/>
          <w:caps/>
          <w:sz w:val="24"/>
          <w:szCs w:val="24"/>
          <w:rtl/>
          <w:lang w:eastAsia="en-US"/>
        </w:rPr>
      </w:pPr>
      <w:r w:rsidRPr="00203A64">
        <w:rPr>
          <w:rFonts w:eastAsiaTheme="minorHAnsi" w:cs="David"/>
          <w:sz w:val="24"/>
          <w:szCs w:val="24"/>
          <w:rtl/>
          <w:lang w:eastAsia="en-US"/>
        </w:rPr>
        <w:t>המחירים</w:t>
      </w:r>
      <w:r w:rsidRPr="00203A64">
        <w:rPr>
          <w:rFonts w:eastAsiaTheme="minorHAnsi" w:cs="David"/>
          <w:sz w:val="24"/>
          <w:szCs w:val="24"/>
          <w:lang w:eastAsia="en-US"/>
        </w:rPr>
        <w:t xml:space="preserve"> </w:t>
      </w:r>
      <w:r w:rsidRPr="00203A64">
        <w:rPr>
          <w:rFonts w:eastAsiaTheme="minorHAnsi" w:cs="David"/>
          <w:sz w:val="24"/>
          <w:szCs w:val="24"/>
          <w:rtl/>
          <w:lang w:eastAsia="en-US"/>
        </w:rPr>
        <w:t>יוצמדו</w:t>
      </w:r>
      <w:r w:rsidRPr="00203A64">
        <w:rPr>
          <w:rFonts w:eastAsiaTheme="minorHAnsi" w:cs="David"/>
          <w:sz w:val="24"/>
          <w:szCs w:val="24"/>
          <w:lang w:eastAsia="en-US"/>
        </w:rPr>
        <w:t xml:space="preserve"> </w:t>
      </w:r>
      <w:r w:rsidRPr="00203A64">
        <w:rPr>
          <w:rFonts w:eastAsiaTheme="minorHAnsi" w:cs="David"/>
          <w:sz w:val="24"/>
          <w:szCs w:val="24"/>
          <w:rtl/>
          <w:lang w:eastAsia="en-US"/>
        </w:rPr>
        <w:t>לשינויים</w:t>
      </w:r>
      <w:r w:rsidRPr="00203A64">
        <w:rPr>
          <w:rFonts w:eastAsiaTheme="minorHAnsi" w:cs="David"/>
          <w:sz w:val="24"/>
          <w:szCs w:val="24"/>
          <w:lang w:eastAsia="en-US"/>
        </w:rPr>
        <w:t xml:space="preserve"> </w:t>
      </w:r>
      <w:r w:rsidRPr="00203A64">
        <w:rPr>
          <w:rFonts w:eastAsiaTheme="minorHAnsi" w:cs="David"/>
          <w:sz w:val="24"/>
          <w:szCs w:val="24"/>
          <w:rtl/>
          <w:lang w:eastAsia="en-US"/>
        </w:rPr>
        <w:t>ב</w:t>
      </w:r>
      <w:r w:rsidRPr="00203A64">
        <w:rPr>
          <w:rFonts w:eastAsiaTheme="minorHAnsi" w:cs="David"/>
          <w:sz w:val="24"/>
          <w:szCs w:val="24"/>
          <w:rtl/>
          <w:lang w:eastAsia="en-US"/>
        </w:rPr>
        <w:softHyphen/>
      </w:r>
      <w:r w:rsidRPr="00203A64">
        <w:rPr>
          <w:rFonts w:eastAsiaTheme="minorHAnsi" w:cs="David" w:hint="cs"/>
          <w:sz w:val="24"/>
          <w:szCs w:val="24"/>
          <w:rtl/>
          <w:lang w:eastAsia="en-US"/>
        </w:rPr>
        <w:t>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המחירים</w:t>
      </w:r>
      <w:r w:rsidRPr="00203A64">
        <w:rPr>
          <w:rFonts w:eastAsiaTheme="minorHAnsi" w:cs="David"/>
          <w:sz w:val="24"/>
          <w:szCs w:val="24"/>
          <w:rtl/>
          <w:lang w:eastAsia="en-US"/>
        </w:rPr>
        <w:t xml:space="preserve"> לצרכן  (להלן: "המדד").</w:t>
      </w:r>
    </w:p>
    <w:p w14:paraId="2D4F3083" w14:textId="77777777"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hint="cs"/>
          <w:sz w:val="24"/>
          <w:szCs w:val="24"/>
          <w:rtl/>
          <w:lang w:eastAsia="en-US"/>
        </w:rPr>
        <w:t>סכום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ההצמדה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שיחושב</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יתווסף</w:t>
      </w:r>
      <w:r w:rsidRPr="00203A64">
        <w:rPr>
          <w:rFonts w:eastAsiaTheme="minorHAnsi" w:cs="David"/>
          <w:sz w:val="24"/>
          <w:szCs w:val="24"/>
          <w:rtl/>
          <w:lang w:eastAsia="en-US"/>
        </w:rPr>
        <w:t xml:space="preserve"> (או </w:t>
      </w:r>
      <w:r w:rsidRPr="00203A64">
        <w:rPr>
          <w:rFonts w:eastAsiaTheme="minorHAnsi" w:cs="David" w:hint="cs"/>
          <w:sz w:val="24"/>
          <w:szCs w:val="24"/>
          <w:rtl/>
          <w:lang w:eastAsia="en-US"/>
        </w:rPr>
        <w:t>יופחת</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אם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חלה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ירידה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לתעריפים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שנקבעו</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בהתקשרות</w:t>
      </w:r>
      <w:r w:rsidRPr="00203A64">
        <w:rPr>
          <w:rFonts w:eastAsiaTheme="minorHAnsi" w:cs="David"/>
          <w:sz w:val="24"/>
          <w:szCs w:val="24"/>
          <w:rtl/>
          <w:lang w:eastAsia="en-US"/>
        </w:rPr>
        <w:t>.</w:t>
      </w:r>
    </w:p>
    <w:p w14:paraId="5204ED73" w14:textId="77777777"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hint="cs"/>
          <w:sz w:val="24"/>
          <w:szCs w:val="24"/>
          <w:rtl/>
          <w:lang w:eastAsia="en-US"/>
        </w:rPr>
        <w:t>ביצוע</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הצמדה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יהיה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גם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במקרים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שבהם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מדובר</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בהצמדה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שלילית</w:t>
      </w:r>
      <w:r w:rsidRPr="00203A64">
        <w:rPr>
          <w:rFonts w:eastAsiaTheme="minorHAnsi" w:cs="David"/>
          <w:sz w:val="24"/>
          <w:szCs w:val="24"/>
          <w:rtl/>
          <w:lang w:eastAsia="en-US"/>
        </w:rPr>
        <w:t>.</w:t>
      </w:r>
    </w:p>
    <w:p w14:paraId="22164925" w14:textId="77777777" w:rsidR="00203A64" w:rsidRPr="00203A64" w:rsidRDefault="00203A64" w:rsidP="00CD3AB6">
      <w:pPr>
        <w:numPr>
          <w:ilvl w:val="2"/>
          <w:numId w:val="13"/>
        </w:numPr>
        <w:spacing w:before="120" w:after="120" w:line="360" w:lineRule="auto"/>
        <w:contextualSpacing/>
        <w:rPr>
          <w:rFonts w:eastAsiaTheme="minorHAnsi" w:cs="David"/>
          <w:sz w:val="24"/>
          <w:szCs w:val="24"/>
          <w:rtl/>
          <w:lang w:eastAsia="en-US"/>
        </w:rPr>
      </w:pPr>
      <w:r w:rsidRPr="00203A64">
        <w:rPr>
          <w:rFonts w:eastAsiaTheme="minorHAnsi" w:cs="David" w:hint="cs"/>
          <w:sz w:val="24"/>
          <w:szCs w:val="24"/>
          <w:rtl/>
          <w:lang w:eastAsia="en-US"/>
        </w:rPr>
        <w:t>ביצוע</w:t>
      </w:r>
      <w:r w:rsidRPr="00203A64">
        <w:rPr>
          <w:rFonts w:eastAsiaTheme="minorHAnsi" w:cs="David"/>
          <w:sz w:val="24"/>
          <w:szCs w:val="24"/>
          <w:rtl/>
          <w:lang w:eastAsia="en-US"/>
        </w:rPr>
        <w:t xml:space="preserve"> ההצמדה יהיה במועד קבלת הטובין.</w:t>
      </w:r>
    </w:p>
    <w:p w14:paraId="4C00C74A" w14:textId="77777777" w:rsidR="00203A64" w:rsidRPr="00203A64" w:rsidRDefault="00203A64" w:rsidP="00CD3AB6">
      <w:pPr>
        <w:numPr>
          <w:ilvl w:val="1"/>
          <w:numId w:val="13"/>
        </w:numPr>
        <w:spacing w:before="120" w:after="120" w:line="360" w:lineRule="auto"/>
        <w:ind w:left="971" w:hanging="623"/>
        <w:contextualSpacing/>
        <w:rPr>
          <w:rFonts w:eastAsiaTheme="minorHAnsi" w:cs="David"/>
          <w:b/>
          <w:bCs/>
          <w:sz w:val="24"/>
          <w:szCs w:val="24"/>
          <w:rtl/>
          <w:lang w:eastAsia="en-US"/>
        </w:rPr>
      </w:pPr>
      <w:r w:rsidRPr="00203A64">
        <w:rPr>
          <w:rFonts w:eastAsiaTheme="minorHAnsi" w:cs="David" w:hint="cs"/>
          <w:b/>
          <w:bCs/>
          <w:sz w:val="24"/>
          <w:szCs w:val="24"/>
          <w:rtl/>
          <w:lang w:eastAsia="en-US"/>
        </w:rPr>
        <w:t>מנגנון</w:t>
      </w:r>
      <w:r w:rsidRPr="00203A64">
        <w:rPr>
          <w:rFonts w:eastAsiaTheme="minorHAnsi" w:cs="David"/>
          <w:b/>
          <w:bCs/>
          <w:sz w:val="24"/>
          <w:szCs w:val="24"/>
          <w:rtl/>
          <w:lang w:eastAsia="en-US"/>
        </w:rPr>
        <w:t xml:space="preserve"> </w:t>
      </w:r>
      <w:r w:rsidRPr="00203A64">
        <w:rPr>
          <w:rFonts w:eastAsiaTheme="minorHAnsi" w:cs="David" w:hint="cs"/>
          <w:b/>
          <w:bCs/>
          <w:sz w:val="24"/>
          <w:szCs w:val="24"/>
          <w:rtl/>
          <w:lang w:eastAsia="en-US"/>
        </w:rPr>
        <w:t>ביצוע</w:t>
      </w:r>
      <w:r w:rsidRPr="00203A64">
        <w:rPr>
          <w:rFonts w:eastAsiaTheme="minorHAnsi" w:cs="David"/>
          <w:b/>
          <w:bCs/>
          <w:sz w:val="24"/>
          <w:szCs w:val="24"/>
          <w:rtl/>
          <w:lang w:eastAsia="en-US"/>
        </w:rPr>
        <w:t xml:space="preserve"> </w:t>
      </w:r>
      <w:r w:rsidRPr="00203A64">
        <w:rPr>
          <w:rFonts w:eastAsiaTheme="minorHAnsi" w:cs="David" w:hint="cs"/>
          <w:b/>
          <w:bCs/>
          <w:sz w:val="24"/>
          <w:szCs w:val="24"/>
          <w:rtl/>
          <w:lang w:eastAsia="en-US"/>
        </w:rPr>
        <w:t>הצמדה:</w:t>
      </w:r>
    </w:p>
    <w:p w14:paraId="54EA3A39" w14:textId="77777777" w:rsidR="00203A64" w:rsidRPr="00203A64" w:rsidRDefault="00203A64" w:rsidP="00CD3AB6">
      <w:pPr>
        <w:numPr>
          <w:ilvl w:val="1"/>
          <w:numId w:val="35"/>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38C87C77" w14:textId="6D524916"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sz w:val="24"/>
          <w:szCs w:val="24"/>
          <w:rtl/>
          <w:lang w:eastAsia="en-US"/>
        </w:rPr>
        <w:t>ביצוע ההצמדה יחל לאחר תום 18 חודשים מ</w:t>
      </w:r>
      <w:r w:rsidRPr="00203A64">
        <w:rPr>
          <w:rFonts w:eastAsiaTheme="minorHAnsi" w:cs="David" w:hint="cs"/>
          <w:sz w:val="24"/>
          <w:szCs w:val="24"/>
          <w:rtl/>
          <w:lang w:eastAsia="en-US"/>
        </w:rPr>
        <w:t>תאריך</w:t>
      </w:r>
      <w:r w:rsidRPr="00203A64">
        <w:rPr>
          <w:rFonts w:eastAsiaTheme="minorHAnsi" w:cs="David"/>
          <w:sz w:val="24"/>
          <w:szCs w:val="24"/>
          <w:rtl/>
          <w:lang w:eastAsia="en-US"/>
        </w:rPr>
        <w:t xml:space="preserve"> הבסיס, למעט במקרה המפורט בסעיף </w:t>
      </w:r>
      <w:r w:rsidR="00945375">
        <w:rPr>
          <w:rFonts w:eastAsiaTheme="minorHAnsi" w:cs="David" w:hint="cs"/>
          <w:sz w:val="24"/>
          <w:szCs w:val="24"/>
          <w:rtl/>
          <w:lang w:eastAsia="en-US"/>
        </w:rPr>
        <w:t>15</w:t>
      </w:r>
      <w:r w:rsidRPr="00203A64">
        <w:rPr>
          <w:rFonts w:eastAsiaTheme="minorHAnsi" w:cs="David"/>
          <w:sz w:val="24"/>
          <w:szCs w:val="24"/>
          <w:rtl/>
          <w:lang w:eastAsia="en-US"/>
        </w:rPr>
        <w:t xml:space="preserve">.4.3. </w:t>
      </w:r>
      <w:r w:rsidRPr="00203A64">
        <w:rPr>
          <w:rFonts w:eastAsiaTheme="minorHAnsi" w:cs="David" w:hint="cs"/>
          <w:sz w:val="24"/>
          <w:szCs w:val="24"/>
          <w:rtl/>
          <w:lang w:eastAsia="en-US"/>
        </w:rPr>
        <w:t>המדד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הידוע</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ביום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זה</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ייקבע</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כמדד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ההתחלתי</w:t>
      </w:r>
      <w:r w:rsidRPr="00203A64">
        <w:rPr>
          <w:rFonts w:eastAsiaTheme="minorHAnsi" w:cs="David"/>
          <w:sz w:val="24"/>
          <w:szCs w:val="24"/>
          <w:rtl/>
          <w:lang w:eastAsia="en-US"/>
        </w:rPr>
        <w:t>.</w:t>
      </w:r>
    </w:p>
    <w:p w14:paraId="7E5BC050" w14:textId="77777777" w:rsidR="00203A64" w:rsidRPr="00203A64" w:rsidRDefault="00203A64" w:rsidP="00CD3AB6">
      <w:pPr>
        <w:numPr>
          <w:ilvl w:val="2"/>
          <w:numId w:val="13"/>
        </w:numPr>
        <w:spacing w:before="120" w:after="120" w:line="360" w:lineRule="auto"/>
        <w:contextualSpacing/>
        <w:rPr>
          <w:rFonts w:eastAsiaTheme="minorHAnsi" w:cs="David"/>
          <w:sz w:val="24"/>
          <w:szCs w:val="24"/>
          <w:rtl/>
          <w:lang w:eastAsia="en-US"/>
        </w:rPr>
      </w:pPr>
      <w:r w:rsidRPr="00203A64">
        <w:rPr>
          <w:rFonts w:eastAsiaTheme="minorHAnsi" w:cs="David" w:hint="cs"/>
          <w:sz w:val="24"/>
          <w:szCs w:val="24"/>
          <w:rtl/>
          <w:lang w:eastAsia="en-US"/>
        </w:rPr>
        <w:t>ההצמדה</w:t>
      </w:r>
      <w:r w:rsidRPr="00203A64">
        <w:rPr>
          <w:rFonts w:eastAsiaTheme="minorHAnsi" w:cs="David"/>
          <w:sz w:val="24"/>
          <w:szCs w:val="24"/>
          <w:rtl/>
          <w:lang w:eastAsia="en-US"/>
        </w:rPr>
        <w:t xml:space="preserve"> תתבצע מדי </w:t>
      </w:r>
      <w:r w:rsidRPr="00203A64">
        <w:rPr>
          <w:rFonts w:eastAsiaTheme="minorHAnsi" w:cs="David"/>
          <w:sz w:val="24"/>
          <w:szCs w:val="24"/>
          <w:rtl/>
          <w:lang w:eastAsia="en-US"/>
        </w:rPr>
        <w:softHyphen/>
      </w:r>
      <w:r w:rsidRPr="00203A64">
        <w:rPr>
          <w:rFonts w:eastAsiaTheme="minorHAnsi" w:cs="David" w:hint="cs"/>
          <w:sz w:val="24"/>
          <w:szCs w:val="24"/>
          <w:rtl/>
          <w:lang w:eastAsia="en-US"/>
        </w:rPr>
        <w:t>3</w:t>
      </w:r>
      <w:r w:rsidRPr="00203A64">
        <w:rPr>
          <w:rFonts w:eastAsiaTheme="minorHAnsi" w:cs="David"/>
          <w:sz w:val="24"/>
          <w:szCs w:val="24"/>
          <w:rtl/>
          <w:lang w:eastAsia="en-US"/>
        </w:rPr>
        <w:t xml:space="preserve"> חודשים, כך שההצמדה הראשונה תתבצע בחלוף 21 חודשים מתאריך </w:t>
      </w:r>
      <w:r w:rsidRPr="00203A64">
        <w:rPr>
          <w:rFonts w:eastAsiaTheme="minorHAnsi" w:cs="David" w:hint="cs"/>
          <w:sz w:val="24"/>
          <w:szCs w:val="24"/>
          <w:rtl/>
          <w:lang w:eastAsia="en-US"/>
        </w:rPr>
        <w:t>הבסיס</w:t>
      </w:r>
      <w:r w:rsidRPr="00203A64">
        <w:rPr>
          <w:rFonts w:eastAsiaTheme="minorHAnsi" w:cs="David"/>
          <w:sz w:val="24"/>
          <w:szCs w:val="24"/>
          <w:rtl/>
          <w:lang w:eastAsia="en-US"/>
        </w:rPr>
        <w:t xml:space="preserve">, ובכל </w:t>
      </w:r>
      <w:r w:rsidRPr="00203A64">
        <w:rPr>
          <w:rFonts w:eastAsiaTheme="minorHAnsi" w:cs="David" w:hint="cs"/>
          <w:sz w:val="24"/>
          <w:szCs w:val="24"/>
          <w:rtl/>
          <w:lang w:eastAsia="en-US"/>
        </w:rPr>
        <w:t>3</w:t>
      </w:r>
      <w:r w:rsidRPr="00203A64">
        <w:rPr>
          <w:rFonts w:eastAsiaTheme="minorHAnsi" w:cs="David"/>
          <w:sz w:val="24"/>
          <w:szCs w:val="24"/>
          <w:rtl/>
          <w:lang w:eastAsia="en-US"/>
        </w:rPr>
        <w:t xml:space="preserve"> חודשים לאחר מכן.</w:t>
      </w:r>
    </w:p>
    <w:p w14:paraId="20EDAA29" w14:textId="656C9811"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sz w:val="24"/>
          <w:szCs w:val="24"/>
          <w:rtl/>
          <w:lang w:eastAsia="en-US"/>
        </w:rPr>
        <w:t xml:space="preserve"> על אף </w:t>
      </w:r>
      <w:r w:rsidRPr="00203A64">
        <w:rPr>
          <w:rFonts w:eastAsiaTheme="minorHAnsi" w:cs="David" w:hint="eastAsia"/>
          <w:sz w:val="24"/>
          <w:szCs w:val="24"/>
          <w:rtl/>
          <w:lang w:eastAsia="en-US"/>
        </w:rPr>
        <w:t>האמור</w:t>
      </w:r>
      <w:r w:rsidRPr="00203A64">
        <w:rPr>
          <w:rFonts w:eastAsiaTheme="minorHAnsi" w:cs="David"/>
          <w:sz w:val="24"/>
          <w:szCs w:val="24"/>
          <w:rtl/>
          <w:lang w:eastAsia="en-US"/>
        </w:rPr>
        <w:t xml:space="preserve"> בסעיף </w:t>
      </w:r>
      <w:r w:rsidR="00945375">
        <w:rPr>
          <w:rFonts w:eastAsiaTheme="minorHAnsi" w:cs="David" w:hint="cs"/>
          <w:sz w:val="24"/>
          <w:szCs w:val="24"/>
          <w:rtl/>
          <w:lang w:eastAsia="en-US"/>
        </w:rPr>
        <w:t>15</w:t>
      </w:r>
      <w:r w:rsidRPr="00203A64">
        <w:rPr>
          <w:rFonts w:eastAsiaTheme="minorHAnsi" w:cs="David"/>
          <w:sz w:val="24"/>
          <w:szCs w:val="24"/>
          <w:rtl/>
          <w:lang w:eastAsia="en-US"/>
        </w:rPr>
        <w:t>.4.1,</w:t>
      </w:r>
      <w:r w:rsidRPr="00203A64">
        <w:rPr>
          <w:rFonts w:eastAsiaTheme="minorHAnsi" w:cs="David"/>
          <w:sz w:val="24"/>
          <w:szCs w:val="24"/>
          <w:lang w:eastAsia="en-US"/>
        </w:rPr>
        <w:t xml:space="preserve"> </w:t>
      </w:r>
      <w:r w:rsidRPr="00203A64">
        <w:rPr>
          <w:rFonts w:eastAsiaTheme="minorHAnsi" w:cs="David"/>
          <w:sz w:val="24"/>
          <w:szCs w:val="24"/>
          <w:rtl/>
          <w:lang w:eastAsia="en-US"/>
        </w:rPr>
        <w:t>אם</w:t>
      </w:r>
      <w:r w:rsidRPr="00203A64">
        <w:rPr>
          <w:rFonts w:eastAsiaTheme="minorHAnsi" w:cs="David"/>
          <w:sz w:val="24"/>
          <w:szCs w:val="24"/>
          <w:lang w:eastAsia="en-US"/>
        </w:rPr>
        <w:t xml:space="preserve"> </w:t>
      </w:r>
      <w:r w:rsidRPr="00203A64">
        <w:rPr>
          <w:rFonts w:eastAsiaTheme="minorHAnsi" w:cs="David"/>
          <w:sz w:val="24"/>
          <w:szCs w:val="24"/>
          <w:rtl/>
          <w:lang w:eastAsia="en-US"/>
        </w:rPr>
        <w:t>ב</w:t>
      </w:r>
      <w:r w:rsidRPr="00203A64">
        <w:rPr>
          <w:rFonts w:eastAsiaTheme="minorHAnsi" w:cs="David" w:hint="eastAsia"/>
          <w:sz w:val="24"/>
          <w:szCs w:val="24"/>
          <w:rtl/>
          <w:lang w:eastAsia="en-US"/>
        </w:rPr>
        <w:t>מועד</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מסוים</w:t>
      </w:r>
      <w:r w:rsidRPr="00203A64">
        <w:rPr>
          <w:rFonts w:eastAsiaTheme="minorHAnsi" w:cs="David"/>
          <w:sz w:val="24"/>
          <w:szCs w:val="24"/>
          <w:rtl/>
          <w:lang w:eastAsia="en-US"/>
        </w:rPr>
        <w:t xml:space="preserve"> (להלן: "יום </w:t>
      </w:r>
      <w:r w:rsidRPr="00203A64">
        <w:rPr>
          <w:rFonts w:eastAsiaTheme="minorHAnsi" w:cs="David" w:hint="eastAsia"/>
          <w:sz w:val="24"/>
          <w:szCs w:val="24"/>
          <w:rtl/>
          <w:lang w:eastAsia="en-US"/>
        </w:rPr>
        <w:t>השינוי</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ב</w:t>
      </w:r>
      <w:r w:rsidRPr="00203A64">
        <w:rPr>
          <w:rFonts w:eastAsiaTheme="minorHAnsi" w:cs="David"/>
          <w:sz w:val="24"/>
          <w:szCs w:val="24"/>
          <w:rtl/>
          <w:lang w:eastAsia="en-US"/>
        </w:rPr>
        <w:t>מהל</w:t>
      </w:r>
      <w:r w:rsidRPr="00203A64">
        <w:rPr>
          <w:rFonts w:eastAsiaTheme="minorHAnsi" w:cs="David" w:hint="eastAsia"/>
          <w:sz w:val="24"/>
          <w:szCs w:val="24"/>
          <w:rtl/>
          <w:lang w:eastAsia="en-US"/>
        </w:rPr>
        <w:t>ך</w:t>
      </w:r>
      <w:r w:rsidRPr="00203A64">
        <w:rPr>
          <w:rFonts w:eastAsiaTheme="minorHAnsi" w:cs="David"/>
          <w:sz w:val="24"/>
          <w:szCs w:val="24"/>
          <w:rtl/>
          <w:lang w:eastAsia="en-US"/>
        </w:rPr>
        <w:t xml:space="preserve"> 18</w:t>
      </w:r>
      <w:r w:rsidRPr="00203A64">
        <w:rPr>
          <w:rFonts w:eastAsiaTheme="minorHAnsi" w:cs="David"/>
          <w:sz w:val="24"/>
          <w:szCs w:val="24"/>
          <w:lang w:eastAsia="en-US"/>
        </w:rPr>
        <w:t xml:space="preserve"> </w:t>
      </w:r>
      <w:r w:rsidRPr="00203A64">
        <w:rPr>
          <w:rFonts w:eastAsiaTheme="minorHAnsi" w:cs="David"/>
          <w:sz w:val="24"/>
          <w:szCs w:val="24"/>
          <w:rtl/>
          <w:lang w:eastAsia="en-US"/>
        </w:rPr>
        <w:t>החודשים</w:t>
      </w:r>
      <w:r w:rsidRPr="00203A64">
        <w:rPr>
          <w:rFonts w:eastAsiaTheme="minorHAnsi" w:cs="David"/>
          <w:sz w:val="24"/>
          <w:szCs w:val="24"/>
          <w:lang w:eastAsia="en-US"/>
        </w:rPr>
        <w:t xml:space="preserve"> </w:t>
      </w:r>
      <w:r w:rsidRPr="00203A64">
        <w:rPr>
          <w:rFonts w:eastAsiaTheme="minorHAnsi" w:cs="David"/>
          <w:sz w:val="24"/>
          <w:szCs w:val="24"/>
          <w:rtl/>
          <w:lang w:eastAsia="en-US"/>
        </w:rPr>
        <w:t>הראשוני</w:t>
      </w:r>
      <w:r w:rsidRPr="00203A64">
        <w:rPr>
          <w:rFonts w:eastAsiaTheme="minorHAnsi" w:cs="David" w:hint="eastAsia"/>
          <w:sz w:val="24"/>
          <w:szCs w:val="24"/>
          <w:rtl/>
          <w:lang w:eastAsia="en-US"/>
        </w:rPr>
        <w:t>ם</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מתאריך</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הבסיס</w:t>
      </w:r>
      <w:r w:rsidRPr="00203A64">
        <w:rPr>
          <w:rFonts w:eastAsiaTheme="minorHAnsi" w:cs="David"/>
          <w:sz w:val="24"/>
          <w:szCs w:val="24"/>
          <w:rtl/>
          <w:lang w:eastAsia="en-US"/>
        </w:rPr>
        <w:t>,</w:t>
      </w:r>
      <w:r w:rsidRPr="00203A64">
        <w:rPr>
          <w:rFonts w:eastAsiaTheme="minorHAnsi" w:cs="David"/>
          <w:sz w:val="24"/>
          <w:szCs w:val="24"/>
          <w:lang w:eastAsia="en-US"/>
        </w:rPr>
        <w:t xml:space="preserve"> </w:t>
      </w:r>
      <w:r w:rsidRPr="00203A64">
        <w:rPr>
          <w:rFonts w:eastAsiaTheme="minorHAnsi" w:cs="David"/>
          <w:sz w:val="24"/>
          <w:szCs w:val="24"/>
          <w:rtl/>
          <w:lang w:eastAsia="en-US"/>
        </w:rPr>
        <w:t>יחול</w:t>
      </w:r>
      <w:r w:rsidRPr="00203A64">
        <w:rPr>
          <w:rFonts w:eastAsiaTheme="minorHAnsi" w:cs="David"/>
          <w:sz w:val="24"/>
          <w:szCs w:val="24"/>
          <w:lang w:eastAsia="en-US"/>
        </w:rPr>
        <w:t xml:space="preserve"> </w:t>
      </w:r>
      <w:r w:rsidRPr="00203A64">
        <w:rPr>
          <w:rFonts w:eastAsiaTheme="minorHAnsi" w:cs="David"/>
          <w:sz w:val="24"/>
          <w:szCs w:val="24"/>
          <w:rtl/>
          <w:lang w:eastAsia="en-US"/>
        </w:rPr>
        <w:t>שינוי</w:t>
      </w:r>
      <w:r w:rsidRPr="00203A64">
        <w:rPr>
          <w:rFonts w:eastAsiaTheme="minorHAnsi" w:cs="David"/>
          <w:sz w:val="24"/>
          <w:szCs w:val="24"/>
          <w:lang w:eastAsia="en-US"/>
        </w:rPr>
        <w:t xml:space="preserve"> </w:t>
      </w:r>
      <w:r w:rsidRPr="00203A64">
        <w:rPr>
          <w:rFonts w:eastAsiaTheme="minorHAnsi" w:cs="David"/>
          <w:sz w:val="24"/>
          <w:szCs w:val="24"/>
          <w:rtl/>
          <w:lang w:eastAsia="en-US"/>
        </w:rPr>
        <w:t>במדד – כך שיהיה גבוה בשיעור של</w:t>
      </w:r>
      <w:r w:rsidRPr="00203A64">
        <w:rPr>
          <w:rFonts w:eastAsiaTheme="minorHAnsi" w:cs="David" w:hint="cs"/>
          <w:sz w:val="24"/>
          <w:szCs w:val="24"/>
          <w:rtl/>
          <w:lang w:eastAsia="en-US"/>
        </w:rPr>
        <w:t xml:space="preserve"> 4% </w:t>
      </w:r>
      <w:r w:rsidRPr="00203A64">
        <w:rPr>
          <w:rFonts w:eastAsiaTheme="minorHAnsi" w:cs="David"/>
          <w:sz w:val="24"/>
          <w:szCs w:val="24"/>
          <w:rtl/>
          <w:lang w:eastAsia="en-US"/>
        </w:rPr>
        <w:t>ויותר מ</w:t>
      </w:r>
      <w:r w:rsidRPr="00203A64">
        <w:rPr>
          <w:rFonts w:eastAsiaTheme="minorHAnsi" w:cs="David" w:hint="eastAsia"/>
          <w:sz w:val="24"/>
          <w:szCs w:val="24"/>
          <w:rtl/>
          <w:lang w:eastAsia="en-US"/>
        </w:rPr>
        <w:t>ה</w:t>
      </w:r>
      <w:r w:rsidRPr="00203A64">
        <w:rPr>
          <w:rFonts w:eastAsiaTheme="minorHAnsi" w:cs="David"/>
          <w:sz w:val="24"/>
          <w:szCs w:val="24"/>
          <w:rtl/>
          <w:lang w:eastAsia="en-US"/>
        </w:rPr>
        <w:t xml:space="preserve">מדד </w:t>
      </w:r>
      <w:r w:rsidRPr="00203A64">
        <w:rPr>
          <w:rFonts w:eastAsiaTheme="minorHAnsi" w:cs="David" w:hint="eastAsia"/>
          <w:sz w:val="24"/>
          <w:szCs w:val="24"/>
          <w:rtl/>
          <w:lang w:eastAsia="en-US"/>
        </w:rPr>
        <w:t>הידוע</w:t>
      </w:r>
      <w:r w:rsidRPr="00203A64">
        <w:rPr>
          <w:rFonts w:eastAsiaTheme="minorHAnsi" w:cs="David"/>
          <w:sz w:val="24"/>
          <w:szCs w:val="24"/>
          <w:rtl/>
          <w:lang w:eastAsia="en-US"/>
        </w:rPr>
        <w:t xml:space="preserve"> בתאריך הבסיס, </w:t>
      </w:r>
      <w:r w:rsidRPr="00203A64">
        <w:rPr>
          <w:rFonts w:eastAsiaTheme="minorHAnsi" w:cs="David" w:hint="eastAsia"/>
          <w:sz w:val="24"/>
          <w:szCs w:val="24"/>
          <w:rtl/>
          <w:lang w:eastAsia="en-US"/>
        </w:rPr>
        <w:t>יחל</w:t>
      </w:r>
      <w:r w:rsidRPr="00203A64">
        <w:rPr>
          <w:rFonts w:eastAsiaTheme="minorHAnsi" w:cs="David"/>
          <w:sz w:val="24"/>
          <w:szCs w:val="24"/>
          <w:rtl/>
          <w:lang w:eastAsia="en-US"/>
        </w:rPr>
        <w:t xml:space="preserve"> חישוב ההצמדה </w:t>
      </w:r>
      <w:r w:rsidRPr="00203A64">
        <w:rPr>
          <w:rFonts w:eastAsiaTheme="minorHAnsi" w:cs="David" w:hint="eastAsia"/>
          <w:sz w:val="24"/>
          <w:szCs w:val="24"/>
          <w:rtl/>
          <w:lang w:eastAsia="en-US"/>
        </w:rPr>
        <w:t>מנקודה</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זו</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ואילך</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באופן</w:t>
      </w:r>
      <w:r w:rsidRPr="00203A64">
        <w:rPr>
          <w:rFonts w:eastAsiaTheme="minorHAnsi" w:cs="David"/>
          <w:sz w:val="24"/>
          <w:szCs w:val="24"/>
          <w:rtl/>
          <w:lang w:eastAsia="en-US"/>
        </w:rPr>
        <w:t xml:space="preserve"> </w:t>
      </w:r>
      <w:r w:rsidRPr="00203A64">
        <w:rPr>
          <w:rFonts w:eastAsiaTheme="minorHAnsi" w:cs="David" w:hint="eastAsia"/>
          <w:sz w:val="24"/>
          <w:szCs w:val="24"/>
          <w:rtl/>
          <w:lang w:eastAsia="en-US"/>
        </w:rPr>
        <w:t>הבא</w:t>
      </w:r>
      <w:r w:rsidRPr="00203A64">
        <w:rPr>
          <w:rFonts w:eastAsiaTheme="minorHAnsi" w:cs="David"/>
          <w:sz w:val="24"/>
          <w:szCs w:val="24"/>
          <w:rtl/>
          <w:lang w:eastAsia="en-US"/>
        </w:rPr>
        <w:t>:</w:t>
      </w:r>
    </w:p>
    <w:p w14:paraId="58A5AC5A" w14:textId="77777777" w:rsidR="00203A64" w:rsidRPr="00203A64" w:rsidRDefault="00203A64" w:rsidP="00CD3AB6">
      <w:pPr>
        <w:widowControl w:val="0"/>
        <w:numPr>
          <w:ilvl w:val="0"/>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66D1E125" w14:textId="77777777" w:rsidR="00203A64" w:rsidRPr="00203A64" w:rsidRDefault="00203A64" w:rsidP="00CD3AB6">
      <w:pPr>
        <w:widowControl w:val="0"/>
        <w:numPr>
          <w:ilvl w:val="0"/>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1CB72A3A" w14:textId="77777777" w:rsidR="00203A64" w:rsidRPr="00203A64" w:rsidRDefault="00203A64" w:rsidP="00CD3AB6">
      <w:pPr>
        <w:widowControl w:val="0"/>
        <w:numPr>
          <w:ilvl w:val="0"/>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39DBA81F" w14:textId="77777777" w:rsidR="00203A64" w:rsidRPr="00203A64" w:rsidRDefault="00203A64" w:rsidP="00CD3AB6">
      <w:pPr>
        <w:widowControl w:val="0"/>
        <w:numPr>
          <w:ilvl w:val="1"/>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3ACD77D1" w14:textId="77777777" w:rsidR="00203A64" w:rsidRPr="00203A64" w:rsidRDefault="00203A64" w:rsidP="00CD3AB6">
      <w:pPr>
        <w:widowControl w:val="0"/>
        <w:numPr>
          <w:ilvl w:val="1"/>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777A5C7F" w14:textId="77777777" w:rsidR="00203A64" w:rsidRPr="00203A64" w:rsidRDefault="00203A64" w:rsidP="00CD3AB6">
      <w:pPr>
        <w:widowControl w:val="0"/>
        <w:numPr>
          <w:ilvl w:val="1"/>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2C3B7098" w14:textId="77777777" w:rsidR="00203A64" w:rsidRPr="00203A64" w:rsidRDefault="00203A64" w:rsidP="00CD3AB6">
      <w:pPr>
        <w:widowControl w:val="0"/>
        <w:numPr>
          <w:ilvl w:val="2"/>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7F5B45D1" w14:textId="77777777" w:rsidR="00203A64" w:rsidRPr="00203A64" w:rsidRDefault="00203A64" w:rsidP="00CD3AB6">
      <w:pPr>
        <w:widowControl w:val="0"/>
        <w:numPr>
          <w:ilvl w:val="2"/>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6B925185" w14:textId="77777777" w:rsidR="00203A64" w:rsidRPr="00203A64" w:rsidRDefault="00203A64" w:rsidP="00CD3AB6">
      <w:pPr>
        <w:widowControl w:val="0"/>
        <w:numPr>
          <w:ilvl w:val="2"/>
          <w:numId w:val="34"/>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rtl/>
          <w:lang w:eastAsia="en-US"/>
        </w:rPr>
      </w:pPr>
    </w:p>
    <w:p w14:paraId="674E390D" w14:textId="77777777" w:rsidR="00203A64" w:rsidRPr="00203A64" w:rsidRDefault="00203A64" w:rsidP="00CD3AB6">
      <w:pPr>
        <w:numPr>
          <w:ilvl w:val="2"/>
          <w:numId w:val="13"/>
        </w:numPr>
        <w:spacing w:before="120" w:after="120" w:line="360" w:lineRule="auto"/>
        <w:contextualSpacing/>
        <w:rPr>
          <w:rFonts w:eastAsiaTheme="minorHAnsi" w:cs="David"/>
          <w:sz w:val="24"/>
          <w:szCs w:val="24"/>
          <w:lang w:eastAsia="en-US"/>
        </w:rPr>
      </w:pPr>
      <w:r w:rsidRPr="00203A64">
        <w:rPr>
          <w:rFonts w:eastAsiaTheme="minorHAnsi" w:cs="David" w:hint="cs"/>
          <w:sz w:val="24"/>
          <w:szCs w:val="24"/>
          <w:rtl/>
          <w:lang w:eastAsia="en-US"/>
        </w:rPr>
        <w:t>המדד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הידוע</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ביום</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השינוי</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ייקבע</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כמדד</w:t>
      </w:r>
      <w:r w:rsidRPr="00203A64">
        <w:rPr>
          <w:rFonts w:eastAsiaTheme="minorHAnsi" w:cs="David"/>
          <w:sz w:val="24"/>
          <w:szCs w:val="24"/>
          <w:rtl/>
          <w:lang w:eastAsia="en-US"/>
        </w:rPr>
        <w:t xml:space="preserve"> </w:t>
      </w:r>
      <w:r w:rsidRPr="00203A64">
        <w:rPr>
          <w:rFonts w:eastAsiaTheme="minorHAnsi" w:cs="David" w:hint="cs"/>
          <w:sz w:val="24"/>
          <w:szCs w:val="24"/>
          <w:rtl/>
          <w:lang w:eastAsia="en-US"/>
        </w:rPr>
        <w:t>ההתחלתי</w:t>
      </w:r>
      <w:r w:rsidRPr="00203A64">
        <w:rPr>
          <w:rFonts w:eastAsiaTheme="minorHAnsi" w:cs="David"/>
          <w:sz w:val="24"/>
          <w:szCs w:val="24"/>
          <w:rtl/>
          <w:lang w:eastAsia="en-US"/>
        </w:rPr>
        <w:t>.</w:t>
      </w:r>
    </w:p>
    <w:p w14:paraId="7C64A8F9" w14:textId="1BBEC73C" w:rsidR="002904B8" w:rsidRPr="000B43DA" w:rsidRDefault="00203A64" w:rsidP="000B43DA">
      <w:pPr>
        <w:numPr>
          <w:ilvl w:val="2"/>
          <w:numId w:val="13"/>
        </w:numPr>
        <w:spacing w:before="120" w:after="120" w:line="360" w:lineRule="auto"/>
        <w:contextualSpacing/>
        <w:rPr>
          <w:rFonts w:eastAsiaTheme="minorHAnsi" w:cs="David"/>
          <w:sz w:val="24"/>
          <w:szCs w:val="24"/>
          <w:rtl/>
          <w:lang w:eastAsia="en-US"/>
        </w:rPr>
      </w:pPr>
      <w:r w:rsidRPr="00203A64">
        <w:rPr>
          <w:rFonts w:eastAsiaTheme="minorHAnsi" w:cs="David" w:hint="eastAsia"/>
          <w:sz w:val="24"/>
          <w:szCs w:val="24"/>
          <w:rtl/>
          <w:lang w:eastAsia="en-US"/>
        </w:rPr>
        <w:t>ביצוע</w:t>
      </w:r>
      <w:r w:rsidRPr="00203A64">
        <w:rPr>
          <w:rFonts w:eastAsiaTheme="minorHAnsi" w:cs="David"/>
          <w:sz w:val="24"/>
          <w:szCs w:val="24"/>
          <w:rtl/>
          <w:lang w:eastAsia="en-US"/>
        </w:rPr>
        <w:t xml:space="preserve"> ההצמדה ייעשה בחלוף פרק הזמן שנקבע לביצוע הצמדות, כאמור בסעיף </w:t>
      </w:r>
      <w:r w:rsidR="00945375">
        <w:rPr>
          <w:rFonts w:eastAsiaTheme="minorHAnsi" w:cs="David" w:hint="cs"/>
          <w:sz w:val="24"/>
          <w:szCs w:val="24"/>
          <w:rtl/>
          <w:lang w:eastAsia="en-US"/>
        </w:rPr>
        <w:t>15</w:t>
      </w:r>
      <w:r w:rsidRPr="00203A64">
        <w:rPr>
          <w:rFonts w:eastAsiaTheme="minorHAnsi" w:cs="David"/>
          <w:sz w:val="24"/>
          <w:szCs w:val="24"/>
          <w:rtl/>
          <w:lang w:eastAsia="en-US"/>
        </w:rPr>
        <w:t>.4.2 לעיל</w:t>
      </w:r>
      <w:r w:rsidR="00945375">
        <w:rPr>
          <w:rFonts w:eastAsiaTheme="minorHAnsi" w:cs="David" w:hint="cs"/>
          <w:sz w:val="24"/>
          <w:szCs w:val="24"/>
          <w:rtl/>
          <w:lang w:eastAsia="en-US"/>
        </w:rPr>
        <w:t>.</w:t>
      </w:r>
    </w:p>
    <w:p w14:paraId="7B3B9D08" w14:textId="77777777" w:rsidR="002904B8" w:rsidRPr="002904B8" w:rsidRDefault="002904B8" w:rsidP="002904B8">
      <w:pPr>
        <w:rPr>
          <w:lang w:eastAsia="en-US"/>
        </w:rPr>
      </w:pPr>
    </w:p>
    <w:p w14:paraId="3FCA21E0" w14:textId="6AB5EE3A" w:rsidR="00203A64" w:rsidRPr="00343C7B" w:rsidRDefault="00203A64" w:rsidP="002904B8">
      <w:pPr>
        <w:pStyle w:val="3"/>
        <w:widowControl/>
        <w:numPr>
          <w:ilvl w:val="0"/>
          <w:numId w:val="38"/>
        </w:numPr>
        <w:tabs>
          <w:tab w:val="left" w:pos="247"/>
          <w:tab w:val="left" w:pos="424"/>
        </w:tabs>
        <w:overflowPunct w:val="0"/>
        <w:autoSpaceDE w:val="0"/>
        <w:autoSpaceDN w:val="0"/>
        <w:bidi/>
        <w:adjustRightInd w:val="0"/>
        <w:spacing w:before="0"/>
        <w:ind w:right="283" w:hanging="11"/>
        <w:textAlignment w:val="baseline"/>
      </w:pPr>
      <w:r w:rsidRPr="00343C7B">
        <w:rPr>
          <w:rFonts w:hint="cs"/>
          <w:rtl/>
        </w:rPr>
        <w:t>זכויות</w:t>
      </w:r>
      <w:r w:rsidRPr="00343C7B">
        <w:rPr>
          <w:rtl/>
        </w:rPr>
        <w:t xml:space="preserve"> המזמין </w:t>
      </w:r>
    </w:p>
    <w:p w14:paraId="48826CC9" w14:textId="77777777" w:rsidR="00203A64" w:rsidRPr="002C4C76" w:rsidRDefault="00203A64" w:rsidP="00BC563B">
      <w:pPr>
        <w:spacing w:before="120" w:after="120" w:line="360" w:lineRule="auto"/>
        <w:ind w:firstLine="360"/>
        <w:contextualSpacing/>
        <w:rPr>
          <w:rFonts w:eastAsiaTheme="minorHAnsi" w:cs="David"/>
          <w:sz w:val="24"/>
          <w:szCs w:val="24"/>
          <w:rtl/>
          <w:lang w:eastAsia="en-US"/>
        </w:rPr>
      </w:pPr>
      <w:r w:rsidRPr="002C4C76">
        <w:rPr>
          <w:rFonts w:eastAsiaTheme="minorHAnsi" w:cs="David"/>
          <w:sz w:val="24"/>
          <w:szCs w:val="24"/>
          <w:rtl/>
          <w:lang w:eastAsia="en-US"/>
        </w:rPr>
        <w:t xml:space="preserve">מבלי לגרוע מסמכויות המזמין לפי תנאי המכרז ולפי הוראות כל דין, </w:t>
      </w:r>
      <w:r w:rsidRPr="002C4C76">
        <w:rPr>
          <w:rFonts w:eastAsiaTheme="minorHAnsi" w:cs="David" w:hint="cs"/>
          <w:sz w:val="24"/>
          <w:szCs w:val="24"/>
          <w:rtl/>
          <w:lang w:eastAsia="en-US"/>
        </w:rPr>
        <w:t>יהיה זכאי המזמין, בין היתר</w:t>
      </w:r>
      <w:r w:rsidRPr="002C4C76">
        <w:rPr>
          <w:rFonts w:eastAsiaTheme="minorHAnsi" w:cs="David"/>
          <w:sz w:val="24"/>
          <w:szCs w:val="24"/>
          <w:rtl/>
          <w:lang w:eastAsia="en-US"/>
        </w:rPr>
        <w:t>:</w:t>
      </w:r>
    </w:p>
    <w:p w14:paraId="4E942FC3"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שלא לדון בהצעה, אשר לא צורפו לה כל המסמכים והנתונים הנדרשים </w:t>
      </w:r>
      <w:r w:rsidRPr="002C4C76">
        <w:rPr>
          <w:rFonts w:eastAsiaTheme="minorHAnsi" w:cs="David" w:hint="eastAsia"/>
          <w:sz w:val="24"/>
          <w:szCs w:val="24"/>
          <w:rtl/>
          <w:lang w:eastAsia="en-US"/>
        </w:rPr>
        <w:t>במכרז</w:t>
      </w:r>
      <w:r w:rsidRPr="002C4C76">
        <w:rPr>
          <w:rFonts w:eastAsiaTheme="minorHAnsi" w:cs="David"/>
          <w:sz w:val="24"/>
          <w:szCs w:val="24"/>
          <w:rtl/>
          <w:lang w:eastAsia="en-US"/>
        </w:rPr>
        <w:t xml:space="preserve"> זה, </w:t>
      </w:r>
      <w:r w:rsidRPr="002C4C76">
        <w:rPr>
          <w:rFonts w:eastAsiaTheme="minorHAnsi" w:cs="David" w:hint="eastAsia"/>
          <w:sz w:val="24"/>
          <w:szCs w:val="24"/>
          <w:rtl/>
          <w:lang w:eastAsia="en-US"/>
        </w:rPr>
        <w:t>ולקבוע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היא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פסולה</w:t>
      </w:r>
      <w:r w:rsidRPr="002C4C76">
        <w:rPr>
          <w:rFonts w:eastAsiaTheme="minorHAnsi" w:cs="David"/>
          <w:sz w:val="24"/>
          <w:szCs w:val="24"/>
          <w:rtl/>
          <w:lang w:eastAsia="en-US"/>
        </w:rPr>
        <w:t>, או לפי שיקול דעת</w:t>
      </w:r>
      <w:r w:rsidRPr="002C4C76">
        <w:rPr>
          <w:rFonts w:eastAsiaTheme="minorHAnsi" w:cs="David" w:hint="eastAsia"/>
          <w:sz w:val="24"/>
          <w:szCs w:val="24"/>
          <w:rtl/>
          <w:lang w:eastAsia="en-US"/>
        </w:rPr>
        <w:t>ו</w:t>
      </w:r>
      <w:r w:rsidRPr="002C4C76">
        <w:rPr>
          <w:rFonts w:eastAsiaTheme="minorHAnsi" w:cs="David"/>
          <w:sz w:val="24"/>
          <w:szCs w:val="24"/>
          <w:rtl/>
          <w:lang w:eastAsia="en-US"/>
        </w:rPr>
        <w:t>, לדרוש השלמתם.</w:t>
      </w:r>
    </w:p>
    <w:p w14:paraId="25F93664"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לבטל את המכרז או לדחותו, מסיבות תקציביות, ארגוניות או מכל סיבה </w:t>
      </w: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 xml:space="preserve">אחרת לפי שיקול </w:t>
      </w:r>
      <w:r w:rsidRPr="002C4C76">
        <w:rPr>
          <w:rFonts w:eastAsiaTheme="minorHAnsi" w:cs="David" w:hint="cs"/>
          <w:sz w:val="24"/>
          <w:szCs w:val="24"/>
          <w:rtl/>
          <w:lang w:eastAsia="en-US"/>
        </w:rPr>
        <w:t>דעתו</w:t>
      </w:r>
      <w:r w:rsidRPr="002C4C76">
        <w:rPr>
          <w:rFonts w:eastAsiaTheme="minorHAnsi" w:cs="David"/>
          <w:sz w:val="24"/>
          <w:szCs w:val="24"/>
          <w:rtl/>
          <w:lang w:eastAsia="en-US"/>
        </w:rPr>
        <w:t xml:space="preserve"> הבלעדי והמוחלט.</w:t>
      </w:r>
    </w:p>
    <w:p w14:paraId="64A8590B"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לדחות</w:t>
      </w:r>
      <w:r w:rsidRPr="002C4C76">
        <w:rPr>
          <w:rFonts w:eastAsiaTheme="minorHAnsi" w:cs="David" w:hint="cs"/>
          <w:sz w:val="24"/>
          <w:szCs w:val="24"/>
          <w:rtl/>
          <w:lang w:eastAsia="en-US"/>
        </w:rPr>
        <w:t>, בהודעה שתועבר בכתב,</w:t>
      </w:r>
      <w:r w:rsidRPr="002C4C76">
        <w:rPr>
          <w:rFonts w:eastAsiaTheme="minorHAnsi" w:cs="David"/>
          <w:sz w:val="24"/>
          <w:szCs w:val="24"/>
          <w:rtl/>
          <w:lang w:eastAsia="en-US"/>
        </w:rPr>
        <w:t xml:space="preserve"> כל אחד מן המועדים הקבועים במכרז, לרבות המועד האחרון להגשת הצעות, ככל ש</w:t>
      </w:r>
      <w:r w:rsidRPr="002C4C76">
        <w:rPr>
          <w:rFonts w:eastAsiaTheme="minorHAnsi" w:cs="David" w:hint="cs"/>
          <w:sz w:val="24"/>
          <w:szCs w:val="24"/>
          <w:rtl/>
          <w:lang w:eastAsia="en-US"/>
        </w:rPr>
        <w:t>י</w:t>
      </w:r>
      <w:r w:rsidRPr="002C4C76">
        <w:rPr>
          <w:rFonts w:eastAsiaTheme="minorHAnsi" w:cs="David"/>
          <w:sz w:val="24"/>
          <w:szCs w:val="24"/>
          <w:rtl/>
          <w:lang w:eastAsia="en-US"/>
        </w:rPr>
        <w:t>מצא לנכון, ואף מספר פעמים.</w:t>
      </w:r>
    </w:p>
    <w:p w14:paraId="296CD61C"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בכל עת לפני ה</w:t>
      </w:r>
      <w:r w:rsidRPr="002C4C76">
        <w:rPr>
          <w:rFonts w:eastAsiaTheme="minorHAnsi" w:cs="David" w:hint="eastAsia"/>
          <w:sz w:val="24"/>
          <w:szCs w:val="24"/>
          <w:rtl/>
          <w:lang w:eastAsia="en-US"/>
        </w:rPr>
        <w:t>מועד</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האחרון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w:t>
      </w:r>
      <w:r w:rsidRPr="002C4C76">
        <w:rPr>
          <w:rFonts w:eastAsiaTheme="minorHAnsi" w:cs="David"/>
          <w:sz w:val="24"/>
          <w:szCs w:val="24"/>
          <w:rtl/>
          <w:lang w:eastAsia="en-US"/>
        </w:rPr>
        <w:t>גשת הצעות, בין אם מיוזמתו ובין אם בתשובה לשאלות הבהרה מצד ה</w:t>
      </w:r>
      <w:r w:rsidRPr="002C4C76">
        <w:rPr>
          <w:rFonts w:eastAsiaTheme="minorHAnsi" w:cs="David" w:hint="cs"/>
          <w:sz w:val="24"/>
          <w:szCs w:val="24"/>
          <w:rtl/>
          <w:lang w:eastAsia="en-US"/>
        </w:rPr>
        <w:t>ספקים,</w:t>
      </w:r>
      <w:r w:rsidRPr="002C4C76">
        <w:rPr>
          <w:rFonts w:eastAsiaTheme="minorHAnsi" w:cs="David"/>
          <w:sz w:val="24"/>
          <w:szCs w:val="24"/>
          <w:rtl/>
          <w:lang w:eastAsia="en-US"/>
        </w:rPr>
        <w:t xml:space="preserve"> להורות</w:t>
      </w:r>
      <w:r w:rsidRPr="002C4C76">
        <w:rPr>
          <w:rFonts w:eastAsiaTheme="minorHAnsi" w:cs="David" w:hint="cs"/>
          <w:sz w:val="24"/>
          <w:szCs w:val="24"/>
          <w:rtl/>
          <w:lang w:eastAsia="en-US"/>
        </w:rPr>
        <w:t>,</w:t>
      </w:r>
      <w:r w:rsidRPr="002C4C76">
        <w:rPr>
          <w:rFonts w:eastAsiaTheme="minorHAnsi" w:cs="David"/>
          <w:sz w:val="24"/>
          <w:szCs w:val="24"/>
          <w:rtl/>
          <w:lang w:eastAsia="en-US"/>
        </w:rPr>
        <w:t xml:space="preserve"> כי איזו דרישה מדרישות </w:t>
      </w:r>
      <w:r w:rsidRPr="002C4C76">
        <w:rPr>
          <w:rFonts w:eastAsiaTheme="minorHAnsi" w:cs="David" w:hint="cs"/>
          <w:sz w:val="24"/>
          <w:szCs w:val="24"/>
          <w:rtl/>
          <w:lang w:eastAsia="en-US"/>
        </w:rPr>
        <w:t>המכרז</w:t>
      </w:r>
      <w:r w:rsidRPr="002C4C76">
        <w:rPr>
          <w:rFonts w:eastAsiaTheme="minorHAnsi" w:cs="David"/>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יחולו באופן שוויוני על כל המציעים. </w:t>
      </w:r>
    </w:p>
    <w:p w14:paraId="4F5EC537"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לברר עם מציע פרטים, לדרוש הבהרות ו/או השלמות בקשר להצעתו, וכן לדרוש כל פרט או נתון הדרוש או </w:t>
      </w:r>
      <w:r w:rsidRPr="002C4C76">
        <w:rPr>
          <w:rFonts w:eastAsiaTheme="minorHAnsi" w:cs="David" w:hint="cs"/>
          <w:sz w:val="24"/>
          <w:szCs w:val="24"/>
          <w:rtl/>
          <w:lang w:eastAsia="en-US"/>
        </w:rPr>
        <w:t>כל</w:t>
      </w:r>
      <w:r w:rsidRPr="002C4C76">
        <w:rPr>
          <w:rFonts w:eastAsiaTheme="minorHAnsi" w:cs="David"/>
          <w:sz w:val="24"/>
          <w:szCs w:val="24"/>
          <w:rtl/>
          <w:lang w:eastAsia="en-US"/>
        </w:rPr>
        <w:t xml:space="preserve"> מסמך או מידע כלשהם (טכני, כלכלי, כספי או אחר), לצורך קבלת החלטה </w:t>
      </w:r>
      <w:r w:rsidRPr="002C4C76">
        <w:rPr>
          <w:rFonts w:eastAsiaTheme="minorHAnsi" w:cs="David" w:hint="cs"/>
          <w:sz w:val="24"/>
          <w:szCs w:val="24"/>
          <w:rtl/>
          <w:lang w:eastAsia="en-US"/>
        </w:rPr>
        <w:t>ולצורך</w:t>
      </w:r>
      <w:r w:rsidRPr="002C4C76">
        <w:rPr>
          <w:rFonts w:eastAsiaTheme="minorHAnsi" w:cs="David"/>
          <w:sz w:val="24"/>
          <w:szCs w:val="24"/>
          <w:rtl/>
          <w:lang w:eastAsia="en-US"/>
        </w:rPr>
        <w:t xml:space="preserve"> ניהול תקין והוגן של המכרז, </w:t>
      </w:r>
      <w:r w:rsidRPr="002C4C76">
        <w:rPr>
          <w:rFonts w:eastAsiaTheme="minorHAnsi" w:cs="David" w:hint="cs"/>
          <w:sz w:val="24"/>
          <w:szCs w:val="24"/>
          <w:rtl/>
          <w:lang w:eastAsia="en-US"/>
        </w:rPr>
        <w:t>ולרבות</w:t>
      </w:r>
      <w:r w:rsidRPr="002C4C76">
        <w:rPr>
          <w:rFonts w:eastAsiaTheme="minorHAnsi" w:cs="David"/>
          <w:sz w:val="24"/>
          <w:szCs w:val="24"/>
          <w:rtl/>
          <w:lang w:eastAsia="en-US"/>
        </w:rPr>
        <w:t xml:space="preserve"> מסמך או מידע בדבר כישוריו, ניסיונו או יכולתו של </w:t>
      </w:r>
      <w:r w:rsidRPr="002C4C76">
        <w:rPr>
          <w:rFonts w:eastAsiaTheme="minorHAnsi" w:cs="David" w:hint="cs"/>
          <w:sz w:val="24"/>
          <w:szCs w:val="24"/>
          <w:rtl/>
          <w:lang w:eastAsia="en-US"/>
        </w:rPr>
        <w:t xml:space="preserve">המציע. </w:t>
      </w:r>
    </w:p>
    <w:p w14:paraId="01C0AF0B" w14:textId="77777777" w:rsidR="00203A64" w:rsidRPr="002C4C76" w:rsidRDefault="00203A64" w:rsidP="00CD3AB6">
      <w:pPr>
        <w:numPr>
          <w:ilvl w:val="1"/>
          <w:numId w:val="38"/>
        </w:numPr>
        <w:spacing w:before="120" w:after="120" w:line="360" w:lineRule="auto"/>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5807E73A"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לפסול כל הצעה שהי</w:t>
      </w:r>
      <w:r w:rsidRPr="002C4C76">
        <w:rPr>
          <w:rFonts w:eastAsiaTheme="minorHAnsi" w:cs="David" w:hint="eastAsia"/>
          <w:sz w:val="24"/>
          <w:szCs w:val="24"/>
          <w:rtl/>
          <w:lang w:eastAsia="en-US"/>
        </w:rPr>
        <w:t>א</w:t>
      </w:r>
      <w:r w:rsidRPr="002C4C76">
        <w:rPr>
          <w:rFonts w:eastAsiaTheme="minorHAnsi" w:cs="David"/>
          <w:sz w:val="24"/>
          <w:szCs w:val="24"/>
          <w:rtl/>
          <w:lang w:eastAsia="en-US"/>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423E78AF" w14:textId="77777777" w:rsidR="00203A64" w:rsidRPr="002C4C76" w:rsidRDefault="00203A64" w:rsidP="00CD3AB6">
      <w:pPr>
        <w:numPr>
          <w:ilvl w:val="1"/>
          <w:numId w:val="38"/>
        </w:numPr>
        <w:spacing w:before="120" w:after="120" w:line="360" w:lineRule="auto"/>
        <w:contextualSpacing/>
        <w:rPr>
          <w:rFonts w:eastAsiaTheme="minorHAnsi" w:cs="David"/>
          <w:b/>
          <w:bCs/>
          <w:sz w:val="24"/>
          <w:szCs w:val="24"/>
          <w:rtl/>
          <w:lang w:eastAsia="en-US"/>
        </w:rPr>
      </w:pPr>
      <w:r w:rsidRPr="002C4C76">
        <w:rPr>
          <w:rFonts w:eastAsiaTheme="minorHAnsi" w:cs="David" w:hint="cs"/>
          <w:sz w:val="24"/>
          <w:szCs w:val="24"/>
          <w:rtl/>
          <w:lang w:eastAsia="en-US"/>
        </w:rPr>
        <w:t xml:space="preserve"> </w:t>
      </w:r>
      <w:r w:rsidRPr="002C4C76">
        <w:rPr>
          <w:rFonts w:eastAsiaTheme="minorHAnsi" w:cs="David"/>
          <w:sz w:val="24"/>
          <w:szCs w:val="24"/>
          <w:rtl/>
          <w:lang w:eastAsia="en-US"/>
        </w:rPr>
        <w:t>לא לבחור כל הצעה שהיא, והכול במטרה להבטיח את מרב היתרונות למזמין.</w:t>
      </w:r>
    </w:p>
    <w:p w14:paraId="71A8AF88"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המזמין אינו מחויב</w:t>
      </w:r>
      <w:r w:rsidRPr="002C4C76">
        <w:rPr>
          <w:rFonts w:eastAsiaTheme="minorHAnsi" w:cs="David"/>
          <w:sz w:val="24"/>
          <w:szCs w:val="24"/>
          <w:rtl/>
          <w:lang w:eastAsia="en-US"/>
        </w:rPr>
        <w:t xml:space="preserve"> לקבל את ההצעה הזולה ביותר או כל הצעה שהיא, וה</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א </w:t>
      </w:r>
      <w:r w:rsidRPr="002C4C76">
        <w:rPr>
          <w:rFonts w:eastAsiaTheme="minorHAnsi" w:cs="David" w:hint="cs"/>
          <w:sz w:val="24"/>
          <w:szCs w:val="24"/>
          <w:rtl/>
          <w:lang w:eastAsia="en-US"/>
        </w:rPr>
        <w:t>י</w:t>
      </w:r>
      <w:r w:rsidRPr="002C4C76">
        <w:rPr>
          <w:rFonts w:eastAsiaTheme="minorHAnsi" w:cs="David"/>
          <w:sz w:val="24"/>
          <w:szCs w:val="24"/>
          <w:rtl/>
          <w:lang w:eastAsia="en-US"/>
        </w:rPr>
        <w:t>היה רשאי לקבל כל הצעה או</w:t>
      </w:r>
      <w:r w:rsidRPr="002C4C76">
        <w:rPr>
          <w:rFonts w:eastAsiaTheme="minorHAnsi" w:cs="David"/>
          <w:color w:val="000000"/>
          <w:sz w:val="24"/>
          <w:szCs w:val="24"/>
          <w:rtl/>
          <w:lang w:eastAsia="en-US"/>
        </w:rPr>
        <w:t xml:space="preserve"> </w:t>
      </w:r>
      <w:r w:rsidRPr="002C4C76">
        <w:rPr>
          <w:rFonts w:eastAsiaTheme="minorHAnsi" w:cs="David"/>
          <w:sz w:val="24"/>
          <w:szCs w:val="24"/>
          <w:rtl/>
          <w:lang w:eastAsia="en-US"/>
        </w:rPr>
        <w:t>כל חלק ממנה.</w:t>
      </w:r>
    </w:p>
    <w:p w14:paraId="6F62EC10" w14:textId="77777777" w:rsidR="00203A64" w:rsidRPr="002C4C76" w:rsidRDefault="00203A64" w:rsidP="000B43DA">
      <w:pPr>
        <w:numPr>
          <w:ilvl w:val="1"/>
          <w:numId w:val="38"/>
        </w:numPr>
        <w:spacing w:before="120" w:after="120" w:line="360" w:lineRule="auto"/>
        <w:ind w:left="1558"/>
        <w:contextualSpacing/>
        <w:rPr>
          <w:rFonts w:eastAsiaTheme="minorHAnsi" w:cs="David"/>
          <w:sz w:val="24"/>
          <w:szCs w:val="24"/>
          <w:lang w:eastAsia="en-US"/>
        </w:rPr>
      </w:pPr>
      <w:r w:rsidRPr="002C4C76">
        <w:rPr>
          <w:rFonts w:eastAsiaTheme="minorHAnsi" w:cs="David"/>
          <w:sz w:val="24"/>
          <w:szCs w:val="24"/>
          <w:rtl/>
          <w:lang w:eastAsia="en-US"/>
        </w:rPr>
        <w:t>להחליט על בחירת מספר הצעות מתאימות תוך פיצול ההתקשרות ביניהן או על בחירת חלק מן ההצעה בלבד.</w:t>
      </w:r>
    </w:p>
    <w:p w14:paraId="4A297FC5" w14:textId="670FE363" w:rsidR="00203A64" w:rsidRPr="000B43DA" w:rsidRDefault="00203A64" w:rsidP="000B43DA">
      <w:pPr>
        <w:numPr>
          <w:ilvl w:val="1"/>
          <w:numId w:val="38"/>
        </w:numPr>
        <w:spacing w:before="120" w:after="120" w:line="360" w:lineRule="auto"/>
        <w:ind w:left="1558"/>
        <w:contextualSpacing/>
        <w:rPr>
          <w:rFonts w:eastAsiaTheme="minorHAnsi" w:cs="David"/>
          <w:sz w:val="24"/>
          <w:szCs w:val="24"/>
          <w:lang w:eastAsia="en-US"/>
        </w:rPr>
      </w:pPr>
      <w:r w:rsidRPr="000B43DA">
        <w:rPr>
          <w:rFonts w:eastAsiaTheme="minorHAnsi" w:cs="David" w:hint="eastAsia"/>
          <w:sz w:val="24"/>
          <w:szCs w:val="24"/>
          <w:rtl/>
          <w:lang w:eastAsia="en-US"/>
        </w:rPr>
        <w:t>לקבוע</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בלעדית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את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כמות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כלי</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הרכב</w:t>
      </w:r>
      <w:r w:rsidRPr="000B43DA">
        <w:rPr>
          <w:rFonts w:eastAsiaTheme="minorHAnsi" w:cs="David"/>
          <w:sz w:val="24"/>
          <w:szCs w:val="24"/>
          <w:rtl/>
          <w:lang w:eastAsia="en-US"/>
        </w:rPr>
        <w:t xml:space="preserve"> </w:t>
      </w:r>
      <w:r w:rsidR="008A5A8A" w:rsidRPr="000B43DA">
        <w:rPr>
          <w:rFonts w:eastAsiaTheme="minorHAnsi" w:cs="David" w:hint="cs"/>
          <w:sz w:val="24"/>
          <w:szCs w:val="24"/>
          <w:rtl/>
          <w:lang w:eastAsia="en-US"/>
        </w:rPr>
        <w:t>שבהם יבוצעו השירותים</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מהזוכה</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במסגרת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המכרז</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והסכם</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ההתקשרות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ובכלל</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זאת</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שלא</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לרכוש</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כלל</w:t>
      </w:r>
      <w:r w:rsidRPr="000B43DA">
        <w:rPr>
          <w:rFonts w:eastAsiaTheme="minorHAnsi" w:cs="David"/>
          <w:sz w:val="24"/>
          <w:szCs w:val="24"/>
          <w:rtl/>
          <w:lang w:eastAsia="en-US"/>
        </w:rPr>
        <w:t xml:space="preserve">, </w:t>
      </w:r>
      <w:r w:rsidR="008A5A8A" w:rsidRPr="000B43DA">
        <w:rPr>
          <w:rFonts w:eastAsiaTheme="minorHAnsi" w:cs="David" w:hint="cs"/>
          <w:sz w:val="24"/>
          <w:szCs w:val="24"/>
          <w:rtl/>
          <w:lang w:eastAsia="en-US"/>
        </w:rPr>
        <w:t>שירותים</w:t>
      </w:r>
      <w:r w:rsidRPr="000B43DA">
        <w:rPr>
          <w:rFonts w:eastAsiaTheme="minorHAnsi" w:cs="David"/>
          <w:sz w:val="24"/>
          <w:szCs w:val="24"/>
          <w:rtl/>
          <w:lang w:eastAsia="en-US"/>
        </w:rPr>
        <w:t xml:space="preserve"> </w:t>
      </w:r>
      <w:r w:rsidRPr="000B43DA">
        <w:rPr>
          <w:rFonts w:eastAsiaTheme="minorHAnsi" w:cs="David" w:hint="eastAsia"/>
          <w:sz w:val="24"/>
          <w:szCs w:val="24"/>
          <w:rtl/>
          <w:lang w:eastAsia="en-US"/>
        </w:rPr>
        <w:t>מהזוכ</w:t>
      </w:r>
      <w:r w:rsidR="008A5A8A" w:rsidRPr="000B43DA">
        <w:rPr>
          <w:rFonts w:eastAsiaTheme="minorHAnsi" w:cs="David" w:hint="cs"/>
          <w:sz w:val="24"/>
          <w:szCs w:val="24"/>
          <w:rtl/>
          <w:lang w:eastAsia="en-US"/>
        </w:rPr>
        <w:t>ה.</w:t>
      </w:r>
    </w:p>
    <w:p w14:paraId="5FFB9815" w14:textId="2A58BC21" w:rsidR="00203A64" w:rsidRPr="002C4C76" w:rsidRDefault="00203A64" w:rsidP="000B43DA">
      <w:pPr>
        <w:numPr>
          <w:ilvl w:val="1"/>
          <w:numId w:val="38"/>
        </w:numPr>
        <w:spacing w:before="120" w:after="120" w:line="360" w:lineRule="auto"/>
        <w:ind w:left="1558"/>
        <w:contextualSpacing/>
        <w:rPr>
          <w:rFonts w:eastAsiaTheme="minorHAnsi" w:cs="David"/>
          <w:color w:val="000000"/>
          <w:sz w:val="24"/>
          <w:szCs w:val="24"/>
          <w:lang w:eastAsia="en-US"/>
        </w:rPr>
      </w:pPr>
      <w:r w:rsidRPr="000B43DA">
        <w:rPr>
          <w:rFonts w:eastAsiaTheme="minorHAnsi" w:cs="David" w:hint="cs"/>
          <w:sz w:val="24"/>
          <w:szCs w:val="24"/>
          <w:rtl/>
          <w:lang w:eastAsia="en-US"/>
        </w:rPr>
        <w:t>אם לא תעלה ההתקשרות עם הזוכה או</w:t>
      </w:r>
      <w:r w:rsidRPr="000B43DA">
        <w:rPr>
          <w:rFonts w:eastAsiaTheme="minorHAnsi" w:cs="David"/>
          <w:sz w:val="24"/>
          <w:szCs w:val="24"/>
          <w:rtl/>
          <w:lang w:eastAsia="en-US"/>
        </w:rPr>
        <w:t xml:space="preserve"> תבוטל ההתקשרות מסיבה כלשהי</w:t>
      </w:r>
      <w:r w:rsidRPr="000B43DA">
        <w:rPr>
          <w:rFonts w:eastAsiaTheme="minorHAnsi" w:cs="David" w:hint="cs"/>
          <w:sz w:val="24"/>
          <w:szCs w:val="24"/>
          <w:rtl/>
          <w:lang w:eastAsia="en-US"/>
        </w:rPr>
        <w:t xml:space="preserve"> בכל שלב</w:t>
      </w:r>
      <w:r w:rsidRPr="000B43DA">
        <w:rPr>
          <w:rFonts w:eastAsiaTheme="minorHAnsi" w:cs="David"/>
          <w:sz w:val="24"/>
          <w:szCs w:val="24"/>
          <w:rtl/>
          <w:lang w:eastAsia="en-US"/>
        </w:rPr>
        <w:t>,</w:t>
      </w:r>
      <w:r w:rsidRPr="000B43DA">
        <w:rPr>
          <w:rFonts w:eastAsiaTheme="minorHAnsi" w:cs="David" w:hint="cs"/>
          <w:sz w:val="24"/>
          <w:szCs w:val="24"/>
          <w:rtl/>
          <w:lang w:eastAsia="en-US"/>
        </w:rPr>
        <w:t xml:space="preserve"> </w:t>
      </w:r>
      <w:r w:rsidRPr="000B43DA">
        <w:rPr>
          <w:rFonts w:eastAsiaTheme="minorHAnsi" w:cs="David"/>
          <w:sz w:val="24"/>
          <w:szCs w:val="24"/>
          <w:rtl/>
          <w:lang w:eastAsia="en-US"/>
        </w:rPr>
        <w:t xml:space="preserve">המזמין יהיה רשאי לפנות למציע שדורג במקום </w:t>
      </w:r>
      <w:r w:rsidRPr="000B43DA">
        <w:rPr>
          <w:rFonts w:eastAsiaTheme="minorHAnsi" w:cs="David" w:hint="cs"/>
          <w:sz w:val="24"/>
          <w:szCs w:val="24"/>
          <w:rtl/>
          <w:lang w:eastAsia="en-US"/>
        </w:rPr>
        <w:t>הבא</w:t>
      </w:r>
      <w:r w:rsidRPr="000B43DA">
        <w:rPr>
          <w:rFonts w:eastAsiaTheme="minorHAnsi" w:cs="David"/>
          <w:sz w:val="24"/>
          <w:szCs w:val="24"/>
          <w:rtl/>
          <w:lang w:eastAsia="en-US"/>
        </w:rPr>
        <w:t xml:space="preserve"> ולחתום איתו על הסכם התקשרות כאילו</w:t>
      </w:r>
      <w:r w:rsidRPr="002C4C76">
        <w:rPr>
          <w:rFonts w:eastAsiaTheme="minorHAnsi" w:cs="David"/>
          <w:color w:val="000000"/>
          <w:sz w:val="24"/>
          <w:szCs w:val="24"/>
          <w:rtl/>
          <w:lang w:eastAsia="en-US"/>
        </w:rPr>
        <w:t xml:space="preserve"> </w:t>
      </w:r>
      <w:r w:rsidRPr="002C4C76">
        <w:rPr>
          <w:rFonts w:eastAsiaTheme="minorHAnsi" w:cs="David"/>
          <w:color w:val="000000"/>
          <w:sz w:val="24"/>
          <w:szCs w:val="24"/>
          <w:rtl/>
          <w:lang w:eastAsia="en-US"/>
        </w:rPr>
        <w:lastRenderedPageBreak/>
        <w:t xml:space="preserve">היה הזוכה במכרז, בהתאם לתנאי המכרז ולהצעתו של אותו </w:t>
      </w:r>
      <w:r w:rsidRPr="002C4C76">
        <w:rPr>
          <w:rFonts w:eastAsiaTheme="minorHAnsi" w:cs="David" w:hint="cs"/>
          <w:color w:val="000000"/>
          <w:sz w:val="24"/>
          <w:szCs w:val="24"/>
          <w:rtl/>
          <w:lang w:eastAsia="en-US"/>
        </w:rPr>
        <w:t>מציע</w:t>
      </w:r>
      <w:r w:rsidRPr="002C4C76">
        <w:rPr>
          <w:rFonts w:eastAsiaTheme="minorHAnsi" w:cs="David"/>
          <w:color w:val="000000"/>
          <w:sz w:val="24"/>
          <w:szCs w:val="24"/>
          <w:rtl/>
          <w:lang w:eastAsia="en-US"/>
        </w:rPr>
        <w:t>. לא הסכים לכך ה</w:t>
      </w:r>
      <w:r w:rsidRPr="002C4C76">
        <w:rPr>
          <w:rFonts w:eastAsiaTheme="minorHAnsi" w:cs="David" w:hint="cs"/>
          <w:color w:val="000000"/>
          <w:sz w:val="24"/>
          <w:szCs w:val="24"/>
          <w:rtl/>
          <w:lang w:eastAsia="en-US"/>
        </w:rPr>
        <w:t>מציע</w:t>
      </w:r>
      <w:r w:rsidRPr="002C4C76">
        <w:rPr>
          <w:rFonts w:eastAsiaTheme="minorHAnsi" w:cs="David"/>
          <w:color w:val="000000"/>
          <w:sz w:val="24"/>
          <w:szCs w:val="24"/>
          <w:rtl/>
          <w:lang w:eastAsia="en-US"/>
        </w:rPr>
        <w:t xml:space="preserve"> שדורג במקום השני - יהיה המזמין רשאי לפנות למציע שדורג במקום השלישי וכן הלאה. </w:t>
      </w:r>
    </w:p>
    <w:p w14:paraId="54AC52A8" w14:textId="5D2859CB" w:rsidR="00203A64" w:rsidRPr="002904B8" w:rsidRDefault="00203A64" w:rsidP="002904B8">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למען הסר ספק, המזמין לא </w:t>
      </w:r>
      <w:r w:rsidRPr="002C4C76">
        <w:rPr>
          <w:rFonts w:eastAsiaTheme="minorHAnsi" w:cs="David" w:hint="eastAsia"/>
          <w:sz w:val="24"/>
          <w:szCs w:val="24"/>
          <w:rtl/>
          <w:lang w:eastAsia="en-US"/>
        </w:rPr>
        <w:t>י</w:t>
      </w:r>
      <w:r w:rsidRPr="002C4C76">
        <w:rPr>
          <w:rFonts w:eastAsiaTheme="minorHAnsi" w:cs="David"/>
          <w:sz w:val="24"/>
          <w:szCs w:val="24"/>
          <w:rtl/>
          <w:lang w:eastAsia="en-US"/>
        </w:rPr>
        <w:t>היה חייב לעשות שימוש ב</w:t>
      </w:r>
      <w:r w:rsidRPr="002C4C76">
        <w:rPr>
          <w:rFonts w:eastAsiaTheme="minorHAnsi" w:cs="David" w:hint="cs"/>
          <w:sz w:val="24"/>
          <w:szCs w:val="24"/>
          <w:rtl/>
          <w:lang w:eastAsia="en-US"/>
        </w:rPr>
        <w:t xml:space="preserve">זכויות </w:t>
      </w:r>
      <w:r w:rsidRPr="002C4C76">
        <w:rPr>
          <w:rFonts w:eastAsiaTheme="minorHAnsi" w:cs="David"/>
          <w:sz w:val="24"/>
          <w:szCs w:val="24"/>
          <w:rtl/>
          <w:lang w:eastAsia="en-US"/>
        </w:rPr>
        <w:t xml:space="preserve">סמכויות אלה ולא </w:t>
      </w:r>
      <w:r w:rsidRPr="002C4C76">
        <w:rPr>
          <w:rFonts w:eastAsiaTheme="minorHAnsi" w:cs="David" w:hint="eastAsia"/>
          <w:sz w:val="24"/>
          <w:szCs w:val="24"/>
          <w:rtl/>
          <w:lang w:eastAsia="en-US"/>
        </w:rPr>
        <w:t>י</w:t>
      </w:r>
      <w:r w:rsidRPr="002C4C76">
        <w:rPr>
          <w:rFonts w:eastAsiaTheme="minorHAnsi" w:cs="David"/>
          <w:sz w:val="24"/>
          <w:szCs w:val="24"/>
          <w:rtl/>
          <w:lang w:eastAsia="en-US"/>
        </w:rPr>
        <w:t>היה מחויב להתיר תיקונים או השלמות כאמור לעיל, והדבר יהיה כפוף לשיקול דעת</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הבלעדי של המזמין ולצרכי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ושיקולי</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 המקצועיים</w:t>
      </w:r>
      <w:r w:rsidRPr="002C4C76">
        <w:rPr>
          <w:rFonts w:eastAsiaTheme="minorHAnsi" w:cs="David" w:hint="cs"/>
          <w:sz w:val="24"/>
          <w:szCs w:val="24"/>
          <w:rtl/>
          <w:lang w:eastAsia="en-US"/>
        </w:rPr>
        <w:t>.</w:t>
      </w:r>
    </w:p>
    <w:p w14:paraId="71EBE95E" w14:textId="77777777" w:rsidR="00203A64" w:rsidRPr="002C4C76" w:rsidRDefault="00203A64" w:rsidP="00CD3AB6">
      <w:pPr>
        <w:pStyle w:val="3"/>
        <w:widowControl/>
        <w:numPr>
          <w:ilvl w:val="0"/>
          <w:numId w:val="38"/>
        </w:numPr>
        <w:tabs>
          <w:tab w:val="left" w:pos="247"/>
          <w:tab w:val="left" w:pos="424"/>
        </w:tabs>
        <w:overflowPunct w:val="0"/>
        <w:autoSpaceDE w:val="0"/>
        <w:autoSpaceDN w:val="0"/>
        <w:bidi/>
        <w:adjustRightInd w:val="0"/>
        <w:spacing w:before="0"/>
        <w:ind w:right="283" w:hanging="11"/>
        <w:textAlignment w:val="baseline"/>
        <w:rPr>
          <w:rtl/>
        </w:rPr>
      </w:pPr>
      <w:r w:rsidRPr="002C4C76">
        <w:rPr>
          <w:rtl/>
        </w:rPr>
        <w:t>שינויים, השמטות ותוספות</w:t>
      </w:r>
    </w:p>
    <w:p w14:paraId="0264C266" w14:textId="77777777" w:rsidR="00203A64" w:rsidRPr="002C4C76" w:rsidRDefault="00203A64" w:rsidP="00CD3AB6">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בכל מקרה של שינוי, השמטה או תוספת שייעשו על ידי המציע בהצעתו לעומת הנדרש במסמכי </w:t>
      </w:r>
      <w:r w:rsidRPr="002C4C76">
        <w:rPr>
          <w:rFonts w:eastAsiaTheme="minorHAnsi" w:cs="David" w:hint="cs"/>
          <w:sz w:val="24"/>
          <w:szCs w:val="24"/>
          <w:rtl/>
          <w:lang w:eastAsia="en-US"/>
        </w:rPr>
        <w:t>המכרז</w:t>
      </w:r>
      <w:r w:rsidRPr="002C4C76">
        <w:rPr>
          <w:rFonts w:eastAsiaTheme="minorHAnsi" w:cs="David"/>
          <w:sz w:val="24"/>
          <w:szCs w:val="24"/>
          <w:rtl/>
          <w:lang w:eastAsia="en-US"/>
        </w:rPr>
        <w:t xml:space="preserve">, לרבות בקשר עם  תנאי, או כל הסתייגות לגבי הנדרש, בכל דרך או צורה שהיא (לעיל ולהלן: "הסתייגות"), </w:t>
      </w:r>
      <w:r w:rsidRPr="002C4C76">
        <w:rPr>
          <w:rFonts w:eastAsiaTheme="minorHAnsi" w:cs="David" w:hint="cs"/>
          <w:sz w:val="24"/>
          <w:szCs w:val="24"/>
          <w:rtl/>
          <w:lang w:eastAsia="en-US"/>
        </w:rPr>
        <w:t>יהיה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רשאי:</w:t>
      </w:r>
    </w:p>
    <w:p w14:paraId="6E827148" w14:textId="77777777" w:rsidR="00203A64" w:rsidRPr="002C4C76" w:rsidRDefault="00203A64" w:rsidP="00CD3AB6">
      <w:pPr>
        <w:numPr>
          <w:ilvl w:val="2"/>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לפסול את הצעת המציע;</w:t>
      </w:r>
    </w:p>
    <w:p w14:paraId="1D40DA23" w14:textId="77777777" w:rsidR="00203A64" w:rsidRPr="002C4C76" w:rsidRDefault="00203A64" w:rsidP="00CD3AB6">
      <w:pPr>
        <w:numPr>
          <w:ilvl w:val="2"/>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לא נכתבה כלל ולהתעלם ממנה;</w:t>
      </w:r>
    </w:p>
    <w:p w14:paraId="5BFD283C" w14:textId="77777777" w:rsidR="00203A64" w:rsidRPr="002C4C76" w:rsidRDefault="00203A64" w:rsidP="00CD3AB6">
      <w:pPr>
        <w:numPr>
          <w:ilvl w:val="2"/>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היא מהווה פגם טכני בלבד, ולהכשירה;</w:t>
      </w:r>
    </w:p>
    <w:p w14:paraId="19FD767E" w14:textId="77777777" w:rsidR="00203A64" w:rsidRPr="002C4C76" w:rsidRDefault="00203A64" w:rsidP="00CD3AB6">
      <w:pPr>
        <w:numPr>
          <w:ilvl w:val="2"/>
          <w:numId w:val="38"/>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לדרוש מהמציע לתקן את ההסתייגות, בין באמצעות הגשת הצעתו מחדש, כולה או חלקה, בין באמצעות הודעה של המציע </w:t>
      </w:r>
      <w:r w:rsidRPr="002C4C76">
        <w:rPr>
          <w:rFonts w:eastAsiaTheme="minorHAnsi" w:cs="David" w:hint="cs"/>
          <w:sz w:val="24"/>
          <w:szCs w:val="24"/>
          <w:rtl/>
          <w:lang w:eastAsia="en-US"/>
        </w:rPr>
        <w:t>למזמין</w:t>
      </w:r>
      <w:r w:rsidRPr="002C4C76">
        <w:rPr>
          <w:rFonts w:eastAsiaTheme="minorHAnsi" w:cs="David"/>
          <w:sz w:val="24"/>
          <w:szCs w:val="24"/>
          <w:rtl/>
          <w:lang w:eastAsia="en-US"/>
        </w:rPr>
        <w:t xml:space="preserve"> כי הוא מסיר את ההסתייגות, ובין בכל דרך אחרת, לפי 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והחלטת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הבלעדית של </w:t>
      </w:r>
      <w:r w:rsidRPr="002C4C76">
        <w:rPr>
          <w:rFonts w:eastAsiaTheme="minorHAnsi" w:cs="David" w:hint="cs"/>
          <w:sz w:val="24"/>
          <w:szCs w:val="24"/>
          <w:rtl/>
          <w:lang w:eastAsia="en-US"/>
        </w:rPr>
        <w:t>המזמין</w:t>
      </w:r>
      <w:r w:rsidRPr="002C4C76">
        <w:rPr>
          <w:rFonts w:eastAsiaTheme="minorHAnsi" w:cs="David"/>
          <w:sz w:val="24"/>
          <w:szCs w:val="24"/>
          <w:rtl/>
          <w:lang w:eastAsia="en-US"/>
        </w:rPr>
        <w:t>;</w:t>
      </w:r>
    </w:p>
    <w:p w14:paraId="2BB77A72"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מובהר כי ההחלטה בין האפשרויות המנויות לעיל מסור</w:t>
      </w:r>
      <w:r w:rsidRPr="002C4C76">
        <w:rPr>
          <w:rFonts w:eastAsiaTheme="minorHAnsi" w:cs="David" w:hint="cs"/>
          <w:sz w:val="24"/>
          <w:szCs w:val="24"/>
          <w:rtl/>
          <w:lang w:eastAsia="en-US"/>
        </w:rPr>
        <w:t>ה</w:t>
      </w:r>
      <w:r w:rsidRPr="002C4C76">
        <w:rPr>
          <w:rFonts w:eastAsiaTheme="minorHAnsi" w:cs="David"/>
          <w:sz w:val="24"/>
          <w:szCs w:val="24"/>
          <w:rtl/>
          <w:lang w:eastAsia="en-US"/>
        </w:rPr>
        <w:t xml:space="preserve"> לשיקול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 של המזמין. אם </w:t>
      </w:r>
      <w:r w:rsidRPr="002C4C76">
        <w:rPr>
          <w:rFonts w:eastAsiaTheme="minorHAnsi" w:cs="David" w:hint="cs"/>
          <w:sz w:val="24"/>
          <w:szCs w:val="24"/>
          <w:rtl/>
          <w:lang w:eastAsia="en-US"/>
        </w:rPr>
        <w:t>י</w:t>
      </w:r>
      <w:r w:rsidRPr="002C4C76">
        <w:rPr>
          <w:rFonts w:eastAsiaTheme="minorHAnsi" w:cs="David"/>
          <w:sz w:val="24"/>
          <w:szCs w:val="24"/>
          <w:rtl/>
          <w:lang w:eastAsia="en-US"/>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eastAsiaTheme="minorHAnsi" w:cs="David" w:hint="cs"/>
          <w:sz w:val="24"/>
          <w:szCs w:val="24"/>
          <w:rtl/>
          <w:lang w:eastAsia="en-US"/>
        </w:rPr>
        <w:t>מזמין</w:t>
      </w:r>
      <w:r w:rsidRPr="002C4C76">
        <w:rPr>
          <w:rFonts w:eastAsiaTheme="minorHAnsi" w:cs="David"/>
          <w:sz w:val="24"/>
          <w:szCs w:val="24"/>
          <w:rtl/>
          <w:lang w:eastAsia="en-US"/>
        </w:rPr>
        <w:t xml:space="preserve">. </w:t>
      </w:r>
    </w:p>
    <w:p w14:paraId="38E12382"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אימוץ מדיניות המתירה תיקון פגמים מסוג אחד אין בה כדי לחייב אימוץ מדיניות המתירה תיקון פגמים מסוג אחר. </w:t>
      </w:r>
    </w:p>
    <w:p w14:paraId="7B701A93" w14:textId="429FCEC4" w:rsidR="00FE1C9D" w:rsidRPr="000B43DA" w:rsidRDefault="00203A64" w:rsidP="000B43DA">
      <w:pPr>
        <w:numPr>
          <w:ilvl w:val="1"/>
          <w:numId w:val="38"/>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אין</w:t>
      </w:r>
      <w:r w:rsidRPr="002C4C76">
        <w:rPr>
          <w:rFonts w:eastAsiaTheme="minorHAnsi" w:cs="David"/>
          <w:sz w:val="24"/>
          <w:szCs w:val="24"/>
          <w:rtl/>
          <w:lang w:eastAsia="en-US"/>
        </w:rPr>
        <w:t xml:space="preserve"> בהודעה על זוכה בפניה זו בכדי לסיים את הליכי המכרז או כדי ליצור יחסים חוזיים בין המזמין והזוכה וכי בטרם חתימת </w:t>
      </w:r>
      <w:r w:rsidRPr="002C4C76">
        <w:rPr>
          <w:rFonts w:eastAsiaTheme="minorHAnsi" w:cs="David" w:hint="cs"/>
          <w:sz w:val="24"/>
          <w:szCs w:val="24"/>
          <w:rtl/>
          <w:lang w:eastAsia="en-US"/>
        </w:rPr>
        <w:t>מורשי</w:t>
      </w:r>
      <w:r w:rsidRPr="002C4C76">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14:paraId="24C8E960" w14:textId="3B0523AF" w:rsidR="00203A64" w:rsidRPr="002C4C76" w:rsidRDefault="000B43DA" w:rsidP="00CD3AB6">
      <w:pPr>
        <w:pStyle w:val="3"/>
        <w:widowControl/>
        <w:numPr>
          <w:ilvl w:val="0"/>
          <w:numId w:val="38"/>
        </w:numPr>
        <w:tabs>
          <w:tab w:val="left" w:pos="247"/>
          <w:tab w:val="left" w:pos="424"/>
        </w:tabs>
        <w:overflowPunct w:val="0"/>
        <w:autoSpaceDE w:val="0"/>
        <w:autoSpaceDN w:val="0"/>
        <w:bidi/>
        <w:adjustRightInd w:val="0"/>
        <w:spacing w:before="0"/>
        <w:ind w:right="283" w:hanging="11"/>
        <w:textAlignment w:val="baseline"/>
      </w:pPr>
      <w:r>
        <w:rPr>
          <w:rFonts w:hint="cs"/>
          <w:rtl/>
        </w:rPr>
        <w:t xml:space="preserve">     </w:t>
      </w:r>
      <w:r w:rsidR="00203A64" w:rsidRPr="002C4C76">
        <w:rPr>
          <w:rFonts w:hint="cs"/>
          <w:rtl/>
        </w:rPr>
        <w:t>זכות</w:t>
      </w:r>
      <w:r w:rsidR="00203A64" w:rsidRPr="002C4C76">
        <w:rPr>
          <w:rtl/>
        </w:rPr>
        <w:t xml:space="preserve"> </w:t>
      </w:r>
      <w:r w:rsidR="00203A64" w:rsidRPr="002C4C76">
        <w:rPr>
          <w:rFonts w:hint="cs"/>
          <w:rtl/>
        </w:rPr>
        <w:t>עיון</w:t>
      </w:r>
      <w:r w:rsidR="00203A64" w:rsidRPr="002C4C76">
        <w:rPr>
          <w:rtl/>
        </w:rPr>
        <w:t xml:space="preserve"> בהצעה הזוכה</w:t>
      </w:r>
    </w:p>
    <w:p w14:paraId="4AADBE46"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כל משתתף במכרז יהיה זכאי לעיין במסמכי המכרז (פרוטוקולים, ההצעה הזוכה במחוז ובתוצר אליו </w:t>
      </w:r>
      <w:r w:rsidRPr="002C4C76">
        <w:rPr>
          <w:rFonts w:eastAsiaTheme="minorHAnsi" w:cs="David" w:hint="eastAsia"/>
          <w:sz w:val="24"/>
          <w:szCs w:val="24"/>
          <w:rtl/>
          <w:lang w:eastAsia="en-US"/>
        </w:rPr>
        <w:t>הגיש</w:t>
      </w:r>
      <w:r w:rsidRPr="002C4C76">
        <w:rPr>
          <w:rFonts w:eastAsiaTheme="minorHAnsi" w:cs="David" w:hint="cs"/>
          <w:sz w:val="24"/>
          <w:szCs w:val="24"/>
          <w:rtl/>
          <w:lang w:eastAsia="en-US"/>
        </w:rPr>
        <w:t xml:space="preserve"> הצעה וכו') בהתאם להוראות תקנות חובת המכרזים, תשנ"ג-1993.</w:t>
      </w:r>
    </w:p>
    <w:p w14:paraId="06695854"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hint="eastAsia"/>
          <w:sz w:val="24"/>
          <w:szCs w:val="24"/>
          <w:rtl/>
          <w:lang w:eastAsia="en-US"/>
        </w:rPr>
        <w:t>מציע</w:t>
      </w:r>
      <w:r w:rsidRPr="002C4C76">
        <w:rPr>
          <w:rFonts w:eastAsiaTheme="minorHAnsi" w:cs="David"/>
          <w:sz w:val="24"/>
          <w:szCs w:val="24"/>
          <w:rtl/>
          <w:lang w:eastAsia="en-US"/>
        </w:rPr>
        <w:t xml:space="preserve"> המעוניין שלא לחשוף חלקים מהצעתו המוגדרים על ידו כסוד מסחרי או מקצועי מתבקש לצרף מכתב הנמקה המציין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העמודים </w:t>
      </w:r>
      <w:r w:rsidRPr="002C4C76">
        <w:rPr>
          <w:rFonts w:eastAsiaTheme="minorHAnsi" w:cs="David" w:hint="eastAsia"/>
          <w:sz w:val="24"/>
          <w:szCs w:val="24"/>
          <w:rtl/>
          <w:lang w:eastAsia="en-US"/>
        </w:rPr>
        <w:t>והסעיפים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שהוא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מעוניין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והיה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ויזכה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במכרז</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ולפרט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הנימוקים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למניעת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החשיפה</w:t>
      </w:r>
      <w:r w:rsidRPr="002C4C76">
        <w:rPr>
          <w:rFonts w:eastAsiaTheme="minorHAnsi" w:cs="David"/>
          <w:sz w:val="24"/>
          <w:szCs w:val="24"/>
          <w:rtl/>
          <w:lang w:eastAsia="en-US"/>
        </w:rPr>
        <w:t>.</w:t>
      </w:r>
    </w:p>
    <w:p w14:paraId="126E3A47"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מציע</w:t>
      </w:r>
      <w:r w:rsidRPr="002C4C76">
        <w:rPr>
          <w:rFonts w:eastAsiaTheme="minorHAnsi" w:cs="David"/>
          <w:sz w:val="24"/>
          <w:szCs w:val="24"/>
          <w:rtl/>
          <w:lang w:eastAsia="en-US"/>
        </w:rPr>
        <w:t xml:space="preserve"> אשר </w:t>
      </w:r>
      <w:r w:rsidRPr="002C4C76">
        <w:rPr>
          <w:rFonts w:eastAsiaTheme="minorHAnsi" w:cs="David" w:hint="cs"/>
          <w:sz w:val="24"/>
          <w:szCs w:val="24"/>
          <w:rtl/>
          <w:lang w:eastAsia="en-US"/>
        </w:rPr>
        <w:t>ציין</w:t>
      </w:r>
      <w:r w:rsidRPr="002C4C76">
        <w:rPr>
          <w:rFonts w:eastAsiaTheme="minorHAnsi" w:cs="David"/>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29BE6C44" w14:textId="77777777" w:rsidR="00203A64" w:rsidRPr="002C4C76" w:rsidRDefault="00203A64" w:rsidP="00CD3AB6">
      <w:pPr>
        <w:numPr>
          <w:ilvl w:val="1"/>
          <w:numId w:val="38"/>
        </w:numPr>
        <w:spacing w:before="120" w:after="120" w:line="360" w:lineRule="auto"/>
        <w:contextualSpacing/>
        <w:rPr>
          <w:rFonts w:eastAsiaTheme="minorHAnsi" w:cs="David"/>
          <w:sz w:val="24"/>
          <w:szCs w:val="24"/>
          <w:lang w:eastAsia="en-US"/>
        </w:rPr>
      </w:pPr>
      <w:r w:rsidRPr="002C4C76">
        <w:rPr>
          <w:rFonts w:eastAsiaTheme="minorHAnsi" w:cs="David" w:hint="eastAsia"/>
          <w:sz w:val="24"/>
          <w:szCs w:val="24"/>
          <w:rtl/>
          <w:lang w:eastAsia="en-US"/>
        </w:rPr>
        <w:t>בכל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מקרה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מובהר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בזה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ועדת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המכרזים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הינה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הגורם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המוסמך</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להחליט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מדובר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במידע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שניתן</w:t>
      </w:r>
      <w:r w:rsidRPr="002C4C76">
        <w:rPr>
          <w:rFonts w:eastAsiaTheme="minorHAnsi" w:cs="David"/>
          <w:sz w:val="24"/>
          <w:szCs w:val="24"/>
          <w:rtl/>
          <w:lang w:eastAsia="en-US"/>
        </w:rPr>
        <w:t xml:space="preserve"> </w:t>
      </w:r>
      <w:r w:rsidRPr="002C4C76">
        <w:rPr>
          <w:rFonts w:eastAsiaTheme="minorHAnsi" w:cs="David" w:hint="cs"/>
          <w:color w:val="000000"/>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לאו</w:t>
      </w:r>
      <w:r w:rsidRPr="002C4C76">
        <w:rPr>
          <w:rFonts w:eastAsiaTheme="minorHAnsi" w:cs="David" w:hint="cs"/>
          <w:sz w:val="24"/>
          <w:szCs w:val="24"/>
          <w:rtl/>
          <w:lang w:eastAsia="en-US"/>
        </w:rPr>
        <w:t>.</w:t>
      </w:r>
    </w:p>
    <w:p w14:paraId="58CB97DE" w14:textId="025885B5" w:rsidR="00890F7E" w:rsidRPr="00BC563B" w:rsidRDefault="00890F7E" w:rsidP="00BC563B">
      <w:pPr>
        <w:widowControl w:val="0"/>
        <w:suppressLineNumbers/>
        <w:tabs>
          <w:tab w:val="left" w:pos="849"/>
        </w:tabs>
        <w:spacing w:after="160"/>
        <w:ind w:left="720" w:right="1020"/>
        <w:jc w:val="left"/>
        <w:outlineLvl w:val="1"/>
        <w:rPr>
          <w:rFonts w:ascii="Calibri" w:eastAsia="Calibri" w:hAnsi="Calibri"/>
          <w:rtl/>
        </w:rPr>
      </w:pPr>
    </w:p>
    <w:p w14:paraId="5FD73C14" w14:textId="77777777" w:rsidR="00700C16" w:rsidRPr="007E554F" w:rsidRDefault="00700C16" w:rsidP="007E554F">
      <w:pPr>
        <w:ind w:left="424"/>
        <w:rPr>
          <w:rFonts w:ascii="David" w:hAnsi="David" w:cs="David"/>
          <w:b/>
          <w:bCs/>
          <w:sz w:val="24"/>
          <w:szCs w:val="24"/>
          <w:rtl/>
          <w:lang w:eastAsia="en-US"/>
        </w:rPr>
      </w:pPr>
    </w:p>
    <w:p w14:paraId="7F833EBA" w14:textId="5B499B09" w:rsidR="00860314" w:rsidRPr="00BC563B" w:rsidRDefault="00810F11" w:rsidP="00CD3AB6">
      <w:pPr>
        <w:pStyle w:val="1"/>
        <w:keepNext/>
        <w:widowControl/>
        <w:numPr>
          <w:ilvl w:val="0"/>
          <w:numId w:val="28"/>
        </w:numPr>
        <w:tabs>
          <w:tab w:val="left" w:pos="283"/>
        </w:tabs>
        <w:overflowPunct w:val="0"/>
        <w:autoSpaceDE w:val="0"/>
        <w:autoSpaceDN w:val="0"/>
        <w:adjustRightInd w:val="0"/>
        <w:spacing w:after="120" w:line="240" w:lineRule="auto"/>
        <w:ind w:right="283"/>
        <w:textAlignment w:val="baseline"/>
        <w:rPr>
          <w:sz w:val="28"/>
          <w:szCs w:val="28"/>
        </w:rPr>
      </w:pPr>
      <w:r w:rsidRPr="00BC563B">
        <w:rPr>
          <w:rFonts w:hint="cs"/>
          <w:sz w:val="28"/>
          <w:szCs w:val="28"/>
          <w:rtl/>
        </w:rPr>
        <w:t>מקום</w:t>
      </w:r>
      <w:r w:rsidRPr="00BC563B">
        <w:rPr>
          <w:sz w:val="28"/>
          <w:szCs w:val="28"/>
          <w:rtl/>
        </w:rPr>
        <w:t xml:space="preserve"> </w:t>
      </w:r>
      <w:r w:rsidRPr="00BC563B">
        <w:rPr>
          <w:rFonts w:hint="cs"/>
          <w:sz w:val="28"/>
          <w:szCs w:val="28"/>
          <w:rtl/>
        </w:rPr>
        <w:t>שיפוט</w:t>
      </w:r>
      <w:r w:rsidRPr="00BC563B">
        <w:rPr>
          <w:sz w:val="28"/>
          <w:szCs w:val="28"/>
          <w:rtl/>
        </w:rPr>
        <w:t xml:space="preserve"> </w:t>
      </w:r>
      <w:r w:rsidRPr="00BC563B">
        <w:rPr>
          <w:rFonts w:hint="cs"/>
          <w:sz w:val="28"/>
          <w:szCs w:val="28"/>
          <w:rtl/>
        </w:rPr>
        <w:t>ייחודי</w:t>
      </w:r>
    </w:p>
    <w:p w14:paraId="690A68C4" w14:textId="41F29113" w:rsidR="00860314" w:rsidRPr="000B3F7E" w:rsidRDefault="00860314" w:rsidP="00860314">
      <w:pPr>
        <w:keepLines/>
        <w:widowControl w:val="0"/>
        <w:spacing w:line="360" w:lineRule="auto"/>
        <w:ind w:left="386"/>
        <w:rPr>
          <w:rFonts w:cs="David"/>
          <w:sz w:val="24"/>
          <w:szCs w:val="24"/>
        </w:rPr>
      </w:pPr>
      <w:r w:rsidRPr="000B3F7E">
        <w:rPr>
          <w:rFonts w:cs="David"/>
          <w:sz w:val="24"/>
          <w:szCs w:val="24"/>
          <w:rtl/>
        </w:rPr>
        <w:t>מובהר בזאת כי בהתאם לתקנה 2 לתקנות בתי משפט לעני</w:t>
      </w:r>
      <w:r w:rsidR="00367083">
        <w:rPr>
          <w:rFonts w:cs="David" w:hint="cs"/>
          <w:sz w:val="24"/>
          <w:szCs w:val="24"/>
          <w:rtl/>
        </w:rPr>
        <w:t>י</w:t>
      </w:r>
      <w:r w:rsidRPr="000B3F7E">
        <w:rPr>
          <w:rFonts w:cs="David"/>
          <w:sz w:val="24"/>
          <w:szCs w:val="24"/>
          <w:rtl/>
        </w:rPr>
        <w:t>נים מנהליים (סדרי דין), התשס"א-2000, תוגש תובענה בקשר למכרז זה אך ורק לבית המשפט המוסמך בעיר ירושלים.</w:t>
      </w:r>
    </w:p>
    <w:p w14:paraId="4F622981" w14:textId="6D414C11" w:rsidR="00860314" w:rsidRPr="003D6B05" w:rsidRDefault="00860314" w:rsidP="00CD3AB6">
      <w:pPr>
        <w:pStyle w:val="1"/>
        <w:keepNext/>
        <w:widowControl/>
        <w:numPr>
          <w:ilvl w:val="0"/>
          <w:numId w:val="28"/>
        </w:numPr>
        <w:tabs>
          <w:tab w:val="left" w:pos="283"/>
        </w:tabs>
        <w:overflowPunct w:val="0"/>
        <w:autoSpaceDE w:val="0"/>
        <w:autoSpaceDN w:val="0"/>
        <w:adjustRightInd w:val="0"/>
        <w:spacing w:after="120" w:line="240" w:lineRule="auto"/>
        <w:ind w:right="283"/>
        <w:textAlignment w:val="baseline"/>
        <w:rPr>
          <w:sz w:val="28"/>
          <w:szCs w:val="28"/>
        </w:rPr>
      </w:pPr>
      <w:r w:rsidRPr="003D6B05">
        <w:rPr>
          <w:rFonts w:hint="cs"/>
          <w:sz w:val="28"/>
          <w:szCs w:val="28"/>
          <w:rtl/>
        </w:rPr>
        <w:t>שאלות או הבהרות למכרז</w:t>
      </w:r>
    </w:p>
    <w:p w14:paraId="10D9B9C1" w14:textId="77777777" w:rsidR="00810F11" w:rsidRPr="00810F11" w:rsidRDefault="00810F11" w:rsidP="00CD3AB6">
      <w:pPr>
        <w:pStyle w:val="a7"/>
        <w:numPr>
          <w:ilvl w:val="0"/>
          <w:numId w:val="30"/>
        </w:numPr>
        <w:ind w:right="1020"/>
        <w:rPr>
          <w:vanish/>
          <w:rtl/>
        </w:rPr>
      </w:pPr>
    </w:p>
    <w:p w14:paraId="272F8D59" w14:textId="77777777" w:rsidR="00810F11" w:rsidRPr="00810F11" w:rsidRDefault="00810F11" w:rsidP="00CD3AB6">
      <w:pPr>
        <w:pStyle w:val="a7"/>
        <w:numPr>
          <w:ilvl w:val="0"/>
          <w:numId w:val="30"/>
        </w:numPr>
        <w:ind w:right="1020"/>
        <w:rPr>
          <w:vanish/>
          <w:rtl/>
        </w:rPr>
      </w:pPr>
    </w:p>
    <w:p w14:paraId="657998F2" w14:textId="77777777" w:rsidR="00810F11" w:rsidRPr="00810F11" w:rsidRDefault="00810F11" w:rsidP="00CD3AB6">
      <w:pPr>
        <w:pStyle w:val="a7"/>
        <w:numPr>
          <w:ilvl w:val="0"/>
          <w:numId w:val="30"/>
        </w:numPr>
        <w:ind w:right="1020"/>
        <w:rPr>
          <w:vanish/>
          <w:rtl/>
        </w:rPr>
      </w:pPr>
    </w:p>
    <w:p w14:paraId="20A93728" w14:textId="77777777" w:rsidR="00810F11" w:rsidRPr="00810F11" w:rsidRDefault="00810F11" w:rsidP="00CD3AB6">
      <w:pPr>
        <w:pStyle w:val="a7"/>
        <w:numPr>
          <w:ilvl w:val="0"/>
          <w:numId w:val="30"/>
        </w:numPr>
        <w:ind w:right="1020"/>
        <w:rPr>
          <w:vanish/>
          <w:rtl/>
        </w:rPr>
      </w:pPr>
    </w:p>
    <w:p w14:paraId="4D08DD39" w14:textId="7288C812" w:rsidR="00FD4E95" w:rsidRPr="000B43DA"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rFonts w:eastAsia="Times New Roman"/>
          <w:b w:val="0"/>
          <w:bCs w:val="0"/>
          <w:caps w:val="0"/>
          <w:spacing w:val="0"/>
          <w:sz w:val="24"/>
          <w:szCs w:val="24"/>
          <w:lang w:eastAsia="he-IL"/>
        </w:rPr>
      </w:pPr>
      <w:r w:rsidRPr="000B43DA">
        <w:rPr>
          <w:rFonts w:eastAsia="Times New Roman"/>
          <w:b w:val="0"/>
          <w:bCs w:val="0"/>
          <w:caps w:val="0"/>
          <w:spacing w:val="0"/>
          <w:sz w:val="24"/>
          <w:szCs w:val="24"/>
          <w:rtl/>
          <w:lang w:eastAsia="he-IL"/>
        </w:rPr>
        <w:t xml:space="preserve">נציג המזמין האחראי לבקשות לפי מכרז זה, ואשר אליו יש להפנות את כל השאלות והבירורים בקשר עם המכרז הוא מר שאול אלמקייס, מנהל פרויקטים רכב </w:t>
      </w:r>
      <w:r w:rsidRPr="000B43DA">
        <w:rPr>
          <w:rFonts w:eastAsia="Times New Roman" w:hint="eastAsia"/>
          <w:b w:val="0"/>
          <w:bCs w:val="0"/>
          <w:caps w:val="0"/>
          <w:spacing w:val="0"/>
          <w:sz w:val="24"/>
          <w:szCs w:val="24"/>
          <w:rtl/>
          <w:lang w:eastAsia="he-IL"/>
        </w:rPr>
        <w:t>במינהל</w:t>
      </w:r>
      <w:r w:rsidRPr="000B43DA">
        <w:rPr>
          <w:rFonts w:eastAsia="Times New Roman"/>
          <w:b w:val="0"/>
          <w:bCs w:val="0"/>
          <w:caps w:val="0"/>
          <w:spacing w:val="0"/>
          <w:sz w:val="24"/>
          <w:szCs w:val="24"/>
          <w:rtl/>
          <w:lang w:eastAsia="he-IL"/>
        </w:rPr>
        <w:t xml:space="preserve"> הרכב הממשלתי. </w:t>
      </w:r>
      <w:r w:rsidRPr="000B43DA">
        <w:rPr>
          <w:rFonts w:eastAsia="Times New Roman" w:hint="eastAsia"/>
          <w:b w:val="0"/>
          <w:bCs w:val="0"/>
          <w:caps w:val="0"/>
          <w:spacing w:val="0"/>
          <w:sz w:val="24"/>
          <w:szCs w:val="24"/>
          <w:rtl/>
          <w:lang w:eastAsia="he-IL"/>
        </w:rPr>
        <w:t>השאלות</w:t>
      </w:r>
      <w:r w:rsidRPr="000B43DA">
        <w:rPr>
          <w:rFonts w:eastAsia="Times New Roman"/>
          <w:b w:val="0"/>
          <w:bCs w:val="0"/>
          <w:caps w:val="0"/>
          <w:spacing w:val="0"/>
          <w:sz w:val="24"/>
          <w:szCs w:val="24"/>
          <w:rtl/>
          <w:lang w:eastAsia="he-IL"/>
        </w:rPr>
        <w:t xml:space="preserve"> יועברו בקובץ </w:t>
      </w:r>
      <w:r w:rsidRPr="000B43DA">
        <w:rPr>
          <w:rFonts w:eastAsia="Times New Roman"/>
          <w:b w:val="0"/>
          <w:bCs w:val="0"/>
          <w:caps w:val="0"/>
          <w:spacing w:val="0"/>
          <w:sz w:val="24"/>
          <w:szCs w:val="24"/>
          <w:lang w:eastAsia="he-IL"/>
        </w:rPr>
        <w:t>Word"</w:t>
      </w:r>
      <w:r w:rsidRPr="000B43DA">
        <w:rPr>
          <w:rFonts w:eastAsia="Times New Roman"/>
          <w:b w:val="0"/>
          <w:bCs w:val="0"/>
          <w:caps w:val="0"/>
          <w:spacing w:val="0"/>
          <w:sz w:val="24"/>
          <w:szCs w:val="24"/>
          <w:rtl/>
          <w:lang w:eastAsia="he-IL"/>
        </w:rPr>
        <w:t xml:space="preserve">". בדואר אלקטרוני </w:t>
      </w:r>
      <w:hyperlink r:id="rId10" w:history="1">
        <w:r w:rsidR="003A3593" w:rsidRPr="000B43DA">
          <w:rPr>
            <w:rFonts w:eastAsia="Times New Roman"/>
            <w:b w:val="0"/>
            <w:bCs w:val="0"/>
            <w:caps w:val="0"/>
            <w:spacing w:val="0"/>
            <w:sz w:val="24"/>
            <w:szCs w:val="24"/>
            <w:lang w:eastAsia="he-IL"/>
          </w:rPr>
          <w:t>shaulal@mof.gov.il</w:t>
        </w:r>
      </w:hyperlink>
      <w:r w:rsidR="00101420">
        <w:rPr>
          <w:rFonts w:eastAsia="Times New Roman" w:hint="cs"/>
          <w:b w:val="0"/>
          <w:bCs w:val="0"/>
          <w:caps w:val="0"/>
          <w:spacing w:val="0"/>
          <w:sz w:val="24"/>
          <w:szCs w:val="24"/>
          <w:rtl/>
          <w:lang w:eastAsia="he-IL"/>
        </w:rPr>
        <w:t xml:space="preserve"> עד לתאריך 8.3.2018</w:t>
      </w:r>
      <w:r w:rsidRPr="000B43DA">
        <w:rPr>
          <w:rFonts w:eastAsia="Times New Roman"/>
          <w:b w:val="0"/>
          <w:bCs w:val="0"/>
          <w:caps w:val="0"/>
          <w:spacing w:val="0"/>
          <w:sz w:val="24"/>
          <w:szCs w:val="24"/>
          <w:rtl/>
          <w:lang w:eastAsia="he-IL"/>
        </w:rPr>
        <w:t>.</w:t>
      </w:r>
    </w:p>
    <w:p w14:paraId="681BB051" w14:textId="77777777" w:rsidR="00FD4E95" w:rsidRPr="00BC563B"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sz w:val="24"/>
          <w:szCs w:val="24"/>
        </w:rPr>
      </w:pPr>
      <w:r w:rsidRPr="00BC563B">
        <w:rPr>
          <w:b w:val="0"/>
          <w:bCs w:val="0"/>
          <w:sz w:val="24"/>
          <w:szCs w:val="24"/>
          <w:rtl/>
        </w:rPr>
        <w:t>פורמט ההגשה לשאלות יהיה כדלקמן:</w:t>
      </w:r>
    </w:p>
    <w:tbl>
      <w:tblPr>
        <w:bidiVisual/>
        <w:tblW w:w="0" w:type="auto"/>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FD4E95" w:rsidRPr="00A8091F" w14:paraId="0A5E1B28" w14:textId="77777777" w:rsidTr="001D4571">
        <w:tc>
          <w:tcPr>
            <w:tcW w:w="785" w:type="dxa"/>
          </w:tcPr>
          <w:p w14:paraId="094800C0" w14:textId="77777777" w:rsidR="00FD4E95" w:rsidRPr="00A8091F" w:rsidRDefault="00FD4E95" w:rsidP="001D4571">
            <w:pPr>
              <w:tabs>
                <w:tab w:val="left" w:pos="1134"/>
                <w:tab w:val="left" w:pos="1511"/>
                <w:tab w:val="left" w:pos="1985"/>
                <w:tab w:val="left" w:pos="2835"/>
              </w:tabs>
              <w:spacing w:line="360" w:lineRule="auto"/>
              <w:rPr>
                <w:rFonts w:ascii="David" w:hAnsi="David" w:cs="David"/>
                <w:b/>
                <w:bCs/>
                <w:sz w:val="24"/>
                <w:szCs w:val="24"/>
              </w:rPr>
            </w:pPr>
            <w:r w:rsidRPr="00A8091F">
              <w:rPr>
                <w:rFonts w:ascii="David" w:hAnsi="David" w:cs="David"/>
                <w:b/>
                <w:bCs/>
                <w:sz w:val="24"/>
                <w:szCs w:val="24"/>
                <w:rtl/>
              </w:rPr>
              <w:t>מס"ד</w:t>
            </w:r>
          </w:p>
        </w:tc>
        <w:tc>
          <w:tcPr>
            <w:tcW w:w="4036" w:type="dxa"/>
          </w:tcPr>
          <w:p w14:paraId="2A5179C0" w14:textId="77777777" w:rsidR="00FD4E95" w:rsidRPr="00A8091F" w:rsidRDefault="00FD4E95" w:rsidP="001D4571">
            <w:pPr>
              <w:tabs>
                <w:tab w:val="left" w:pos="567"/>
                <w:tab w:val="left" w:pos="1134"/>
                <w:tab w:val="left" w:pos="1985"/>
                <w:tab w:val="left" w:pos="2835"/>
              </w:tabs>
              <w:spacing w:line="360" w:lineRule="auto"/>
              <w:ind w:right="993"/>
              <w:jc w:val="left"/>
              <w:rPr>
                <w:rFonts w:ascii="David" w:hAnsi="David" w:cs="David"/>
                <w:b/>
                <w:bCs/>
                <w:sz w:val="24"/>
                <w:szCs w:val="24"/>
                <w:rtl/>
              </w:rPr>
            </w:pPr>
            <w:r w:rsidRPr="00A8091F">
              <w:rPr>
                <w:rFonts w:ascii="David" w:hAnsi="David" w:cs="David"/>
                <w:b/>
                <w:bCs/>
                <w:sz w:val="24"/>
                <w:szCs w:val="24"/>
                <w:rtl/>
              </w:rPr>
              <w:t>סעיף/מראה מקום אחר</w:t>
            </w:r>
          </w:p>
          <w:p w14:paraId="12B896D7" w14:textId="77777777" w:rsidR="00FD4E95" w:rsidRPr="00A8091F" w:rsidRDefault="00FD4E95" w:rsidP="001D4571">
            <w:pPr>
              <w:tabs>
                <w:tab w:val="left" w:pos="567"/>
                <w:tab w:val="left" w:pos="1134"/>
                <w:tab w:val="left" w:pos="1985"/>
                <w:tab w:val="left" w:pos="2835"/>
              </w:tabs>
              <w:spacing w:line="360" w:lineRule="auto"/>
              <w:ind w:right="993"/>
              <w:jc w:val="left"/>
              <w:rPr>
                <w:rFonts w:ascii="David" w:hAnsi="David" w:cs="David"/>
                <w:b/>
                <w:bCs/>
                <w:sz w:val="24"/>
                <w:szCs w:val="24"/>
              </w:rPr>
            </w:pPr>
            <w:r w:rsidRPr="00A8091F">
              <w:rPr>
                <w:rFonts w:ascii="David" w:hAnsi="David" w:cs="David"/>
                <w:sz w:val="24"/>
                <w:szCs w:val="24"/>
                <w:rtl/>
              </w:rPr>
              <w:t>(הפניה למקום המדויק במסמכי המכרז  אליו מתייחסת השאלה)</w:t>
            </w:r>
          </w:p>
        </w:tc>
        <w:tc>
          <w:tcPr>
            <w:tcW w:w="2799" w:type="dxa"/>
          </w:tcPr>
          <w:p w14:paraId="4E7F72A6" w14:textId="77777777" w:rsidR="00FD4E95" w:rsidRPr="00A8091F" w:rsidRDefault="00FD4E95" w:rsidP="001D4571">
            <w:pPr>
              <w:tabs>
                <w:tab w:val="left" w:pos="567"/>
                <w:tab w:val="left" w:pos="1134"/>
                <w:tab w:val="left" w:pos="1985"/>
                <w:tab w:val="left" w:pos="2835"/>
              </w:tabs>
              <w:spacing w:line="360" w:lineRule="auto"/>
              <w:ind w:right="993"/>
              <w:rPr>
                <w:rFonts w:ascii="David" w:hAnsi="David" w:cs="David"/>
                <w:b/>
                <w:bCs/>
                <w:sz w:val="24"/>
                <w:szCs w:val="24"/>
              </w:rPr>
            </w:pPr>
            <w:r w:rsidRPr="00A8091F">
              <w:rPr>
                <w:rFonts w:ascii="David" w:hAnsi="David" w:cs="David"/>
                <w:b/>
                <w:bCs/>
                <w:sz w:val="24"/>
                <w:szCs w:val="24"/>
                <w:rtl/>
              </w:rPr>
              <w:t>השאלה</w:t>
            </w:r>
          </w:p>
        </w:tc>
      </w:tr>
      <w:tr w:rsidR="00FD4E95" w:rsidRPr="00BD5E49" w14:paraId="6B75BF9F" w14:textId="77777777" w:rsidTr="001D4571">
        <w:tc>
          <w:tcPr>
            <w:tcW w:w="785" w:type="dxa"/>
          </w:tcPr>
          <w:p w14:paraId="574480A2" w14:textId="77777777" w:rsidR="00FD4E95" w:rsidRPr="00A8091F" w:rsidRDefault="00FD4E95" w:rsidP="001D4571">
            <w:pPr>
              <w:tabs>
                <w:tab w:val="left" w:pos="1134"/>
                <w:tab w:val="left" w:pos="1511"/>
                <w:tab w:val="left" w:pos="1985"/>
                <w:tab w:val="left" w:pos="2835"/>
              </w:tabs>
              <w:spacing w:line="360" w:lineRule="auto"/>
              <w:rPr>
                <w:rFonts w:ascii="David" w:hAnsi="David" w:cs="David"/>
                <w:b/>
                <w:bCs/>
                <w:sz w:val="24"/>
                <w:szCs w:val="24"/>
              </w:rPr>
            </w:pPr>
            <w:r w:rsidRPr="00A8091F">
              <w:rPr>
                <w:rFonts w:ascii="David" w:hAnsi="David" w:cs="David"/>
                <w:b/>
                <w:bCs/>
                <w:sz w:val="24"/>
                <w:szCs w:val="24"/>
                <w:rtl/>
              </w:rPr>
              <w:t>1.</w:t>
            </w:r>
          </w:p>
        </w:tc>
        <w:tc>
          <w:tcPr>
            <w:tcW w:w="4036" w:type="dxa"/>
          </w:tcPr>
          <w:p w14:paraId="7A079C0B" w14:textId="77777777" w:rsidR="00FD4E95" w:rsidRPr="00A8091F" w:rsidRDefault="00FD4E95" w:rsidP="001D4571">
            <w:pPr>
              <w:tabs>
                <w:tab w:val="left" w:pos="567"/>
                <w:tab w:val="left" w:pos="1134"/>
                <w:tab w:val="left" w:pos="1985"/>
                <w:tab w:val="left" w:pos="2835"/>
              </w:tabs>
              <w:spacing w:line="360" w:lineRule="auto"/>
              <w:ind w:right="993"/>
              <w:rPr>
                <w:rFonts w:ascii="David" w:hAnsi="David" w:cs="David"/>
                <w:sz w:val="24"/>
                <w:szCs w:val="24"/>
              </w:rPr>
            </w:pPr>
          </w:p>
        </w:tc>
        <w:tc>
          <w:tcPr>
            <w:tcW w:w="2799" w:type="dxa"/>
          </w:tcPr>
          <w:p w14:paraId="10FA3FFE" w14:textId="77777777" w:rsidR="00FD4E95" w:rsidRPr="00A8091F" w:rsidRDefault="00FD4E95" w:rsidP="001D4571">
            <w:pPr>
              <w:tabs>
                <w:tab w:val="left" w:pos="567"/>
                <w:tab w:val="left" w:pos="1134"/>
                <w:tab w:val="left" w:pos="1985"/>
                <w:tab w:val="left" w:pos="2835"/>
              </w:tabs>
              <w:spacing w:line="360" w:lineRule="auto"/>
              <w:ind w:right="993"/>
              <w:rPr>
                <w:rFonts w:ascii="David" w:hAnsi="David" w:cs="David"/>
                <w:sz w:val="24"/>
                <w:szCs w:val="24"/>
              </w:rPr>
            </w:pPr>
          </w:p>
        </w:tc>
      </w:tr>
      <w:tr w:rsidR="00FD4E95" w:rsidRPr="00BD5E49" w14:paraId="5E9CD3BC" w14:textId="77777777" w:rsidTr="001D4571">
        <w:tc>
          <w:tcPr>
            <w:tcW w:w="785" w:type="dxa"/>
          </w:tcPr>
          <w:p w14:paraId="1F453A7D" w14:textId="77777777" w:rsidR="00FD4E95" w:rsidRPr="00A8091F" w:rsidRDefault="00FD4E95" w:rsidP="001D4571">
            <w:pPr>
              <w:tabs>
                <w:tab w:val="left" w:pos="1134"/>
                <w:tab w:val="left" w:pos="1511"/>
                <w:tab w:val="left" w:pos="1985"/>
                <w:tab w:val="left" w:pos="2835"/>
              </w:tabs>
              <w:spacing w:line="360" w:lineRule="auto"/>
              <w:rPr>
                <w:rFonts w:ascii="David" w:hAnsi="David" w:cs="David"/>
                <w:b/>
                <w:bCs/>
                <w:sz w:val="24"/>
                <w:szCs w:val="24"/>
              </w:rPr>
            </w:pPr>
            <w:r w:rsidRPr="00A8091F">
              <w:rPr>
                <w:rFonts w:ascii="David" w:hAnsi="David" w:cs="David"/>
                <w:b/>
                <w:bCs/>
                <w:sz w:val="24"/>
                <w:szCs w:val="24"/>
                <w:rtl/>
              </w:rPr>
              <w:t>2.</w:t>
            </w:r>
          </w:p>
        </w:tc>
        <w:tc>
          <w:tcPr>
            <w:tcW w:w="4036" w:type="dxa"/>
          </w:tcPr>
          <w:p w14:paraId="3DE18D79" w14:textId="77777777" w:rsidR="00FD4E95" w:rsidRPr="00A8091F" w:rsidRDefault="00FD4E95" w:rsidP="001D4571">
            <w:pPr>
              <w:tabs>
                <w:tab w:val="left" w:pos="567"/>
                <w:tab w:val="left" w:pos="1134"/>
                <w:tab w:val="left" w:pos="1985"/>
                <w:tab w:val="left" w:pos="2835"/>
              </w:tabs>
              <w:spacing w:line="360" w:lineRule="auto"/>
              <w:ind w:right="993"/>
              <w:rPr>
                <w:rFonts w:ascii="David" w:hAnsi="David" w:cs="David"/>
                <w:sz w:val="24"/>
                <w:szCs w:val="24"/>
              </w:rPr>
            </w:pPr>
          </w:p>
        </w:tc>
        <w:tc>
          <w:tcPr>
            <w:tcW w:w="2799" w:type="dxa"/>
          </w:tcPr>
          <w:p w14:paraId="10FD406A" w14:textId="77777777" w:rsidR="00FD4E95" w:rsidRPr="00A8091F" w:rsidRDefault="00FD4E95" w:rsidP="001D4571">
            <w:pPr>
              <w:tabs>
                <w:tab w:val="left" w:pos="567"/>
                <w:tab w:val="left" w:pos="1134"/>
                <w:tab w:val="left" w:pos="1985"/>
                <w:tab w:val="left" w:pos="2835"/>
              </w:tabs>
              <w:spacing w:line="360" w:lineRule="auto"/>
              <w:ind w:right="993"/>
              <w:rPr>
                <w:rFonts w:ascii="David" w:hAnsi="David" w:cs="David"/>
                <w:sz w:val="24"/>
                <w:szCs w:val="24"/>
              </w:rPr>
            </w:pPr>
          </w:p>
        </w:tc>
      </w:tr>
    </w:tbl>
    <w:p w14:paraId="4173BA19" w14:textId="77777777" w:rsidR="00FD4E95" w:rsidRPr="00BD5E49" w:rsidRDefault="00FD4E95" w:rsidP="00FD4E95">
      <w:pPr>
        <w:tabs>
          <w:tab w:val="left" w:pos="942"/>
        </w:tabs>
        <w:ind w:left="942"/>
        <w:rPr>
          <w:color w:val="000000"/>
          <w:rtl/>
        </w:rPr>
      </w:pPr>
    </w:p>
    <w:p w14:paraId="40082CD0" w14:textId="77777777" w:rsidR="00DB2DB4" w:rsidRDefault="00DB2DB4" w:rsidP="00DB2DB4">
      <w:pPr>
        <w:widowControl w:val="0"/>
        <w:tabs>
          <w:tab w:val="left" w:pos="991"/>
        </w:tabs>
        <w:spacing w:line="360" w:lineRule="auto"/>
        <w:ind w:left="1080" w:right="1020"/>
        <w:jc w:val="left"/>
        <w:outlineLvl w:val="1"/>
        <w:rPr>
          <w:rFonts w:ascii="David" w:hAnsi="David" w:cs="David"/>
          <w:caps/>
          <w:sz w:val="24"/>
          <w:szCs w:val="24"/>
        </w:rPr>
      </w:pPr>
      <w:bookmarkStart w:id="1" w:name="_Ref361732945"/>
    </w:p>
    <w:p w14:paraId="0FB73304" w14:textId="1811540E" w:rsidR="00FD4E95" w:rsidRPr="00BC563B"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caps w:val="0"/>
          <w:sz w:val="24"/>
          <w:szCs w:val="24"/>
        </w:rPr>
      </w:pPr>
      <w:r w:rsidRPr="00BC563B">
        <w:rPr>
          <w:b w:val="0"/>
          <w:bCs w:val="0"/>
          <w:sz w:val="24"/>
          <w:szCs w:val="24"/>
          <w:rtl/>
        </w:rPr>
        <w:t xml:space="preserve"> על הפניות להגיע למזמין עד למועד שנקבע בסעיף</w:t>
      </w:r>
      <w:r w:rsidR="001E23C1" w:rsidRPr="00BC563B">
        <w:rPr>
          <w:b w:val="0"/>
          <w:bCs w:val="0"/>
          <w:sz w:val="24"/>
          <w:szCs w:val="24"/>
          <w:rtl/>
        </w:rPr>
        <w:t xml:space="preserve"> </w:t>
      </w:r>
      <w:r w:rsidR="00945375">
        <w:rPr>
          <w:rFonts w:hint="cs"/>
          <w:b w:val="0"/>
          <w:bCs w:val="0"/>
          <w:sz w:val="24"/>
          <w:szCs w:val="24"/>
          <w:rtl/>
        </w:rPr>
        <w:t>20</w:t>
      </w:r>
      <w:r w:rsidR="001E23C1" w:rsidRPr="00BC563B">
        <w:rPr>
          <w:b w:val="0"/>
          <w:bCs w:val="0"/>
          <w:sz w:val="24"/>
          <w:szCs w:val="24"/>
          <w:rtl/>
        </w:rPr>
        <w:t>.7</w:t>
      </w:r>
      <w:r w:rsidRPr="00BC563B">
        <w:rPr>
          <w:b w:val="0"/>
          <w:bCs w:val="0"/>
          <w:sz w:val="24"/>
          <w:szCs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
      <w:r w:rsidRPr="00BC563B">
        <w:rPr>
          <w:b w:val="0"/>
          <w:bCs w:val="0"/>
          <w:sz w:val="24"/>
          <w:szCs w:val="24"/>
          <w:rtl/>
        </w:rPr>
        <w:t xml:space="preserve"> למזמין שיקול הדעת להחליט ביחס לכל שאלה האם להשיב עליה אם לאו והוא רשאי להשיב על שאלה מסוימת ולהימנע מלהשיב על שאלה אחרת</w:t>
      </w:r>
      <w:bookmarkStart w:id="2" w:name="_Ref365891429"/>
      <w:r w:rsidRPr="00BC563B">
        <w:rPr>
          <w:b w:val="0"/>
          <w:bCs w:val="0"/>
          <w:sz w:val="24"/>
          <w:szCs w:val="24"/>
          <w:rtl/>
        </w:rPr>
        <w:t>.</w:t>
      </w:r>
    </w:p>
    <w:p w14:paraId="022CE371" w14:textId="3796AE8B" w:rsidR="00FD4E95" w:rsidRPr="00BC563B"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caps w:val="0"/>
          <w:sz w:val="24"/>
          <w:szCs w:val="24"/>
        </w:rPr>
      </w:pPr>
      <w:r w:rsidRPr="00BC563B">
        <w:rPr>
          <w:b w:val="0"/>
          <w:bCs w:val="0"/>
          <w:sz w:val="24"/>
          <w:szCs w:val="24"/>
          <w:rtl/>
        </w:rPr>
        <w:t xml:space="preserve">רק תשובות בכתב תחייבנה את המזמין ותהיינה חלק בלתי נפרד ממסמכי המכרז. המזמין אינו מחויב לנוסח השאלה, ובכלל זה רשאי המזמין בעת ניסוח תשובות ההבהרה שתישלחנה למתמודדים לקצר נוסח של שאלה או לנסחה מחדש. </w:t>
      </w:r>
      <w:bookmarkEnd w:id="2"/>
    </w:p>
    <w:p w14:paraId="0F1E285E" w14:textId="77777777" w:rsidR="00FD4E95" w:rsidRPr="00BC563B"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caps w:val="0"/>
          <w:sz w:val="24"/>
          <w:szCs w:val="24"/>
        </w:rPr>
      </w:pPr>
      <w:r w:rsidRPr="00BC563B">
        <w:rPr>
          <w:b w:val="0"/>
          <w:bCs w:val="0"/>
          <w:sz w:val="24"/>
          <w:szCs w:val="24"/>
          <w:rtl/>
        </w:rPr>
        <w:t>אין בכל האמור לעיל כדי לגרוע מזכות המזמין, בכל עת שקדמה למועד הגשת ההצעות, לכלול כל שינוי או הבהרה במסמכי המכרז לפי שיקול דעתו המלא, וללא תלות בשאלות שנשאל על ידי מציעים אחרים.</w:t>
      </w:r>
    </w:p>
    <w:p w14:paraId="12FF481D" w14:textId="02A4EAB1" w:rsidR="00FD4E95" w:rsidRPr="008532B8"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rtl/>
        </w:rPr>
      </w:pPr>
      <w:r w:rsidRPr="00BC563B">
        <w:rPr>
          <w:rFonts w:hint="eastAsia"/>
          <w:b w:val="0"/>
          <w:bCs w:val="0"/>
          <w:sz w:val="24"/>
          <w:szCs w:val="24"/>
          <w:rtl/>
        </w:rPr>
        <w:t>המזמין</w:t>
      </w:r>
      <w:r w:rsidRPr="00BC563B">
        <w:rPr>
          <w:b w:val="0"/>
          <w:bCs w:val="0"/>
          <w:sz w:val="24"/>
          <w:szCs w:val="24"/>
          <w:rtl/>
        </w:rPr>
        <w:t xml:space="preserve"> </w:t>
      </w:r>
      <w:r w:rsidRPr="00BC563B">
        <w:rPr>
          <w:rFonts w:hint="eastAsia"/>
          <w:b w:val="0"/>
          <w:bCs w:val="0"/>
          <w:sz w:val="24"/>
          <w:szCs w:val="24"/>
          <w:rtl/>
        </w:rPr>
        <w:t>יהיה</w:t>
      </w:r>
      <w:r w:rsidRPr="00BC563B">
        <w:rPr>
          <w:b w:val="0"/>
          <w:bCs w:val="0"/>
          <w:sz w:val="24"/>
          <w:szCs w:val="24"/>
          <w:rtl/>
        </w:rPr>
        <w:t xml:space="preserve"> </w:t>
      </w:r>
      <w:r w:rsidRPr="00BC563B">
        <w:rPr>
          <w:rFonts w:hint="eastAsia"/>
          <w:b w:val="0"/>
          <w:bCs w:val="0"/>
          <w:sz w:val="24"/>
          <w:szCs w:val="24"/>
          <w:rtl/>
        </w:rPr>
        <w:t>רשאי</w:t>
      </w:r>
      <w:r w:rsidRPr="00BC563B">
        <w:rPr>
          <w:b w:val="0"/>
          <w:bCs w:val="0"/>
          <w:sz w:val="24"/>
          <w:szCs w:val="24"/>
          <w:rtl/>
        </w:rPr>
        <w:t xml:space="preserve"> </w:t>
      </w:r>
      <w:r w:rsidRPr="00BC563B">
        <w:rPr>
          <w:rFonts w:hint="eastAsia"/>
          <w:b w:val="0"/>
          <w:bCs w:val="0"/>
          <w:sz w:val="24"/>
          <w:szCs w:val="24"/>
          <w:rtl/>
        </w:rPr>
        <w:t>לדרוש</w:t>
      </w:r>
      <w:r w:rsidRPr="00BC563B">
        <w:rPr>
          <w:b w:val="0"/>
          <w:bCs w:val="0"/>
          <w:sz w:val="24"/>
          <w:szCs w:val="24"/>
          <w:rtl/>
        </w:rPr>
        <w:t xml:space="preserve"> </w:t>
      </w:r>
      <w:r w:rsidRPr="00BC563B">
        <w:rPr>
          <w:rFonts w:hint="eastAsia"/>
          <w:b w:val="0"/>
          <w:bCs w:val="0"/>
          <w:sz w:val="24"/>
          <w:szCs w:val="24"/>
          <w:rtl/>
        </w:rPr>
        <w:t>מהמצעים</w:t>
      </w:r>
      <w:r w:rsidRPr="00BC563B">
        <w:rPr>
          <w:b w:val="0"/>
          <w:bCs w:val="0"/>
          <w:sz w:val="24"/>
          <w:szCs w:val="24"/>
          <w:rtl/>
        </w:rPr>
        <w:t xml:space="preserve"> </w:t>
      </w:r>
      <w:r w:rsidRPr="00BC563B">
        <w:rPr>
          <w:rFonts w:hint="eastAsia"/>
          <w:b w:val="0"/>
          <w:bCs w:val="0"/>
          <w:sz w:val="24"/>
          <w:szCs w:val="24"/>
          <w:rtl/>
        </w:rPr>
        <w:t>לאשר</w:t>
      </w:r>
      <w:r w:rsidRPr="00BC563B">
        <w:rPr>
          <w:b w:val="0"/>
          <w:bCs w:val="0"/>
          <w:sz w:val="24"/>
          <w:szCs w:val="24"/>
          <w:rtl/>
        </w:rPr>
        <w:t xml:space="preserve"> את </w:t>
      </w:r>
      <w:r w:rsidRPr="00BC563B">
        <w:rPr>
          <w:rFonts w:hint="eastAsia"/>
          <w:b w:val="0"/>
          <w:bCs w:val="0"/>
          <w:sz w:val="24"/>
          <w:szCs w:val="24"/>
          <w:rtl/>
        </w:rPr>
        <w:t>קבלת</w:t>
      </w:r>
      <w:r w:rsidRPr="00BC563B">
        <w:rPr>
          <w:b w:val="0"/>
          <w:bCs w:val="0"/>
          <w:sz w:val="24"/>
          <w:szCs w:val="24"/>
          <w:rtl/>
        </w:rPr>
        <w:t xml:space="preserve"> </w:t>
      </w:r>
      <w:r w:rsidRPr="00BC563B">
        <w:rPr>
          <w:rFonts w:hint="eastAsia"/>
          <w:b w:val="0"/>
          <w:bCs w:val="0"/>
          <w:sz w:val="24"/>
          <w:szCs w:val="24"/>
          <w:rtl/>
        </w:rPr>
        <w:t>הודעות</w:t>
      </w:r>
      <w:r w:rsidRPr="00BC563B">
        <w:rPr>
          <w:b w:val="0"/>
          <w:bCs w:val="0"/>
          <w:sz w:val="24"/>
          <w:szCs w:val="24"/>
          <w:rtl/>
        </w:rPr>
        <w:t xml:space="preserve"> </w:t>
      </w:r>
      <w:r w:rsidRPr="00BC563B">
        <w:rPr>
          <w:rFonts w:hint="eastAsia"/>
          <w:b w:val="0"/>
          <w:bCs w:val="0"/>
          <w:sz w:val="24"/>
          <w:szCs w:val="24"/>
          <w:rtl/>
        </w:rPr>
        <w:t>מטעמו</w:t>
      </w:r>
      <w:r w:rsidRPr="00BC563B">
        <w:rPr>
          <w:b w:val="0"/>
          <w:bCs w:val="0"/>
          <w:sz w:val="24"/>
          <w:szCs w:val="24"/>
          <w:rtl/>
        </w:rPr>
        <w:t xml:space="preserve"> </w:t>
      </w:r>
      <w:r w:rsidRPr="00BC563B">
        <w:rPr>
          <w:rFonts w:hint="eastAsia"/>
          <w:b w:val="0"/>
          <w:bCs w:val="0"/>
          <w:sz w:val="24"/>
          <w:szCs w:val="24"/>
          <w:rtl/>
        </w:rPr>
        <w:t>בכל</w:t>
      </w:r>
      <w:r w:rsidRPr="00BC563B">
        <w:rPr>
          <w:b w:val="0"/>
          <w:bCs w:val="0"/>
          <w:sz w:val="24"/>
          <w:szCs w:val="24"/>
          <w:rtl/>
        </w:rPr>
        <w:t xml:space="preserve"> </w:t>
      </w:r>
      <w:r w:rsidRPr="00BC563B">
        <w:rPr>
          <w:rFonts w:hint="eastAsia"/>
          <w:b w:val="0"/>
          <w:bCs w:val="0"/>
          <w:sz w:val="24"/>
          <w:szCs w:val="24"/>
          <w:rtl/>
        </w:rPr>
        <w:t>דרך</w:t>
      </w:r>
      <w:r w:rsidRPr="00BC563B">
        <w:rPr>
          <w:b w:val="0"/>
          <w:bCs w:val="0"/>
          <w:sz w:val="24"/>
          <w:szCs w:val="24"/>
          <w:rtl/>
        </w:rPr>
        <w:t xml:space="preserve"> </w:t>
      </w:r>
      <w:r w:rsidRPr="00BC563B">
        <w:rPr>
          <w:rFonts w:hint="eastAsia"/>
          <w:b w:val="0"/>
          <w:bCs w:val="0"/>
          <w:sz w:val="24"/>
          <w:szCs w:val="24"/>
          <w:rtl/>
        </w:rPr>
        <w:t>שימצא</w:t>
      </w:r>
      <w:r w:rsidR="001E23C1" w:rsidRPr="00BC563B">
        <w:rPr>
          <w:b w:val="0"/>
          <w:bCs w:val="0"/>
          <w:sz w:val="24"/>
          <w:szCs w:val="24"/>
          <w:rtl/>
        </w:rPr>
        <w:t>.</w:t>
      </w:r>
    </w:p>
    <w:p w14:paraId="667E4039" w14:textId="60BF07FA" w:rsidR="00FD4E95" w:rsidRPr="008532B8"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rtl/>
        </w:rPr>
      </w:pPr>
      <w:r w:rsidRPr="00BC563B">
        <w:rPr>
          <w:b w:val="0"/>
          <w:bCs w:val="0"/>
          <w:sz w:val="24"/>
          <w:szCs w:val="24"/>
          <w:rtl/>
        </w:rPr>
        <w:t xml:space="preserve">כל פנייה בקשר עם המכרז תיעשה בכתב בלבד, </w:t>
      </w:r>
      <w:r w:rsidRPr="00BC563B">
        <w:rPr>
          <w:rFonts w:hint="cs"/>
          <w:b w:val="0"/>
          <w:bCs w:val="0"/>
          <w:sz w:val="24"/>
          <w:szCs w:val="24"/>
          <w:rtl/>
        </w:rPr>
        <w:t>ל</w:t>
      </w:r>
      <w:r w:rsidR="003E07DC" w:rsidRPr="00BC563B">
        <w:rPr>
          <w:rFonts w:hint="cs"/>
          <w:b w:val="0"/>
          <w:bCs w:val="0"/>
          <w:sz w:val="24"/>
          <w:szCs w:val="24"/>
          <w:rtl/>
        </w:rPr>
        <w:t>ד</w:t>
      </w:r>
      <w:r w:rsidR="003E07DC" w:rsidRPr="00BC563B">
        <w:rPr>
          <w:b w:val="0"/>
          <w:bCs w:val="0"/>
          <w:sz w:val="24"/>
          <w:szCs w:val="24"/>
          <w:rtl/>
        </w:rPr>
        <w:t>"</w:t>
      </w:r>
      <w:r w:rsidRPr="00BC563B">
        <w:rPr>
          <w:rFonts w:hint="cs"/>
          <w:b w:val="0"/>
          <w:bCs w:val="0"/>
          <w:sz w:val="24"/>
          <w:szCs w:val="24"/>
          <w:rtl/>
        </w:rPr>
        <w:t>ר</w:t>
      </w:r>
      <w:r w:rsidRPr="00BC563B">
        <w:rPr>
          <w:b w:val="0"/>
          <w:bCs w:val="0"/>
          <w:sz w:val="24"/>
          <w:szCs w:val="24"/>
          <w:rtl/>
        </w:rPr>
        <w:t xml:space="preserve"> שאול אלמקייס עד ליום ___ שעה 12:00 בצהריים את הפנייה יש להעביר באמצעות </w:t>
      </w:r>
      <w:r w:rsidRPr="00BC563B">
        <w:rPr>
          <w:rFonts w:hint="cs"/>
          <w:b w:val="0"/>
          <w:bCs w:val="0"/>
          <w:sz w:val="24"/>
          <w:szCs w:val="24"/>
          <w:rtl/>
        </w:rPr>
        <w:t>הדואר</w:t>
      </w:r>
      <w:r w:rsidRPr="00BC563B">
        <w:rPr>
          <w:b w:val="0"/>
          <w:bCs w:val="0"/>
          <w:sz w:val="24"/>
          <w:szCs w:val="24"/>
          <w:rtl/>
        </w:rPr>
        <w:t xml:space="preserve"> האלקטרוני או </w:t>
      </w:r>
      <w:r w:rsidRPr="00BC563B">
        <w:rPr>
          <w:rFonts w:hint="cs"/>
          <w:b w:val="0"/>
          <w:bCs w:val="0"/>
          <w:sz w:val="24"/>
          <w:szCs w:val="24"/>
          <w:rtl/>
        </w:rPr>
        <w:t>ל</w:t>
      </w:r>
      <w:r w:rsidRPr="00BC563B">
        <w:rPr>
          <w:b w:val="0"/>
          <w:bCs w:val="0"/>
          <w:sz w:val="24"/>
          <w:szCs w:val="24"/>
          <w:rtl/>
        </w:rPr>
        <w:t xml:space="preserve">כתובת הדואר: רח' </w:t>
      </w:r>
      <w:r w:rsidRPr="00BC563B">
        <w:rPr>
          <w:rFonts w:hint="cs"/>
          <w:b w:val="0"/>
          <w:bCs w:val="0"/>
          <w:sz w:val="24"/>
          <w:szCs w:val="24"/>
          <w:rtl/>
        </w:rPr>
        <w:t>בית</w:t>
      </w:r>
      <w:r w:rsidRPr="00BC563B">
        <w:rPr>
          <w:b w:val="0"/>
          <w:bCs w:val="0"/>
          <w:sz w:val="24"/>
          <w:szCs w:val="24"/>
          <w:rtl/>
        </w:rPr>
        <w:t xml:space="preserve"> הדפוס 12, גבעת שאול ירושלים.</w:t>
      </w:r>
    </w:p>
    <w:p w14:paraId="1472B3AF" w14:textId="77777777" w:rsidR="00FD4E95" w:rsidRPr="008532B8"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rPr>
          <w:rtl/>
        </w:rPr>
      </w:pPr>
      <w:r w:rsidRPr="00BC563B">
        <w:rPr>
          <w:rFonts w:hint="cs"/>
          <w:b w:val="0"/>
          <w:bCs w:val="0"/>
          <w:sz w:val="24"/>
          <w:szCs w:val="24"/>
          <w:rtl/>
        </w:rPr>
        <w:t>ב</w:t>
      </w:r>
      <w:r w:rsidRPr="00BC563B">
        <w:rPr>
          <w:b w:val="0"/>
          <w:bCs w:val="0"/>
          <w:sz w:val="24"/>
          <w:szCs w:val="24"/>
          <w:rtl/>
        </w:rPr>
        <w:t xml:space="preserve">אחריות הפונה לוודא כי פנייתו התקבלה באופן ובמועד הנדרשים. פנייה שתתקבל לאחר </w:t>
      </w:r>
      <w:r w:rsidRPr="00BC563B">
        <w:rPr>
          <w:rFonts w:hint="cs"/>
          <w:b w:val="0"/>
          <w:bCs w:val="0"/>
          <w:sz w:val="24"/>
          <w:szCs w:val="24"/>
          <w:rtl/>
        </w:rPr>
        <w:t>ה</w:t>
      </w:r>
      <w:r w:rsidRPr="00BC563B">
        <w:rPr>
          <w:b w:val="0"/>
          <w:bCs w:val="0"/>
          <w:sz w:val="24"/>
          <w:szCs w:val="24"/>
          <w:rtl/>
        </w:rPr>
        <w:t xml:space="preserve">מועד </w:t>
      </w:r>
      <w:r w:rsidRPr="00BC563B">
        <w:rPr>
          <w:rFonts w:hint="cs"/>
          <w:b w:val="0"/>
          <w:bCs w:val="0"/>
          <w:sz w:val="24"/>
          <w:szCs w:val="24"/>
          <w:rtl/>
        </w:rPr>
        <w:t>האמור</w:t>
      </w:r>
      <w:r w:rsidRPr="00BC563B">
        <w:rPr>
          <w:b w:val="0"/>
          <w:bCs w:val="0"/>
          <w:sz w:val="24"/>
          <w:szCs w:val="24"/>
          <w:rtl/>
        </w:rPr>
        <w:t xml:space="preserve"> לא תזכה להתייחסות.</w:t>
      </w:r>
    </w:p>
    <w:p w14:paraId="0F640669" w14:textId="77777777" w:rsidR="00FD4E95" w:rsidRPr="008532B8" w:rsidRDefault="00FD4E95" w:rsidP="00CD3AB6">
      <w:pPr>
        <w:pStyle w:val="1"/>
        <w:keepNext/>
        <w:widowControl/>
        <w:numPr>
          <w:ilvl w:val="1"/>
          <w:numId w:val="39"/>
        </w:numPr>
        <w:tabs>
          <w:tab w:val="left" w:pos="283"/>
        </w:tabs>
        <w:overflowPunct w:val="0"/>
        <w:autoSpaceDE w:val="0"/>
        <w:autoSpaceDN w:val="0"/>
        <w:adjustRightInd w:val="0"/>
        <w:spacing w:after="120" w:line="240" w:lineRule="auto"/>
        <w:ind w:right="283"/>
        <w:textAlignment w:val="baseline"/>
      </w:pPr>
      <w:r w:rsidRPr="00BC563B">
        <w:rPr>
          <w:b w:val="0"/>
          <w:bCs w:val="0"/>
          <w:sz w:val="24"/>
          <w:szCs w:val="24"/>
          <w:rtl/>
        </w:rPr>
        <w:t>תשובות המזמין תינתנה אך ורק בכתב, ורק תשובות כאמור תחייבנה את המזמין.</w:t>
      </w:r>
    </w:p>
    <w:p w14:paraId="21566F2C" w14:textId="72B1B5C9" w:rsidR="00860314" w:rsidRPr="00784D92" w:rsidRDefault="00860314" w:rsidP="00802FEE">
      <w:pPr>
        <w:pStyle w:val="1"/>
        <w:keepNext/>
        <w:widowControl/>
        <w:tabs>
          <w:tab w:val="left" w:pos="283"/>
        </w:tabs>
        <w:overflowPunct w:val="0"/>
        <w:autoSpaceDE w:val="0"/>
        <w:autoSpaceDN w:val="0"/>
        <w:adjustRightInd w:val="0"/>
        <w:spacing w:after="120" w:line="240" w:lineRule="auto"/>
        <w:ind w:left="1800" w:right="283"/>
        <w:textAlignment w:val="baseline"/>
        <w:rPr>
          <w:sz w:val="24"/>
          <w:szCs w:val="24"/>
          <w:rtl/>
        </w:rPr>
      </w:pPr>
      <w:r w:rsidRPr="00BC563B">
        <w:rPr>
          <w:b w:val="0"/>
          <w:bCs w:val="0"/>
          <w:sz w:val="24"/>
          <w:szCs w:val="24"/>
          <w:rtl/>
        </w:rPr>
        <w:br w:type="page"/>
      </w:r>
      <w:r w:rsidRPr="00784D92">
        <w:rPr>
          <w:rFonts w:hint="cs"/>
          <w:sz w:val="24"/>
          <w:szCs w:val="24"/>
          <w:rtl/>
        </w:rPr>
        <w:lastRenderedPageBreak/>
        <w:t>נספח א'</w:t>
      </w:r>
    </w:p>
    <w:p w14:paraId="0BF3AFC6" w14:textId="77777777" w:rsidR="00147ECC" w:rsidRPr="000B3F7E" w:rsidRDefault="00147ECC" w:rsidP="00860314">
      <w:pPr>
        <w:tabs>
          <w:tab w:val="left" w:pos="901"/>
          <w:tab w:val="left" w:pos="1576"/>
          <w:tab w:val="left" w:pos="2137"/>
          <w:tab w:val="left" w:pos="2699"/>
          <w:tab w:val="left" w:pos="3263"/>
          <w:tab w:val="left" w:pos="3824"/>
          <w:tab w:val="left" w:pos="4388"/>
          <w:tab w:val="left" w:pos="4949"/>
          <w:tab w:val="left" w:pos="6075"/>
          <w:tab w:val="left" w:pos="7200"/>
        </w:tabs>
        <w:ind w:left="543"/>
        <w:rPr>
          <w:rFonts w:cs="David"/>
          <w:sz w:val="24"/>
          <w:szCs w:val="24"/>
          <w:rtl/>
        </w:rPr>
      </w:pPr>
    </w:p>
    <w:p w14:paraId="1EAAE8AB" w14:textId="77777777" w:rsidR="00860314"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543"/>
        <w:rPr>
          <w:rFonts w:cs="David"/>
          <w:sz w:val="24"/>
          <w:szCs w:val="24"/>
          <w:rtl/>
        </w:rPr>
      </w:pPr>
      <w:r w:rsidRPr="000B3F7E">
        <w:rPr>
          <w:rFonts w:cs="David" w:hint="cs"/>
          <w:sz w:val="24"/>
          <w:szCs w:val="24"/>
          <w:rtl/>
        </w:rPr>
        <w:t>פריסת מכוני הרישוי לביצוע בדיקות רישוי לכלי רכב .</w:t>
      </w:r>
    </w:p>
    <w:p w14:paraId="1DACA245" w14:textId="77777777" w:rsidR="00031041" w:rsidRPr="000B3F7E" w:rsidRDefault="00031041" w:rsidP="00860314">
      <w:pPr>
        <w:tabs>
          <w:tab w:val="left" w:pos="901"/>
          <w:tab w:val="left" w:pos="1576"/>
          <w:tab w:val="left" w:pos="2137"/>
          <w:tab w:val="left" w:pos="2699"/>
          <w:tab w:val="left" w:pos="3263"/>
          <w:tab w:val="left" w:pos="3824"/>
          <w:tab w:val="left" w:pos="4388"/>
          <w:tab w:val="left" w:pos="4949"/>
          <w:tab w:val="left" w:pos="6075"/>
          <w:tab w:val="left" w:pos="7200"/>
        </w:tabs>
        <w:ind w:left="543"/>
        <w:rPr>
          <w:rFonts w:cs="David"/>
          <w:sz w:val="24"/>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4"/>
        <w:gridCol w:w="1975"/>
        <w:gridCol w:w="1489"/>
        <w:gridCol w:w="2375"/>
      </w:tblGrid>
      <w:tr w:rsidR="00860314" w:rsidRPr="000B3F7E" w14:paraId="626A189E" w14:textId="77777777" w:rsidTr="007432B1">
        <w:trPr>
          <w:cantSplit/>
          <w:trHeight w:hRule="exact" w:val="740"/>
          <w:jc w:val="right"/>
        </w:trPr>
        <w:tc>
          <w:tcPr>
            <w:tcW w:w="1984" w:type="dxa"/>
            <w:tcBorders>
              <w:top w:val="single" w:sz="4" w:space="0" w:color="auto"/>
            </w:tcBorders>
            <w:vAlign w:val="center"/>
          </w:tcPr>
          <w:p w14:paraId="02D9E2B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טלפון</w:t>
            </w:r>
          </w:p>
        </w:tc>
        <w:tc>
          <w:tcPr>
            <w:tcW w:w="1975" w:type="dxa"/>
            <w:tcBorders>
              <w:top w:val="single" w:sz="4" w:space="0" w:color="auto"/>
            </w:tcBorders>
            <w:vAlign w:val="center"/>
          </w:tcPr>
          <w:p w14:paraId="7BDC7D4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כתובת</w:t>
            </w:r>
          </w:p>
        </w:tc>
        <w:tc>
          <w:tcPr>
            <w:tcW w:w="1489" w:type="dxa"/>
            <w:tcBorders>
              <w:top w:val="single" w:sz="4" w:space="0" w:color="auto"/>
            </w:tcBorders>
            <w:vAlign w:val="center"/>
          </w:tcPr>
          <w:p w14:paraId="54BEAFA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שם ה</w:t>
            </w:r>
            <w:r w:rsidRPr="000B3F7E">
              <w:rPr>
                <w:rFonts w:cs="David" w:hint="cs"/>
                <w:sz w:val="24"/>
                <w:szCs w:val="24"/>
                <w:rtl/>
              </w:rPr>
              <w:t>מכון</w:t>
            </w:r>
          </w:p>
        </w:tc>
        <w:tc>
          <w:tcPr>
            <w:tcW w:w="2375" w:type="dxa"/>
            <w:tcBorders>
              <w:top w:val="single" w:sz="4" w:space="0" w:color="auto"/>
            </w:tcBorders>
            <w:vAlign w:val="center"/>
          </w:tcPr>
          <w:p w14:paraId="3264DC74" w14:textId="7E971A27" w:rsidR="00860314" w:rsidRPr="000B3F7E" w:rsidRDefault="007C2EB2" w:rsidP="00E86E04">
            <w:pPr>
              <w:tabs>
                <w:tab w:val="left" w:pos="140"/>
                <w:tab w:val="left" w:pos="360"/>
                <w:tab w:val="left" w:pos="3840"/>
                <w:tab w:val="left" w:pos="5520"/>
                <w:tab w:val="left" w:pos="6960"/>
              </w:tabs>
              <w:spacing w:line="200" w:lineRule="atLeast"/>
              <w:ind w:left="-147" w:hanging="360"/>
              <w:jc w:val="center"/>
              <w:rPr>
                <w:rFonts w:cs="David"/>
                <w:sz w:val="24"/>
                <w:szCs w:val="24"/>
                <w:rtl/>
              </w:rPr>
            </w:pPr>
            <w:r>
              <w:rPr>
                <w:rFonts w:cs="David" w:hint="cs"/>
                <w:sz w:val="24"/>
                <w:szCs w:val="24"/>
                <w:rtl/>
              </w:rPr>
              <w:t>א</w:t>
            </w:r>
            <w:r w:rsidR="00031041">
              <w:rPr>
                <w:rFonts w:cs="David" w:hint="cs"/>
                <w:sz w:val="24"/>
                <w:szCs w:val="24"/>
                <w:rtl/>
              </w:rPr>
              <w:t>זור/</w:t>
            </w:r>
            <w:r w:rsidR="00860314" w:rsidRPr="000B3F7E">
              <w:rPr>
                <w:rFonts w:cs="David"/>
                <w:sz w:val="24"/>
                <w:szCs w:val="24"/>
                <w:rtl/>
              </w:rPr>
              <w:t>עיר</w:t>
            </w:r>
          </w:p>
        </w:tc>
      </w:tr>
      <w:tr w:rsidR="00860314" w:rsidRPr="000B3F7E" w14:paraId="5CB5B88E" w14:textId="77777777" w:rsidTr="007432B1">
        <w:trPr>
          <w:cantSplit/>
          <w:trHeight w:hRule="exact" w:val="475"/>
          <w:jc w:val="right"/>
        </w:trPr>
        <w:tc>
          <w:tcPr>
            <w:tcW w:w="1984" w:type="dxa"/>
            <w:tcBorders>
              <w:top w:val="single" w:sz="4" w:space="0" w:color="auto"/>
            </w:tcBorders>
            <w:vAlign w:val="center"/>
          </w:tcPr>
          <w:p w14:paraId="1B3F545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794745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4540E1E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652878F8" w14:textId="77777777" w:rsidR="00860314" w:rsidRPr="00031041" w:rsidRDefault="00860314"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sidRPr="00031041">
              <w:rPr>
                <w:rFonts w:cs="David" w:hint="cs"/>
                <w:b/>
                <w:bCs/>
                <w:sz w:val="28"/>
                <w:szCs w:val="28"/>
                <w:rtl/>
              </w:rPr>
              <w:t>אזור צפון</w:t>
            </w:r>
          </w:p>
        </w:tc>
      </w:tr>
      <w:tr w:rsidR="00860314" w:rsidRPr="000B3F7E" w14:paraId="440AAB87" w14:textId="77777777" w:rsidTr="007432B1">
        <w:trPr>
          <w:cantSplit/>
          <w:trHeight w:hRule="exact" w:val="539"/>
          <w:jc w:val="right"/>
        </w:trPr>
        <w:tc>
          <w:tcPr>
            <w:tcW w:w="1984" w:type="dxa"/>
            <w:tcBorders>
              <w:top w:val="single" w:sz="4" w:space="0" w:color="auto"/>
            </w:tcBorders>
            <w:vAlign w:val="center"/>
          </w:tcPr>
          <w:p w14:paraId="4276001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 xml:space="preserve">  </w:t>
            </w:r>
          </w:p>
        </w:tc>
        <w:tc>
          <w:tcPr>
            <w:tcW w:w="1975" w:type="dxa"/>
            <w:tcBorders>
              <w:top w:val="single" w:sz="4" w:space="0" w:color="auto"/>
            </w:tcBorders>
            <w:vAlign w:val="center"/>
          </w:tcPr>
          <w:p w14:paraId="43EE70C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2D68ACB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23B724C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חיפה</w:t>
            </w:r>
          </w:p>
        </w:tc>
      </w:tr>
      <w:tr w:rsidR="00860314" w:rsidRPr="000B3F7E" w14:paraId="33AAED36" w14:textId="77777777" w:rsidTr="007432B1">
        <w:trPr>
          <w:cantSplit/>
          <w:trHeight w:hRule="exact" w:val="533"/>
          <w:jc w:val="right"/>
        </w:trPr>
        <w:tc>
          <w:tcPr>
            <w:tcW w:w="1984" w:type="dxa"/>
            <w:tcBorders>
              <w:top w:val="single" w:sz="4" w:space="0" w:color="auto"/>
            </w:tcBorders>
            <w:vAlign w:val="center"/>
          </w:tcPr>
          <w:p w14:paraId="68632D9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3FD8C1A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7989648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26E17DF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חדרה</w:t>
            </w:r>
          </w:p>
        </w:tc>
      </w:tr>
      <w:tr w:rsidR="00860314" w:rsidRPr="000B3F7E" w14:paraId="3F73C218" w14:textId="77777777" w:rsidTr="007432B1">
        <w:trPr>
          <w:cantSplit/>
          <w:trHeight w:hRule="exact" w:val="533"/>
          <w:jc w:val="right"/>
        </w:trPr>
        <w:tc>
          <w:tcPr>
            <w:tcW w:w="1984" w:type="dxa"/>
            <w:tcBorders>
              <w:top w:val="single" w:sz="4" w:space="0" w:color="auto"/>
            </w:tcBorders>
            <w:vAlign w:val="center"/>
          </w:tcPr>
          <w:p w14:paraId="3F5B011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2145AC5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08F16F6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14BAE8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טבריה</w:t>
            </w:r>
          </w:p>
        </w:tc>
      </w:tr>
      <w:tr w:rsidR="00860314" w:rsidRPr="000B3F7E" w14:paraId="013C1088" w14:textId="77777777" w:rsidTr="007432B1">
        <w:trPr>
          <w:cantSplit/>
          <w:trHeight w:hRule="exact" w:val="533"/>
          <w:jc w:val="right"/>
        </w:trPr>
        <w:tc>
          <w:tcPr>
            <w:tcW w:w="1984" w:type="dxa"/>
            <w:tcBorders>
              <w:top w:val="single" w:sz="4" w:space="0" w:color="auto"/>
            </w:tcBorders>
            <w:vAlign w:val="center"/>
          </w:tcPr>
          <w:p w14:paraId="56E9E40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5DD4A5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757AB49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F6FDB46" w14:textId="36FA6098"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קר</w:t>
            </w:r>
            <w:r w:rsidR="002F41C7">
              <w:rPr>
                <w:rFonts w:cs="David" w:hint="cs"/>
                <w:sz w:val="24"/>
                <w:szCs w:val="24"/>
                <w:rtl/>
              </w:rPr>
              <w:t>י</w:t>
            </w:r>
            <w:r w:rsidRPr="000B3F7E">
              <w:rPr>
                <w:rFonts w:cs="David" w:hint="cs"/>
                <w:sz w:val="24"/>
                <w:szCs w:val="24"/>
                <w:rtl/>
              </w:rPr>
              <w:t>ית שמונה</w:t>
            </w:r>
          </w:p>
        </w:tc>
      </w:tr>
      <w:tr w:rsidR="00860314" w:rsidRPr="000B3F7E" w14:paraId="6518C0A5" w14:textId="77777777" w:rsidTr="007432B1">
        <w:trPr>
          <w:cantSplit/>
          <w:trHeight w:hRule="exact" w:val="541"/>
          <w:jc w:val="right"/>
        </w:trPr>
        <w:tc>
          <w:tcPr>
            <w:tcW w:w="1984" w:type="dxa"/>
            <w:tcBorders>
              <w:top w:val="single" w:sz="4" w:space="0" w:color="auto"/>
            </w:tcBorders>
            <w:vAlign w:val="center"/>
          </w:tcPr>
          <w:p w14:paraId="7852EDD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207C744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6184CAB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E62886E"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עפולה/נצרת</w:t>
            </w:r>
          </w:p>
        </w:tc>
      </w:tr>
      <w:tr w:rsidR="00860314" w:rsidRPr="000B3F7E" w14:paraId="6FE4D251" w14:textId="77777777" w:rsidTr="007432B1">
        <w:trPr>
          <w:cantSplit/>
          <w:trHeight w:hRule="exact" w:val="541"/>
          <w:jc w:val="right"/>
        </w:trPr>
        <w:tc>
          <w:tcPr>
            <w:tcW w:w="1984" w:type="dxa"/>
            <w:tcBorders>
              <w:top w:val="single" w:sz="4" w:space="0" w:color="auto"/>
            </w:tcBorders>
            <w:vAlign w:val="center"/>
          </w:tcPr>
          <w:p w14:paraId="01A36E3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75C8A3A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2D3C005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1E4C19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עכו</w:t>
            </w:r>
          </w:p>
        </w:tc>
      </w:tr>
      <w:tr w:rsidR="00860314" w:rsidRPr="000B3F7E" w14:paraId="795387E0" w14:textId="77777777" w:rsidTr="007432B1">
        <w:trPr>
          <w:cantSplit/>
          <w:trHeight w:hRule="exact" w:val="740"/>
          <w:jc w:val="right"/>
        </w:trPr>
        <w:tc>
          <w:tcPr>
            <w:tcW w:w="1984" w:type="dxa"/>
            <w:tcBorders>
              <w:top w:val="single" w:sz="4" w:space="0" w:color="auto"/>
            </w:tcBorders>
            <w:vAlign w:val="center"/>
          </w:tcPr>
          <w:p w14:paraId="38655A7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234BAC5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291F792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7775DBA" w14:textId="77777777" w:rsidR="00860314" w:rsidRPr="00031041" w:rsidRDefault="00860314" w:rsidP="00E86E04">
            <w:pPr>
              <w:tabs>
                <w:tab w:val="left" w:pos="360"/>
                <w:tab w:val="left" w:pos="1920"/>
                <w:tab w:val="left" w:pos="3840"/>
                <w:tab w:val="left" w:pos="5520"/>
                <w:tab w:val="left" w:pos="6960"/>
              </w:tabs>
              <w:spacing w:line="200" w:lineRule="atLeast"/>
              <w:ind w:left="424" w:hanging="360"/>
              <w:jc w:val="center"/>
              <w:rPr>
                <w:rFonts w:cs="David"/>
                <w:b/>
                <w:bCs/>
                <w:sz w:val="28"/>
                <w:szCs w:val="28"/>
                <w:rtl/>
              </w:rPr>
            </w:pPr>
            <w:r w:rsidRPr="00031041">
              <w:rPr>
                <w:rFonts w:cs="David" w:hint="cs"/>
                <w:b/>
                <w:bCs/>
                <w:sz w:val="28"/>
                <w:szCs w:val="28"/>
                <w:rtl/>
              </w:rPr>
              <w:t>אזור ירושלים</w:t>
            </w:r>
          </w:p>
        </w:tc>
      </w:tr>
      <w:tr w:rsidR="00860314" w:rsidRPr="000B3F7E" w14:paraId="78443095" w14:textId="77777777" w:rsidTr="007432B1">
        <w:trPr>
          <w:cantSplit/>
          <w:trHeight w:hRule="exact" w:val="707"/>
          <w:jc w:val="right"/>
        </w:trPr>
        <w:tc>
          <w:tcPr>
            <w:tcW w:w="1984" w:type="dxa"/>
            <w:tcBorders>
              <w:top w:val="single" w:sz="4" w:space="0" w:color="auto"/>
            </w:tcBorders>
            <w:vAlign w:val="center"/>
          </w:tcPr>
          <w:p w14:paraId="14909E6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0B18A86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4C018E5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2BDD93F" w14:textId="73FF4BDF" w:rsidR="00860314" w:rsidRPr="000B3F7E" w:rsidRDefault="007432B1" w:rsidP="007432B1">
            <w:pPr>
              <w:tabs>
                <w:tab w:val="left" w:pos="360"/>
                <w:tab w:val="left" w:pos="1920"/>
                <w:tab w:val="left" w:pos="3840"/>
                <w:tab w:val="left" w:pos="5520"/>
                <w:tab w:val="left" w:pos="6960"/>
              </w:tabs>
              <w:spacing w:line="200" w:lineRule="atLeast"/>
              <w:ind w:left="424" w:hanging="360"/>
              <w:jc w:val="left"/>
              <w:rPr>
                <w:rFonts w:cs="David"/>
                <w:sz w:val="24"/>
                <w:szCs w:val="24"/>
                <w:rtl/>
              </w:rPr>
            </w:pPr>
            <w:r>
              <w:rPr>
                <w:rFonts w:cs="David" w:hint="cs"/>
                <w:sz w:val="24"/>
                <w:szCs w:val="24"/>
                <w:rtl/>
              </w:rPr>
              <w:t xml:space="preserve">ירושלים - </w:t>
            </w:r>
            <w:r w:rsidR="00860314" w:rsidRPr="000B3F7E">
              <w:rPr>
                <w:rFonts w:cs="David" w:hint="cs"/>
                <w:sz w:val="24"/>
                <w:szCs w:val="24"/>
                <w:rtl/>
              </w:rPr>
              <w:t>אזור תעשיה תלפיות</w:t>
            </w:r>
          </w:p>
        </w:tc>
      </w:tr>
      <w:tr w:rsidR="00860314" w:rsidRPr="000B3F7E" w14:paraId="2F0D4BBC" w14:textId="77777777" w:rsidTr="007432B1">
        <w:trPr>
          <w:cantSplit/>
          <w:trHeight w:hRule="exact" w:val="712"/>
          <w:jc w:val="right"/>
        </w:trPr>
        <w:tc>
          <w:tcPr>
            <w:tcW w:w="1984" w:type="dxa"/>
            <w:tcBorders>
              <w:top w:val="single" w:sz="4" w:space="0" w:color="auto"/>
            </w:tcBorders>
            <w:vAlign w:val="center"/>
          </w:tcPr>
          <w:p w14:paraId="6B08B72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866D96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2CAE87C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E9C9F56" w14:textId="43BF4B1B" w:rsidR="00860314" w:rsidRPr="000B3F7E" w:rsidRDefault="007432B1" w:rsidP="007432B1">
            <w:pPr>
              <w:tabs>
                <w:tab w:val="left" w:pos="360"/>
                <w:tab w:val="left" w:pos="1920"/>
                <w:tab w:val="left" w:pos="3840"/>
                <w:tab w:val="left" w:pos="5520"/>
                <w:tab w:val="left" w:pos="6960"/>
              </w:tabs>
              <w:spacing w:line="200" w:lineRule="atLeast"/>
              <w:ind w:left="424" w:hanging="360"/>
              <w:jc w:val="left"/>
              <w:rPr>
                <w:rFonts w:cs="David"/>
                <w:sz w:val="24"/>
                <w:szCs w:val="24"/>
                <w:rtl/>
              </w:rPr>
            </w:pPr>
            <w:r>
              <w:rPr>
                <w:rFonts w:cs="David" w:hint="cs"/>
                <w:sz w:val="24"/>
                <w:szCs w:val="24"/>
                <w:rtl/>
              </w:rPr>
              <w:t xml:space="preserve">ירושלים </w:t>
            </w:r>
            <w:r>
              <w:rPr>
                <w:rFonts w:cs="David"/>
                <w:sz w:val="24"/>
                <w:szCs w:val="24"/>
                <w:rtl/>
              </w:rPr>
              <w:t>–</w:t>
            </w:r>
            <w:r>
              <w:rPr>
                <w:rFonts w:cs="David" w:hint="cs"/>
                <w:sz w:val="24"/>
                <w:szCs w:val="24"/>
                <w:rtl/>
              </w:rPr>
              <w:t xml:space="preserve"> אזור </w:t>
            </w:r>
            <w:r w:rsidR="00860314" w:rsidRPr="000B3F7E">
              <w:rPr>
                <w:rFonts w:cs="David" w:hint="cs"/>
                <w:sz w:val="24"/>
                <w:szCs w:val="24"/>
                <w:rtl/>
              </w:rPr>
              <w:t>תעשיה</w:t>
            </w:r>
          </w:p>
          <w:p w14:paraId="1999743F" w14:textId="77777777" w:rsidR="00860314" w:rsidRPr="000B3F7E" w:rsidRDefault="00860314" w:rsidP="007432B1">
            <w:pPr>
              <w:tabs>
                <w:tab w:val="left" w:pos="360"/>
                <w:tab w:val="left" w:pos="1920"/>
                <w:tab w:val="left" w:pos="3840"/>
                <w:tab w:val="left" w:pos="5520"/>
                <w:tab w:val="left" w:pos="6960"/>
              </w:tabs>
              <w:spacing w:line="200" w:lineRule="atLeast"/>
              <w:ind w:left="424" w:hanging="360"/>
              <w:jc w:val="left"/>
              <w:rPr>
                <w:rFonts w:cs="David"/>
                <w:sz w:val="24"/>
                <w:szCs w:val="24"/>
                <w:rtl/>
              </w:rPr>
            </w:pPr>
            <w:r w:rsidRPr="000B3F7E">
              <w:rPr>
                <w:rFonts w:cs="David" w:hint="cs"/>
                <w:sz w:val="24"/>
                <w:szCs w:val="24"/>
                <w:rtl/>
              </w:rPr>
              <w:t>גבעת שאול</w:t>
            </w:r>
          </w:p>
        </w:tc>
      </w:tr>
      <w:tr w:rsidR="00860314" w:rsidRPr="000B3F7E" w14:paraId="33FC01E5" w14:textId="77777777" w:rsidTr="007432B1">
        <w:trPr>
          <w:cantSplit/>
          <w:trHeight w:hRule="exact" w:val="712"/>
          <w:jc w:val="right"/>
        </w:trPr>
        <w:tc>
          <w:tcPr>
            <w:tcW w:w="1984" w:type="dxa"/>
            <w:tcBorders>
              <w:top w:val="single" w:sz="4" w:space="0" w:color="auto"/>
            </w:tcBorders>
            <w:vAlign w:val="center"/>
          </w:tcPr>
          <w:p w14:paraId="2C1F43A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672A3F9"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3709668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EAFA93A" w14:textId="77777777" w:rsidR="00860314" w:rsidRPr="000B3F7E" w:rsidRDefault="00860314" w:rsidP="007432B1">
            <w:pPr>
              <w:tabs>
                <w:tab w:val="left" w:pos="360"/>
                <w:tab w:val="left" w:pos="1920"/>
                <w:tab w:val="left" w:pos="3840"/>
                <w:tab w:val="left" w:pos="5520"/>
                <w:tab w:val="left" w:pos="6960"/>
              </w:tabs>
              <w:spacing w:line="200" w:lineRule="atLeast"/>
              <w:ind w:left="424" w:hanging="360"/>
              <w:jc w:val="left"/>
              <w:rPr>
                <w:rFonts w:cs="David"/>
                <w:sz w:val="24"/>
                <w:szCs w:val="24"/>
                <w:rtl/>
              </w:rPr>
            </w:pPr>
            <w:r w:rsidRPr="000B3F7E">
              <w:rPr>
                <w:rFonts w:cs="David" w:hint="cs"/>
                <w:sz w:val="24"/>
                <w:szCs w:val="24"/>
                <w:rtl/>
              </w:rPr>
              <w:t xml:space="preserve">איו"ש </w:t>
            </w:r>
            <w:r w:rsidRPr="000B3F7E">
              <w:rPr>
                <w:rFonts w:cs="David"/>
                <w:sz w:val="24"/>
                <w:szCs w:val="24"/>
                <w:rtl/>
              </w:rPr>
              <w:t>–</w:t>
            </w:r>
            <w:r w:rsidRPr="000B3F7E">
              <w:rPr>
                <w:rFonts w:cs="David" w:hint="cs"/>
                <w:sz w:val="24"/>
                <w:szCs w:val="24"/>
                <w:rtl/>
              </w:rPr>
              <w:t>מישור אדומים</w:t>
            </w:r>
          </w:p>
        </w:tc>
      </w:tr>
      <w:tr w:rsidR="00860314" w:rsidRPr="000B3F7E" w14:paraId="21A5BCA1" w14:textId="77777777" w:rsidTr="007432B1">
        <w:trPr>
          <w:cantSplit/>
          <w:trHeight w:hRule="exact" w:val="712"/>
          <w:jc w:val="right"/>
        </w:trPr>
        <w:tc>
          <w:tcPr>
            <w:tcW w:w="1984" w:type="dxa"/>
            <w:tcBorders>
              <w:top w:val="single" w:sz="4" w:space="0" w:color="auto"/>
            </w:tcBorders>
            <w:vAlign w:val="center"/>
          </w:tcPr>
          <w:p w14:paraId="65E1705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14A0157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5C638DB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24023AE" w14:textId="77777777" w:rsidR="00860314" w:rsidRPr="000B3F7E" w:rsidRDefault="00860314" w:rsidP="00E86E04">
            <w:pPr>
              <w:tabs>
                <w:tab w:val="left" w:pos="360"/>
                <w:tab w:val="left" w:pos="1920"/>
                <w:tab w:val="left" w:pos="3840"/>
                <w:tab w:val="left" w:pos="5520"/>
                <w:tab w:val="left" w:pos="6960"/>
              </w:tabs>
              <w:spacing w:line="200" w:lineRule="atLeast"/>
              <w:ind w:left="424" w:hanging="360"/>
              <w:jc w:val="center"/>
              <w:rPr>
                <w:rFonts w:cs="David"/>
                <w:sz w:val="24"/>
                <w:szCs w:val="24"/>
                <w:rtl/>
              </w:rPr>
            </w:pPr>
            <w:r w:rsidRPr="000B3F7E">
              <w:rPr>
                <w:rFonts w:cs="David" w:hint="cs"/>
                <w:sz w:val="24"/>
                <w:szCs w:val="24"/>
                <w:rtl/>
              </w:rPr>
              <w:t>בית שמש</w:t>
            </w:r>
          </w:p>
        </w:tc>
      </w:tr>
      <w:tr w:rsidR="00860314" w:rsidRPr="000B3F7E" w14:paraId="1C3AA560" w14:textId="77777777" w:rsidTr="007432B1">
        <w:trPr>
          <w:cantSplit/>
          <w:trHeight w:hRule="exact" w:val="740"/>
          <w:jc w:val="right"/>
        </w:trPr>
        <w:tc>
          <w:tcPr>
            <w:tcW w:w="1984" w:type="dxa"/>
            <w:tcBorders>
              <w:top w:val="single" w:sz="4" w:space="0" w:color="auto"/>
            </w:tcBorders>
            <w:vAlign w:val="center"/>
          </w:tcPr>
          <w:p w14:paraId="6E422E0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7BED801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6157C46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7F16795B" w14:textId="77777777" w:rsidR="00860314" w:rsidRPr="00031041" w:rsidRDefault="00860314" w:rsidP="00E86E04">
            <w:pPr>
              <w:tabs>
                <w:tab w:val="left" w:pos="360"/>
                <w:tab w:val="left" w:pos="1920"/>
                <w:tab w:val="left" w:pos="3840"/>
                <w:tab w:val="left" w:pos="5520"/>
                <w:tab w:val="left" w:pos="6960"/>
              </w:tabs>
              <w:spacing w:line="200" w:lineRule="atLeast"/>
              <w:ind w:left="424" w:hanging="360"/>
              <w:jc w:val="center"/>
              <w:rPr>
                <w:rFonts w:cs="David"/>
                <w:b/>
                <w:bCs/>
                <w:sz w:val="28"/>
                <w:szCs w:val="28"/>
                <w:rtl/>
              </w:rPr>
            </w:pPr>
            <w:r w:rsidRPr="00031041">
              <w:rPr>
                <w:rFonts w:cs="David" w:hint="cs"/>
                <w:b/>
                <w:bCs/>
                <w:sz w:val="28"/>
                <w:szCs w:val="28"/>
                <w:rtl/>
              </w:rPr>
              <w:t>אזור ת"א והמרכז</w:t>
            </w:r>
          </w:p>
        </w:tc>
      </w:tr>
      <w:tr w:rsidR="00860314" w:rsidRPr="000B3F7E" w14:paraId="3C0D37A2" w14:textId="77777777" w:rsidTr="007432B1">
        <w:trPr>
          <w:cantSplit/>
          <w:trHeight w:hRule="exact" w:val="517"/>
          <w:jc w:val="right"/>
        </w:trPr>
        <w:tc>
          <w:tcPr>
            <w:tcW w:w="1984" w:type="dxa"/>
            <w:tcBorders>
              <w:top w:val="single" w:sz="4" w:space="0" w:color="auto"/>
            </w:tcBorders>
            <w:vAlign w:val="center"/>
          </w:tcPr>
          <w:p w14:paraId="10E71D8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0D64B31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6B37342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FD96C61" w14:textId="77777777" w:rsidR="00860314" w:rsidRPr="000B3F7E" w:rsidRDefault="00860314" w:rsidP="00E86E04">
            <w:pPr>
              <w:tabs>
                <w:tab w:val="left" w:pos="360"/>
                <w:tab w:val="left" w:pos="1920"/>
                <w:tab w:val="left" w:pos="3840"/>
                <w:tab w:val="left" w:pos="5520"/>
                <w:tab w:val="left" w:pos="6960"/>
              </w:tabs>
              <w:spacing w:line="200" w:lineRule="atLeast"/>
              <w:ind w:left="424" w:hanging="360"/>
              <w:jc w:val="center"/>
              <w:rPr>
                <w:rFonts w:cs="David"/>
                <w:sz w:val="24"/>
                <w:szCs w:val="24"/>
                <w:rtl/>
              </w:rPr>
            </w:pPr>
            <w:r w:rsidRPr="000B3F7E">
              <w:rPr>
                <w:rFonts w:cs="David" w:hint="cs"/>
                <w:sz w:val="24"/>
                <w:szCs w:val="24"/>
                <w:rtl/>
              </w:rPr>
              <w:t>ת"א /יפו</w:t>
            </w:r>
          </w:p>
          <w:p w14:paraId="131F8A66" w14:textId="77777777" w:rsidR="00860314" w:rsidRPr="000B3F7E" w:rsidRDefault="00860314" w:rsidP="00E86E04">
            <w:pPr>
              <w:tabs>
                <w:tab w:val="left" w:pos="360"/>
                <w:tab w:val="left" w:pos="1920"/>
                <w:tab w:val="left" w:pos="3840"/>
                <w:tab w:val="left" w:pos="5520"/>
                <w:tab w:val="left" w:pos="6960"/>
              </w:tabs>
              <w:spacing w:line="200" w:lineRule="atLeast"/>
              <w:ind w:left="424" w:hanging="360"/>
              <w:jc w:val="center"/>
              <w:rPr>
                <w:rFonts w:cs="David"/>
                <w:sz w:val="24"/>
                <w:szCs w:val="24"/>
                <w:rtl/>
              </w:rPr>
            </w:pPr>
          </w:p>
        </w:tc>
      </w:tr>
      <w:tr w:rsidR="00860314" w:rsidRPr="000B3F7E" w14:paraId="1E2EA692" w14:textId="77777777" w:rsidTr="007432B1">
        <w:trPr>
          <w:cantSplit/>
          <w:trHeight w:hRule="exact" w:val="517"/>
          <w:jc w:val="right"/>
        </w:trPr>
        <w:tc>
          <w:tcPr>
            <w:tcW w:w="1984" w:type="dxa"/>
            <w:tcBorders>
              <w:top w:val="single" w:sz="4" w:space="0" w:color="auto"/>
            </w:tcBorders>
            <w:vAlign w:val="center"/>
          </w:tcPr>
          <w:p w14:paraId="621C0DC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9487F0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1D3E083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6FCCC85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א.ת. חולון</w:t>
            </w:r>
          </w:p>
        </w:tc>
      </w:tr>
      <w:tr w:rsidR="00860314" w:rsidRPr="000B3F7E" w14:paraId="1D92390C" w14:textId="77777777" w:rsidTr="007432B1">
        <w:trPr>
          <w:cantSplit/>
          <w:trHeight w:hRule="exact" w:val="525"/>
          <w:jc w:val="right"/>
        </w:trPr>
        <w:tc>
          <w:tcPr>
            <w:tcW w:w="1984" w:type="dxa"/>
            <w:tcBorders>
              <w:top w:val="single" w:sz="4" w:space="0" w:color="auto"/>
            </w:tcBorders>
            <w:vAlign w:val="center"/>
          </w:tcPr>
          <w:p w14:paraId="7EB8F75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18F5CFA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292CD81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86BE08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א.ת. ראשון לציון</w:t>
            </w:r>
          </w:p>
        </w:tc>
      </w:tr>
      <w:tr w:rsidR="00860314" w:rsidRPr="000B3F7E" w14:paraId="483F5B4B" w14:textId="77777777" w:rsidTr="007432B1">
        <w:trPr>
          <w:cantSplit/>
          <w:trHeight w:hRule="exact" w:val="541"/>
          <w:jc w:val="right"/>
        </w:trPr>
        <w:tc>
          <w:tcPr>
            <w:tcW w:w="1984" w:type="dxa"/>
            <w:tcBorders>
              <w:top w:val="single" w:sz="4" w:space="0" w:color="auto"/>
            </w:tcBorders>
            <w:vAlign w:val="center"/>
          </w:tcPr>
          <w:p w14:paraId="0DA3413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B09121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360746D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5036253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רמלה</w:t>
            </w:r>
          </w:p>
        </w:tc>
      </w:tr>
      <w:tr w:rsidR="006F03B2" w:rsidRPr="000B3F7E" w14:paraId="37FA6554" w14:textId="77777777" w:rsidTr="007432B1">
        <w:trPr>
          <w:cantSplit/>
          <w:trHeight w:hRule="exact" w:val="541"/>
          <w:jc w:val="right"/>
        </w:trPr>
        <w:tc>
          <w:tcPr>
            <w:tcW w:w="1984" w:type="dxa"/>
            <w:tcBorders>
              <w:top w:val="single" w:sz="4" w:space="0" w:color="auto"/>
            </w:tcBorders>
            <w:vAlign w:val="center"/>
          </w:tcPr>
          <w:p w14:paraId="4111E5E8" w14:textId="77777777" w:rsidR="006F03B2" w:rsidRPr="000B3F7E" w:rsidRDefault="006F03B2"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6ADDD34" w14:textId="77777777" w:rsidR="006F03B2" w:rsidRPr="000B3F7E" w:rsidRDefault="006F03B2"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370C119F" w14:textId="77777777" w:rsidR="006F03B2" w:rsidRPr="000B3F7E" w:rsidRDefault="006F03B2"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650CD2A8" w14:textId="42319727" w:rsidR="006F03B2" w:rsidRPr="000B3F7E" w:rsidRDefault="006F03B2"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Pr>
                <w:rFonts w:cs="David" w:hint="cs"/>
                <w:sz w:val="24"/>
                <w:szCs w:val="24"/>
                <w:rtl/>
              </w:rPr>
              <w:t>מודיעין</w:t>
            </w:r>
          </w:p>
        </w:tc>
      </w:tr>
      <w:tr w:rsidR="00860314" w:rsidRPr="000B3F7E" w14:paraId="668DDB7B" w14:textId="77777777" w:rsidTr="007432B1">
        <w:trPr>
          <w:cantSplit/>
          <w:trHeight w:hRule="exact" w:val="541"/>
          <w:jc w:val="right"/>
        </w:trPr>
        <w:tc>
          <w:tcPr>
            <w:tcW w:w="1984" w:type="dxa"/>
            <w:tcBorders>
              <w:top w:val="single" w:sz="4" w:space="0" w:color="auto"/>
            </w:tcBorders>
            <w:vAlign w:val="center"/>
          </w:tcPr>
          <w:p w14:paraId="419E26A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B3EEAA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67BC014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3289ABB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אור יהודה</w:t>
            </w:r>
          </w:p>
        </w:tc>
      </w:tr>
      <w:tr w:rsidR="00860314" w:rsidRPr="000B3F7E" w14:paraId="2EE5F54F" w14:textId="77777777" w:rsidTr="007432B1">
        <w:trPr>
          <w:cantSplit/>
          <w:trHeight w:hRule="exact" w:val="541"/>
          <w:jc w:val="right"/>
        </w:trPr>
        <w:tc>
          <w:tcPr>
            <w:tcW w:w="1984" w:type="dxa"/>
            <w:tcBorders>
              <w:top w:val="single" w:sz="4" w:space="0" w:color="auto"/>
            </w:tcBorders>
            <w:vAlign w:val="center"/>
          </w:tcPr>
          <w:p w14:paraId="6B29E08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096F1D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tcBorders>
              <w:top w:val="single" w:sz="4" w:space="0" w:color="auto"/>
            </w:tcBorders>
            <w:vAlign w:val="center"/>
          </w:tcPr>
          <w:p w14:paraId="79C8561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tcBorders>
              <w:top w:val="single" w:sz="4" w:space="0" w:color="auto"/>
            </w:tcBorders>
            <w:vAlign w:val="center"/>
          </w:tcPr>
          <w:p w14:paraId="159C794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רחובות</w:t>
            </w:r>
          </w:p>
        </w:tc>
      </w:tr>
      <w:tr w:rsidR="00860314" w:rsidRPr="000B3F7E" w14:paraId="0CB9D9D1" w14:textId="77777777" w:rsidTr="007432B1">
        <w:trPr>
          <w:cantSplit/>
          <w:trHeight w:hRule="exact" w:val="529"/>
          <w:jc w:val="right"/>
        </w:trPr>
        <w:tc>
          <w:tcPr>
            <w:tcW w:w="1984" w:type="dxa"/>
            <w:vAlign w:val="center"/>
          </w:tcPr>
          <w:p w14:paraId="4700A0F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vAlign w:val="center"/>
          </w:tcPr>
          <w:p w14:paraId="7E2C896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vAlign w:val="center"/>
          </w:tcPr>
          <w:p w14:paraId="0D9F6A6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vAlign w:val="center"/>
          </w:tcPr>
          <w:p w14:paraId="37C1467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הרצליה</w:t>
            </w:r>
          </w:p>
        </w:tc>
      </w:tr>
      <w:tr w:rsidR="00860314" w:rsidRPr="000B3F7E" w14:paraId="508D7024" w14:textId="77777777" w:rsidTr="007432B1">
        <w:trPr>
          <w:cantSplit/>
          <w:trHeight w:hRule="exact" w:val="529"/>
          <w:jc w:val="right"/>
        </w:trPr>
        <w:tc>
          <w:tcPr>
            <w:tcW w:w="1984" w:type="dxa"/>
            <w:vAlign w:val="center"/>
          </w:tcPr>
          <w:p w14:paraId="50E5E77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vAlign w:val="center"/>
          </w:tcPr>
          <w:p w14:paraId="1EEC9C9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vAlign w:val="center"/>
          </w:tcPr>
          <w:p w14:paraId="76400BB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vAlign w:val="center"/>
          </w:tcPr>
          <w:p w14:paraId="120E7AE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נתניה</w:t>
            </w:r>
          </w:p>
        </w:tc>
      </w:tr>
      <w:tr w:rsidR="00860314" w:rsidRPr="000B3F7E" w14:paraId="36E5A181" w14:textId="77777777" w:rsidTr="007432B1">
        <w:trPr>
          <w:cantSplit/>
          <w:trHeight w:hRule="exact" w:val="740"/>
          <w:jc w:val="right"/>
        </w:trPr>
        <w:tc>
          <w:tcPr>
            <w:tcW w:w="1984" w:type="dxa"/>
            <w:vAlign w:val="center"/>
          </w:tcPr>
          <w:p w14:paraId="5D1403D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vAlign w:val="center"/>
          </w:tcPr>
          <w:p w14:paraId="63E37AF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vAlign w:val="center"/>
          </w:tcPr>
          <w:p w14:paraId="28F109E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vAlign w:val="center"/>
          </w:tcPr>
          <w:p w14:paraId="4214E6C3" w14:textId="77777777" w:rsidR="00860314" w:rsidRPr="00031041" w:rsidRDefault="00860314"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sidRPr="00031041">
              <w:rPr>
                <w:rFonts w:cs="David" w:hint="cs"/>
                <w:b/>
                <w:bCs/>
                <w:sz w:val="28"/>
                <w:szCs w:val="28"/>
                <w:rtl/>
              </w:rPr>
              <w:t>אזור דרום</w:t>
            </w:r>
          </w:p>
        </w:tc>
      </w:tr>
      <w:tr w:rsidR="00860314" w:rsidRPr="000B3F7E" w14:paraId="529D3DEE" w14:textId="77777777" w:rsidTr="007432B1">
        <w:trPr>
          <w:cantSplit/>
          <w:trHeight w:hRule="exact" w:val="529"/>
          <w:jc w:val="right"/>
        </w:trPr>
        <w:tc>
          <w:tcPr>
            <w:tcW w:w="1984" w:type="dxa"/>
            <w:vAlign w:val="center"/>
          </w:tcPr>
          <w:p w14:paraId="2271A37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vAlign w:val="center"/>
          </w:tcPr>
          <w:p w14:paraId="7C98B849"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489" w:type="dxa"/>
            <w:vAlign w:val="center"/>
          </w:tcPr>
          <w:p w14:paraId="09E2C13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375" w:type="dxa"/>
            <w:vAlign w:val="center"/>
          </w:tcPr>
          <w:p w14:paraId="5B1BBFE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באר שבע</w:t>
            </w:r>
          </w:p>
        </w:tc>
      </w:tr>
      <w:tr w:rsidR="00860314" w:rsidRPr="000B3F7E" w14:paraId="4BF0EF6D" w14:textId="77777777" w:rsidTr="007432B1">
        <w:trPr>
          <w:cantSplit/>
          <w:trHeight w:hRule="exact" w:val="523"/>
          <w:jc w:val="right"/>
        </w:trPr>
        <w:tc>
          <w:tcPr>
            <w:tcW w:w="1984" w:type="dxa"/>
            <w:vAlign w:val="center"/>
          </w:tcPr>
          <w:p w14:paraId="755DC4D3"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2954CC0A"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489" w:type="dxa"/>
            <w:vAlign w:val="center"/>
          </w:tcPr>
          <w:p w14:paraId="35245900"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375" w:type="dxa"/>
            <w:vAlign w:val="center"/>
          </w:tcPr>
          <w:p w14:paraId="4E7725C6"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אשקלון</w:t>
            </w:r>
          </w:p>
        </w:tc>
      </w:tr>
      <w:tr w:rsidR="00860314" w:rsidRPr="000B3F7E" w14:paraId="16AFE299" w14:textId="77777777" w:rsidTr="007432B1">
        <w:trPr>
          <w:cantSplit/>
          <w:trHeight w:hRule="exact" w:val="523"/>
          <w:jc w:val="right"/>
        </w:trPr>
        <w:tc>
          <w:tcPr>
            <w:tcW w:w="1984" w:type="dxa"/>
            <w:vAlign w:val="center"/>
          </w:tcPr>
          <w:p w14:paraId="751E01E9"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B3C354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489" w:type="dxa"/>
            <w:vAlign w:val="center"/>
          </w:tcPr>
          <w:p w14:paraId="6FD441A6"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375" w:type="dxa"/>
            <w:vAlign w:val="center"/>
          </w:tcPr>
          <w:p w14:paraId="3CE7763D"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אשדוד</w:t>
            </w:r>
          </w:p>
        </w:tc>
      </w:tr>
      <w:tr w:rsidR="00860314" w:rsidRPr="000B3F7E" w14:paraId="5D280AA9" w14:textId="77777777" w:rsidTr="007432B1">
        <w:trPr>
          <w:cantSplit/>
          <w:trHeight w:hRule="exact" w:val="523"/>
          <w:jc w:val="right"/>
        </w:trPr>
        <w:tc>
          <w:tcPr>
            <w:tcW w:w="1984" w:type="dxa"/>
            <w:vAlign w:val="center"/>
          </w:tcPr>
          <w:p w14:paraId="7494B24A"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0788AF42"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489" w:type="dxa"/>
            <w:vAlign w:val="center"/>
          </w:tcPr>
          <w:p w14:paraId="21B81985"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375" w:type="dxa"/>
            <w:vAlign w:val="center"/>
          </w:tcPr>
          <w:p w14:paraId="2EB7D30B"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דימונה</w:t>
            </w:r>
          </w:p>
        </w:tc>
      </w:tr>
      <w:tr w:rsidR="00860314" w:rsidRPr="000B3F7E" w14:paraId="7D4ECC4C" w14:textId="77777777" w:rsidTr="007432B1">
        <w:trPr>
          <w:cantSplit/>
          <w:trHeight w:hRule="exact" w:val="531"/>
          <w:jc w:val="right"/>
        </w:trPr>
        <w:tc>
          <w:tcPr>
            <w:tcW w:w="1984" w:type="dxa"/>
            <w:vAlign w:val="center"/>
          </w:tcPr>
          <w:p w14:paraId="642DE20A"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4F458202"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489" w:type="dxa"/>
            <w:vAlign w:val="center"/>
          </w:tcPr>
          <w:p w14:paraId="3899618A"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375" w:type="dxa"/>
            <w:vAlign w:val="center"/>
          </w:tcPr>
          <w:p w14:paraId="6F3FCAAA"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אילת</w:t>
            </w:r>
          </w:p>
        </w:tc>
      </w:tr>
    </w:tbl>
    <w:p w14:paraId="53007938" w14:textId="77777777" w:rsidR="00860314" w:rsidRPr="000B3F7E" w:rsidRDefault="00860314" w:rsidP="00860314">
      <w:pPr>
        <w:tabs>
          <w:tab w:val="num" w:pos="658"/>
          <w:tab w:val="left" w:pos="901"/>
          <w:tab w:val="left" w:pos="1576"/>
          <w:tab w:val="left" w:pos="2137"/>
          <w:tab w:val="left" w:pos="2699"/>
          <w:tab w:val="left" w:pos="3263"/>
          <w:tab w:val="left" w:pos="3824"/>
          <w:tab w:val="left" w:pos="4388"/>
          <w:tab w:val="left" w:pos="4949"/>
          <w:tab w:val="left" w:pos="6075"/>
          <w:tab w:val="left" w:pos="7200"/>
        </w:tabs>
        <w:ind w:left="3" w:firstLine="41"/>
        <w:rPr>
          <w:rFonts w:cs="David"/>
          <w:sz w:val="24"/>
          <w:szCs w:val="24"/>
          <w:rtl/>
        </w:rPr>
      </w:pPr>
    </w:p>
    <w:p w14:paraId="54372BB0" w14:textId="77777777" w:rsidR="00860314" w:rsidRPr="000B3F7E"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543"/>
        <w:rPr>
          <w:rFonts w:cs="David"/>
          <w:sz w:val="24"/>
          <w:szCs w:val="24"/>
          <w:rtl/>
        </w:rPr>
      </w:pPr>
      <w:r w:rsidRPr="000B3F7E">
        <w:rPr>
          <w:rFonts w:cs="David" w:hint="cs"/>
          <w:sz w:val="24"/>
          <w:szCs w:val="24"/>
          <w:rtl/>
        </w:rPr>
        <w:t>פריסת מכוני הרישוי לביצוע בדיקות רכב לפני מכירה/קניה</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4"/>
        <w:gridCol w:w="1975"/>
        <w:gridCol w:w="1648"/>
        <w:gridCol w:w="2036"/>
      </w:tblGrid>
      <w:tr w:rsidR="00860314" w:rsidRPr="000B3F7E" w14:paraId="4F0CB8DF" w14:textId="77777777" w:rsidTr="00E86E04">
        <w:trPr>
          <w:cantSplit/>
          <w:trHeight w:hRule="exact" w:val="775"/>
          <w:jc w:val="right"/>
        </w:trPr>
        <w:tc>
          <w:tcPr>
            <w:tcW w:w="1984" w:type="dxa"/>
            <w:tcBorders>
              <w:top w:val="single" w:sz="4" w:space="0" w:color="auto"/>
              <w:left w:val="single" w:sz="4" w:space="0" w:color="auto"/>
              <w:bottom w:val="single" w:sz="4" w:space="0" w:color="auto"/>
              <w:right w:val="single" w:sz="4" w:space="0" w:color="auto"/>
            </w:tcBorders>
            <w:vAlign w:val="center"/>
          </w:tcPr>
          <w:p w14:paraId="6393F0AD"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sz w:val="24"/>
                <w:szCs w:val="24"/>
                <w:rtl/>
              </w:rPr>
              <w:t>טלפון</w:t>
            </w:r>
          </w:p>
        </w:tc>
        <w:tc>
          <w:tcPr>
            <w:tcW w:w="1975" w:type="dxa"/>
            <w:tcBorders>
              <w:top w:val="single" w:sz="4" w:space="0" w:color="auto"/>
              <w:left w:val="single" w:sz="4" w:space="0" w:color="auto"/>
              <w:bottom w:val="single" w:sz="4" w:space="0" w:color="auto"/>
              <w:right w:val="single" w:sz="4" w:space="0" w:color="auto"/>
            </w:tcBorders>
            <w:vAlign w:val="center"/>
          </w:tcPr>
          <w:p w14:paraId="3D8512B6"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sz w:val="24"/>
                <w:szCs w:val="24"/>
                <w:rtl/>
              </w:rPr>
              <w:t>כתובת</w:t>
            </w:r>
          </w:p>
        </w:tc>
        <w:tc>
          <w:tcPr>
            <w:tcW w:w="1648" w:type="dxa"/>
            <w:tcBorders>
              <w:top w:val="single" w:sz="4" w:space="0" w:color="auto"/>
              <w:left w:val="single" w:sz="4" w:space="0" w:color="auto"/>
              <w:bottom w:val="single" w:sz="4" w:space="0" w:color="auto"/>
              <w:right w:val="single" w:sz="4" w:space="0" w:color="auto"/>
            </w:tcBorders>
            <w:vAlign w:val="center"/>
          </w:tcPr>
          <w:p w14:paraId="352B9F3E"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sz w:val="24"/>
                <w:szCs w:val="24"/>
                <w:rtl/>
              </w:rPr>
              <w:t>שם ה</w:t>
            </w:r>
            <w:r w:rsidRPr="000B3F7E">
              <w:rPr>
                <w:rFonts w:cs="David" w:hint="cs"/>
                <w:sz w:val="24"/>
                <w:szCs w:val="24"/>
                <w:rtl/>
              </w:rPr>
              <w:t>מכון</w:t>
            </w:r>
          </w:p>
        </w:tc>
        <w:tc>
          <w:tcPr>
            <w:tcW w:w="2036" w:type="dxa"/>
            <w:tcBorders>
              <w:top w:val="single" w:sz="4" w:space="0" w:color="auto"/>
              <w:left w:val="single" w:sz="4" w:space="0" w:color="auto"/>
              <w:bottom w:val="single" w:sz="4" w:space="0" w:color="auto"/>
              <w:right w:val="single" w:sz="4" w:space="0" w:color="auto"/>
            </w:tcBorders>
            <w:vAlign w:val="center"/>
          </w:tcPr>
          <w:p w14:paraId="6588E02B"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sz w:val="24"/>
                <w:szCs w:val="24"/>
                <w:rtl/>
              </w:rPr>
              <w:t>עיר</w:t>
            </w:r>
          </w:p>
        </w:tc>
      </w:tr>
      <w:tr w:rsidR="00031041" w:rsidRPr="000B3F7E" w14:paraId="79B621A5" w14:textId="77777777" w:rsidTr="00E86E04">
        <w:trPr>
          <w:cantSplit/>
          <w:trHeight w:hRule="exact" w:val="740"/>
          <w:jc w:val="right"/>
        </w:trPr>
        <w:tc>
          <w:tcPr>
            <w:tcW w:w="1984" w:type="dxa"/>
            <w:vAlign w:val="center"/>
          </w:tcPr>
          <w:p w14:paraId="361D2864"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7A354F4"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6FFED933"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1EDF5B16" w14:textId="47EEC435" w:rsidR="00031041" w:rsidRPr="00031041" w:rsidRDefault="00031041" w:rsidP="00D92DFD">
            <w:pPr>
              <w:tabs>
                <w:tab w:val="left" w:pos="360"/>
                <w:tab w:val="left" w:pos="1920"/>
                <w:tab w:val="left" w:pos="3840"/>
                <w:tab w:val="left" w:pos="5520"/>
                <w:tab w:val="left" w:pos="6960"/>
              </w:tabs>
              <w:ind w:left="-147" w:hanging="360"/>
              <w:jc w:val="center"/>
              <w:rPr>
                <w:rFonts w:cs="David"/>
                <w:b/>
                <w:bCs/>
                <w:sz w:val="28"/>
                <w:szCs w:val="28"/>
                <w:rtl/>
              </w:rPr>
            </w:pPr>
            <w:r w:rsidRPr="00031041">
              <w:rPr>
                <w:rFonts w:cs="David" w:hint="cs"/>
                <w:b/>
                <w:bCs/>
                <w:sz w:val="28"/>
                <w:szCs w:val="28"/>
                <w:rtl/>
              </w:rPr>
              <w:t>אזור צפון</w:t>
            </w:r>
          </w:p>
        </w:tc>
      </w:tr>
      <w:tr w:rsidR="00860314" w:rsidRPr="000B3F7E" w14:paraId="77F3028D" w14:textId="77777777" w:rsidTr="00E86E04">
        <w:trPr>
          <w:cantSplit/>
          <w:trHeight w:hRule="exact" w:val="740"/>
          <w:jc w:val="right"/>
        </w:trPr>
        <w:tc>
          <w:tcPr>
            <w:tcW w:w="1984" w:type="dxa"/>
            <w:vAlign w:val="center"/>
          </w:tcPr>
          <w:p w14:paraId="5B35C228"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38666541"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4B473798"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062C98EA" w14:textId="739235FB"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חיפה</w:t>
            </w:r>
            <w:r w:rsidR="006F03B2">
              <w:rPr>
                <w:rFonts w:cs="David" w:hint="cs"/>
                <w:sz w:val="24"/>
                <w:szCs w:val="24"/>
                <w:rtl/>
              </w:rPr>
              <w:t xml:space="preserve"> העיר</w:t>
            </w:r>
          </w:p>
        </w:tc>
      </w:tr>
      <w:tr w:rsidR="00860314" w:rsidRPr="000B3F7E" w14:paraId="5EAA3F80" w14:textId="77777777" w:rsidTr="00E86E04">
        <w:trPr>
          <w:cantSplit/>
          <w:trHeight w:hRule="exact" w:val="740"/>
          <w:jc w:val="right"/>
        </w:trPr>
        <w:tc>
          <w:tcPr>
            <w:tcW w:w="1984" w:type="dxa"/>
            <w:vAlign w:val="center"/>
          </w:tcPr>
          <w:p w14:paraId="40B5C83E"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8CFD77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78894A50"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45F4E2B6" w14:textId="4212B457" w:rsidR="00860314" w:rsidRPr="000B3F7E" w:rsidRDefault="00C31DE4" w:rsidP="00C31DE4">
            <w:pPr>
              <w:tabs>
                <w:tab w:val="left" w:pos="360"/>
                <w:tab w:val="left" w:pos="1920"/>
                <w:tab w:val="left" w:pos="3840"/>
                <w:tab w:val="left" w:pos="5520"/>
                <w:tab w:val="left" w:pos="6960"/>
              </w:tabs>
              <w:ind w:left="-147" w:hanging="360"/>
              <w:jc w:val="center"/>
              <w:rPr>
                <w:rFonts w:cs="David"/>
                <w:sz w:val="24"/>
                <w:szCs w:val="24"/>
                <w:rtl/>
              </w:rPr>
            </w:pPr>
            <w:r>
              <w:rPr>
                <w:rFonts w:cs="David" w:hint="cs"/>
                <w:sz w:val="24"/>
                <w:szCs w:val="24"/>
                <w:rtl/>
              </w:rPr>
              <w:t xml:space="preserve">       </w:t>
            </w:r>
            <w:r w:rsidR="006F03B2">
              <w:rPr>
                <w:rFonts w:cs="David" w:hint="cs"/>
                <w:sz w:val="24"/>
                <w:szCs w:val="24"/>
                <w:rtl/>
              </w:rPr>
              <w:t>חיפה רבתי</w:t>
            </w:r>
            <w:r>
              <w:rPr>
                <w:rFonts w:cs="David" w:hint="cs"/>
                <w:sz w:val="24"/>
                <w:szCs w:val="24"/>
                <w:rtl/>
              </w:rPr>
              <w:t xml:space="preserve"> (15 ק"מ מגבולות העיר)</w:t>
            </w:r>
          </w:p>
        </w:tc>
      </w:tr>
      <w:tr w:rsidR="00031041" w:rsidRPr="000B3F7E" w14:paraId="657AA8A1" w14:textId="77777777" w:rsidTr="00E86E04">
        <w:trPr>
          <w:cantSplit/>
          <w:trHeight w:hRule="exact" w:val="740"/>
          <w:jc w:val="right"/>
        </w:trPr>
        <w:tc>
          <w:tcPr>
            <w:tcW w:w="1984" w:type="dxa"/>
            <w:vAlign w:val="center"/>
          </w:tcPr>
          <w:p w14:paraId="59C76E55"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52E0A36C"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0EEA3955"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4AA63637" w14:textId="2404EC9C" w:rsidR="00031041" w:rsidRPr="00031041" w:rsidRDefault="00031041" w:rsidP="00D92DFD">
            <w:pPr>
              <w:tabs>
                <w:tab w:val="left" w:pos="360"/>
                <w:tab w:val="left" w:pos="1920"/>
                <w:tab w:val="left" w:pos="3840"/>
                <w:tab w:val="left" w:pos="5520"/>
                <w:tab w:val="left" w:pos="6960"/>
              </w:tabs>
              <w:ind w:left="-147" w:hanging="360"/>
              <w:jc w:val="right"/>
              <w:rPr>
                <w:rFonts w:cs="David"/>
                <w:b/>
                <w:bCs/>
                <w:sz w:val="24"/>
                <w:szCs w:val="24"/>
                <w:rtl/>
              </w:rPr>
            </w:pPr>
            <w:r w:rsidRPr="00031041">
              <w:rPr>
                <w:rFonts w:cs="David" w:hint="cs"/>
                <w:b/>
                <w:bCs/>
                <w:sz w:val="28"/>
                <w:szCs w:val="28"/>
                <w:rtl/>
              </w:rPr>
              <w:t>אזור ת"א והמרכז</w:t>
            </w:r>
          </w:p>
        </w:tc>
      </w:tr>
      <w:tr w:rsidR="00860314" w:rsidRPr="000B3F7E" w14:paraId="0DEA80E3" w14:textId="77777777" w:rsidTr="00E86E04">
        <w:trPr>
          <w:cantSplit/>
          <w:trHeight w:hRule="exact" w:val="740"/>
          <w:jc w:val="right"/>
        </w:trPr>
        <w:tc>
          <w:tcPr>
            <w:tcW w:w="1984" w:type="dxa"/>
            <w:vAlign w:val="center"/>
          </w:tcPr>
          <w:p w14:paraId="2DA421B9"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0CAE8C01"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1F3DB50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1D562C3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ת"א/</w:t>
            </w:r>
            <w:r w:rsidRPr="000B3F7E">
              <w:rPr>
                <w:rFonts w:cs="David"/>
                <w:sz w:val="24"/>
                <w:szCs w:val="24"/>
                <w:rtl/>
              </w:rPr>
              <w:t xml:space="preserve"> </w:t>
            </w:r>
            <w:r w:rsidRPr="000B3F7E">
              <w:rPr>
                <w:rFonts w:cs="David" w:hint="cs"/>
                <w:sz w:val="24"/>
                <w:szCs w:val="24"/>
                <w:rtl/>
              </w:rPr>
              <w:t>יפו</w:t>
            </w:r>
          </w:p>
        </w:tc>
      </w:tr>
      <w:tr w:rsidR="00860314" w:rsidRPr="000B3F7E" w14:paraId="4B4EB514" w14:textId="77777777" w:rsidTr="00E86E04">
        <w:trPr>
          <w:cantSplit/>
          <w:trHeight w:hRule="exact" w:val="740"/>
          <w:jc w:val="right"/>
        </w:trPr>
        <w:tc>
          <w:tcPr>
            <w:tcW w:w="1984" w:type="dxa"/>
            <w:vAlign w:val="center"/>
          </w:tcPr>
          <w:p w14:paraId="484F12C1"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C8F4DA2"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40A1F952"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20E6A4D8"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רמלה</w:t>
            </w:r>
          </w:p>
        </w:tc>
      </w:tr>
      <w:tr w:rsidR="00860314" w:rsidRPr="000B3F7E" w14:paraId="34361938" w14:textId="77777777" w:rsidTr="00E86E04">
        <w:trPr>
          <w:cantSplit/>
          <w:trHeight w:hRule="exact" w:val="740"/>
          <w:jc w:val="right"/>
        </w:trPr>
        <w:tc>
          <w:tcPr>
            <w:tcW w:w="1984" w:type="dxa"/>
            <w:vAlign w:val="center"/>
          </w:tcPr>
          <w:p w14:paraId="2585AC77"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4360FCC"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7908D248"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627817CE" w14:textId="56901748" w:rsidR="00860314" w:rsidRPr="000B3F7E" w:rsidRDefault="00B83FF8" w:rsidP="00E86E04">
            <w:pPr>
              <w:tabs>
                <w:tab w:val="left" w:pos="360"/>
                <w:tab w:val="left" w:pos="1920"/>
                <w:tab w:val="left" w:pos="3840"/>
                <w:tab w:val="left" w:pos="5520"/>
                <w:tab w:val="left" w:pos="6960"/>
              </w:tabs>
              <w:ind w:left="-147" w:hanging="360"/>
              <w:jc w:val="center"/>
              <w:rPr>
                <w:rFonts w:cs="David"/>
                <w:sz w:val="24"/>
                <w:szCs w:val="24"/>
                <w:rtl/>
              </w:rPr>
            </w:pPr>
            <w:r>
              <w:rPr>
                <w:rFonts w:cs="David" w:hint="cs"/>
                <w:sz w:val="24"/>
                <w:szCs w:val="24"/>
                <w:rtl/>
              </w:rPr>
              <w:t>מודיעין</w:t>
            </w:r>
          </w:p>
        </w:tc>
      </w:tr>
      <w:tr w:rsidR="00860314" w:rsidRPr="000B3F7E" w14:paraId="24048F3E" w14:textId="77777777" w:rsidTr="00E86E04">
        <w:trPr>
          <w:cantSplit/>
          <w:trHeight w:hRule="exact" w:val="740"/>
          <w:jc w:val="right"/>
        </w:trPr>
        <w:tc>
          <w:tcPr>
            <w:tcW w:w="1984" w:type="dxa"/>
            <w:vAlign w:val="center"/>
          </w:tcPr>
          <w:p w14:paraId="1A725BF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303E549E"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6240F4FB"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71033B3D" w14:textId="632B8BFE" w:rsidR="00860314" w:rsidRPr="00785FD0" w:rsidRDefault="007432B1" w:rsidP="00E86E04">
            <w:pPr>
              <w:tabs>
                <w:tab w:val="left" w:pos="360"/>
                <w:tab w:val="left" w:pos="1920"/>
                <w:tab w:val="left" w:pos="3840"/>
                <w:tab w:val="left" w:pos="5520"/>
                <w:tab w:val="left" w:pos="6960"/>
              </w:tabs>
              <w:ind w:left="-147" w:hanging="360"/>
              <w:jc w:val="center"/>
              <w:rPr>
                <w:rFonts w:cs="David"/>
                <w:b/>
                <w:bCs/>
                <w:sz w:val="28"/>
                <w:szCs w:val="28"/>
                <w:rtl/>
              </w:rPr>
            </w:pPr>
            <w:r>
              <w:rPr>
                <w:rFonts w:cs="David" w:hint="cs"/>
                <w:b/>
                <w:bCs/>
                <w:sz w:val="28"/>
                <w:szCs w:val="28"/>
                <w:rtl/>
              </w:rPr>
              <w:t xml:space="preserve">   </w:t>
            </w:r>
            <w:r w:rsidR="00B83FF8" w:rsidRPr="00785FD0">
              <w:rPr>
                <w:rFonts w:cs="David" w:hint="eastAsia"/>
                <w:b/>
                <w:bCs/>
                <w:sz w:val="28"/>
                <w:szCs w:val="28"/>
                <w:rtl/>
              </w:rPr>
              <w:t>אזור</w:t>
            </w:r>
            <w:r w:rsidR="00B83FF8" w:rsidRPr="00785FD0">
              <w:rPr>
                <w:rFonts w:cs="David"/>
                <w:b/>
                <w:bCs/>
                <w:sz w:val="28"/>
                <w:szCs w:val="28"/>
                <w:rtl/>
              </w:rPr>
              <w:t xml:space="preserve"> </w:t>
            </w:r>
            <w:r w:rsidR="00B83FF8" w:rsidRPr="00785FD0">
              <w:rPr>
                <w:rFonts w:cs="David" w:hint="eastAsia"/>
                <w:b/>
                <w:bCs/>
                <w:sz w:val="28"/>
                <w:szCs w:val="28"/>
                <w:rtl/>
              </w:rPr>
              <w:t>ירושלים</w:t>
            </w:r>
          </w:p>
        </w:tc>
      </w:tr>
      <w:tr w:rsidR="00031041" w:rsidRPr="000B3F7E" w14:paraId="4A0E4E3F" w14:textId="77777777" w:rsidTr="00E86E04">
        <w:trPr>
          <w:cantSplit/>
          <w:trHeight w:hRule="exact" w:val="740"/>
          <w:jc w:val="right"/>
        </w:trPr>
        <w:tc>
          <w:tcPr>
            <w:tcW w:w="1984" w:type="dxa"/>
            <w:vAlign w:val="center"/>
          </w:tcPr>
          <w:p w14:paraId="5DF80F92"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07A29E9"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39A68944"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44ECC354" w14:textId="18A68690" w:rsidR="00031041" w:rsidRPr="00031041" w:rsidRDefault="007432B1" w:rsidP="00367083">
            <w:pPr>
              <w:tabs>
                <w:tab w:val="left" w:pos="360"/>
                <w:tab w:val="left" w:pos="1920"/>
                <w:tab w:val="left" w:pos="3840"/>
                <w:tab w:val="left" w:pos="5520"/>
                <w:tab w:val="left" w:pos="6960"/>
              </w:tabs>
              <w:ind w:left="-147" w:hanging="360"/>
              <w:jc w:val="center"/>
              <w:rPr>
                <w:rFonts w:cs="David"/>
                <w:b/>
                <w:bCs/>
                <w:sz w:val="24"/>
                <w:szCs w:val="24"/>
                <w:rtl/>
              </w:rPr>
            </w:pPr>
            <w:r>
              <w:rPr>
                <w:rFonts w:cs="David" w:hint="cs"/>
                <w:sz w:val="24"/>
                <w:szCs w:val="24"/>
                <w:rtl/>
              </w:rPr>
              <w:t xml:space="preserve">    </w:t>
            </w:r>
            <w:r w:rsidR="00B83FF8">
              <w:rPr>
                <w:rFonts w:cs="David" w:hint="cs"/>
                <w:sz w:val="24"/>
                <w:szCs w:val="24"/>
                <w:rtl/>
              </w:rPr>
              <w:t>ירושלים - תלפיות</w:t>
            </w:r>
          </w:p>
        </w:tc>
      </w:tr>
      <w:tr w:rsidR="00860314" w:rsidRPr="000B3F7E" w14:paraId="0894E3A6" w14:textId="77777777" w:rsidTr="00E86E04">
        <w:trPr>
          <w:cantSplit/>
          <w:trHeight w:hRule="exact" w:val="740"/>
          <w:jc w:val="right"/>
        </w:trPr>
        <w:tc>
          <w:tcPr>
            <w:tcW w:w="1984" w:type="dxa"/>
            <w:vAlign w:val="center"/>
          </w:tcPr>
          <w:p w14:paraId="21DCB3D6"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2AEBD044"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33A18B08"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vAlign w:val="center"/>
          </w:tcPr>
          <w:p w14:paraId="626E68A4" w14:textId="77777777" w:rsidR="00860314" w:rsidRDefault="00860314" w:rsidP="000604A0">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ירושלים</w:t>
            </w:r>
            <w:r w:rsidR="00B83FF8">
              <w:rPr>
                <w:rFonts w:cs="David" w:hint="cs"/>
                <w:sz w:val="24"/>
                <w:szCs w:val="24"/>
                <w:rtl/>
              </w:rPr>
              <w:t xml:space="preserve"> </w:t>
            </w:r>
            <w:r w:rsidR="00B83FF8">
              <w:rPr>
                <w:rFonts w:cs="David"/>
                <w:sz w:val="24"/>
                <w:szCs w:val="24"/>
                <w:rtl/>
              </w:rPr>
              <w:t>–</w:t>
            </w:r>
            <w:r w:rsidR="00B83FF8">
              <w:rPr>
                <w:rFonts w:cs="David" w:hint="cs"/>
                <w:sz w:val="24"/>
                <w:szCs w:val="24"/>
                <w:rtl/>
              </w:rPr>
              <w:t xml:space="preserve"> </w:t>
            </w:r>
          </w:p>
          <w:p w14:paraId="575F92F0" w14:textId="543E635E" w:rsidR="00B83FF8" w:rsidRPr="000B3F7E" w:rsidRDefault="00B83FF8" w:rsidP="00B83FF8">
            <w:pPr>
              <w:tabs>
                <w:tab w:val="left" w:pos="360"/>
                <w:tab w:val="left" w:pos="1920"/>
                <w:tab w:val="left" w:pos="3840"/>
                <w:tab w:val="left" w:pos="5520"/>
                <w:tab w:val="left" w:pos="6960"/>
              </w:tabs>
              <w:ind w:left="-147" w:hanging="360"/>
              <w:jc w:val="center"/>
              <w:rPr>
                <w:rFonts w:cs="David"/>
                <w:sz w:val="24"/>
                <w:szCs w:val="24"/>
                <w:rtl/>
              </w:rPr>
            </w:pPr>
            <w:r>
              <w:rPr>
                <w:rFonts w:cs="David" w:hint="cs"/>
                <w:sz w:val="24"/>
                <w:szCs w:val="24"/>
                <w:rtl/>
              </w:rPr>
              <w:t>גבעת שאול</w:t>
            </w:r>
          </w:p>
        </w:tc>
      </w:tr>
      <w:tr w:rsidR="00031041" w:rsidRPr="000B3F7E" w14:paraId="4BB5ECBA" w14:textId="77777777" w:rsidTr="00E86E04">
        <w:trPr>
          <w:cantSplit/>
          <w:trHeight w:hRule="exact" w:val="740"/>
          <w:jc w:val="right"/>
        </w:trPr>
        <w:tc>
          <w:tcPr>
            <w:tcW w:w="1984" w:type="dxa"/>
            <w:tcBorders>
              <w:bottom w:val="single" w:sz="4" w:space="0" w:color="auto"/>
            </w:tcBorders>
            <w:vAlign w:val="center"/>
          </w:tcPr>
          <w:p w14:paraId="52EDFE57"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tcBorders>
              <w:bottom w:val="single" w:sz="4" w:space="0" w:color="auto"/>
            </w:tcBorders>
            <w:vAlign w:val="center"/>
          </w:tcPr>
          <w:p w14:paraId="0F4341CD"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tcBorders>
              <w:bottom w:val="single" w:sz="4" w:space="0" w:color="auto"/>
            </w:tcBorders>
            <w:vAlign w:val="center"/>
          </w:tcPr>
          <w:p w14:paraId="2240020F" w14:textId="77777777" w:rsidR="00031041" w:rsidRPr="000B3F7E" w:rsidRDefault="00031041"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tcBorders>
              <w:bottom w:val="single" w:sz="4" w:space="0" w:color="auto"/>
            </w:tcBorders>
            <w:vAlign w:val="center"/>
          </w:tcPr>
          <w:p w14:paraId="0C9BAFDA" w14:textId="09929F15" w:rsidR="00031041" w:rsidRPr="00031041" w:rsidRDefault="00031041" w:rsidP="00D92DFD">
            <w:pPr>
              <w:tabs>
                <w:tab w:val="left" w:pos="360"/>
                <w:tab w:val="left" w:pos="1920"/>
                <w:tab w:val="left" w:pos="3840"/>
                <w:tab w:val="left" w:pos="5520"/>
                <w:tab w:val="left" w:pos="6960"/>
              </w:tabs>
              <w:ind w:left="-147" w:hanging="360"/>
              <w:jc w:val="center"/>
              <w:rPr>
                <w:rFonts w:cs="David"/>
                <w:b/>
                <w:bCs/>
                <w:sz w:val="28"/>
                <w:szCs w:val="28"/>
                <w:rtl/>
              </w:rPr>
            </w:pPr>
            <w:r w:rsidRPr="00031041">
              <w:rPr>
                <w:rFonts w:cs="David" w:hint="cs"/>
                <w:b/>
                <w:bCs/>
                <w:sz w:val="28"/>
                <w:szCs w:val="28"/>
                <w:rtl/>
              </w:rPr>
              <w:t>אזור דרום</w:t>
            </w:r>
          </w:p>
        </w:tc>
      </w:tr>
      <w:tr w:rsidR="00860314" w:rsidRPr="000B3F7E" w14:paraId="56D1C16A" w14:textId="77777777" w:rsidTr="00E86E04">
        <w:trPr>
          <w:cantSplit/>
          <w:trHeight w:hRule="exact" w:val="740"/>
          <w:jc w:val="right"/>
        </w:trPr>
        <w:tc>
          <w:tcPr>
            <w:tcW w:w="1984" w:type="dxa"/>
            <w:tcBorders>
              <w:bottom w:val="single" w:sz="4" w:space="0" w:color="auto"/>
            </w:tcBorders>
            <w:vAlign w:val="center"/>
          </w:tcPr>
          <w:p w14:paraId="1D476DB2"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tcBorders>
              <w:bottom w:val="single" w:sz="4" w:space="0" w:color="auto"/>
            </w:tcBorders>
            <w:vAlign w:val="center"/>
          </w:tcPr>
          <w:p w14:paraId="5847FC23"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tcBorders>
              <w:bottom w:val="single" w:sz="4" w:space="0" w:color="auto"/>
            </w:tcBorders>
            <w:vAlign w:val="center"/>
          </w:tcPr>
          <w:p w14:paraId="5CA0A693"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036" w:type="dxa"/>
            <w:tcBorders>
              <w:bottom w:val="single" w:sz="4" w:space="0" w:color="auto"/>
            </w:tcBorders>
            <w:vAlign w:val="center"/>
          </w:tcPr>
          <w:p w14:paraId="1A2349C5" w14:textId="77777777" w:rsidR="00860314" w:rsidRPr="000B3F7E"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0B3F7E">
              <w:rPr>
                <w:rFonts w:cs="David" w:hint="cs"/>
                <w:sz w:val="24"/>
                <w:szCs w:val="24"/>
                <w:rtl/>
              </w:rPr>
              <w:t>באר שבע</w:t>
            </w:r>
          </w:p>
        </w:tc>
      </w:tr>
    </w:tbl>
    <w:p w14:paraId="66DFA5F4" w14:textId="77777777" w:rsidR="00860314"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143" w:firstLine="7"/>
        <w:rPr>
          <w:rFonts w:cs="David"/>
          <w:sz w:val="24"/>
          <w:szCs w:val="24"/>
          <w:rtl/>
        </w:rPr>
      </w:pPr>
    </w:p>
    <w:p w14:paraId="4784FC62" w14:textId="77777777" w:rsidR="007432B1" w:rsidRPr="000B3F7E" w:rsidRDefault="007432B1" w:rsidP="00860314">
      <w:pPr>
        <w:tabs>
          <w:tab w:val="left" w:pos="901"/>
          <w:tab w:val="left" w:pos="1576"/>
          <w:tab w:val="left" w:pos="2137"/>
          <w:tab w:val="left" w:pos="2699"/>
          <w:tab w:val="left" w:pos="3263"/>
          <w:tab w:val="left" w:pos="3824"/>
          <w:tab w:val="left" w:pos="4388"/>
          <w:tab w:val="left" w:pos="4949"/>
          <w:tab w:val="left" w:pos="6075"/>
          <w:tab w:val="left" w:pos="7200"/>
        </w:tabs>
        <w:ind w:left="-143" w:firstLine="7"/>
        <w:rPr>
          <w:rFonts w:cs="David"/>
          <w:sz w:val="24"/>
          <w:szCs w:val="24"/>
          <w:rtl/>
        </w:rPr>
      </w:pPr>
    </w:p>
    <w:p w14:paraId="2CEE73AF" w14:textId="77777777" w:rsidR="00860314" w:rsidRPr="000B3F7E"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143" w:firstLine="7"/>
        <w:rPr>
          <w:rFonts w:cs="David"/>
          <w:sz w:val="24"/>
          <w:szCs w:val="24"/>
          <w:rtl/>
        </w:rPr>
      </w:pPr>
      <w:r w:rsidRPr="000B3F7E">
        <w:rPr>
          <w:rFonts w:cs="David" w:hint="cs"/>
          <w:sz w:val="24"/>
          <w:szCs w:val="24"/>
          <w:rtl/>
        </w:rPr>
        <w:t>פריסת מכוני הרישוי לביצוע ביקורת בטיחות באוטובוס ומשאית מעל 10 טון, כבאיות  ורכב מוביל חומ"ס</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4"/>
        <w:gridCol w:w="1975"/>
        <w:gridCol w:w="1648"/>
        <w:gridCol w:w="2216"/>
      </w:tblGrid>
      <w:tr w:rsidR="00860314" w:rsidRPr="000B3F7E" w14:paraId="42D564A8" w14:textId="77777777" w:rsidTr="00E86E04">
        <w:trPr>
          <w:cantSplit/>
          <w:trHeight w:hRule="exact" w:val="740"/>
          <w:jc w:val="right"/>
        </w:trPr>
        <w:tc>
          <w:tcPr>
            <w:tcW w:w="1984" w:type="dxa"/>
            <w:tcBorders>
              <w:top w:val="single" w:sz="4" w:space="0" w:color="auto"/>
            </w:tcBorders>
            <w:vAlign w:val="center"/>
          </w:tcPr>
          <w:p w14:paraId="52D8C59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טלפון</w:t>
            </w:r>
          </w:p>
        </w:tc>
        <w:tc>
          <w:tcPr>
            <w:tcW w:w="1975" w:type="dxa"/>
            <w:tcBorders>
              <w:top w:val="single" w:sz="4" w:space="0" w:color="auto"/>
            </w:tcBorders>
            <w:vAlign w:val="center"/>
          </w:tcPr>
          <w:p w14:paraId="6120CA2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כתובת</w:t>
            </w:r>
          </w:p>
        </w:tc>
        <w:tc>
          <w:tcPr>
            <w:tcW w:w="1648" w:type="dxa"/>
            <w:tcBorders>
              <w:top w:val="single" w:sz="4" w:space="0" w:color="auto"/>
            </w:tcBorders>
            <w:vAlign w:val="center"/>
          </w:tcPr>
          <w:p w14:paraId="41F74E7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שם ה</w:t>
            </w:r>
            <w:r w:rsidRPr="000B3F7E">
              <w:rPr>
                <w:rFonts w:cs="David" w:hint="cs"/>
                <w:sz w:val="24"/>
                <w:szCs w:val="24"/>
                <w:rtl/>
              </w:rPr>
              <w:t>מכון</w:t>
            </w:r>
          </w:p>
        </w:tc>
        <w:tc>
          <w:tcPr>
            <w:tcW w:w="2216" w:type="dxa"/>
            <w:tcBorders>
              <w:top w:val="single" w:sz="4" w:space="0" w:color="auto"/>
            </w:tcBorders>
            <w:vAlign w:val="center"/>
          </w:tcPr>
          <w:p w14:paraId="478B374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sz w:val="24"/>
                <w:szCs w:val="24"/>
                <w:rtl/>
              </w:rPr>
              <w:t>עיר</w:t>
            </w:r>
          </w:p>
        </w:tc>
      </w:tr>
      <w:tr w:rsidR="00860314" w:rsidRPr="000B3F7E" w14:paraId="3F0DDE45" w14:textId="77777777" w:rsidTr="00E86E04">
        <w:trPr>
          <w:cantSplit/>
          <w:trHeight w:hRule="exact" w:val="475"/>
          <w:jc w:val="right"/>
        </w:trPr>
        <w:tc>
          <w:tcPr>
            <w:tcW w:w="1984" w:type="dxa"/>
            <w:tcBorders>
              <w:top w:val="single" w:sz="4" w:space="0" w:color="auto"/>
            </w:tcBorders>
            <w:vAlign w:val="center"/>
          </w:tcPr>
          <w:p w14:paraId="0F83592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3CFFD1A9"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3D1B057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50AE054B" w14:textId="77777777" w:rsidR="00860314" w:rsidRPr="00031041" w:rsidRDefault="00860314"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sidRPr="00031041">
              <w:rPr>
                <w:rFonts w:cs="David" w:hint="cs"/>
                <w:b/>
                <w:bCs/>
                <w:sz w:val="28"/>
                <w:szCs w:val="28"/>
                <w:rtl/>
              </w:rPr>
              <w:t>אזור צפון</w:t>
            </w:r>
          </w:p>
        </w:tc>
      </w:tr>
      <w:tr w:rsidR="00860314" w:rsidRPr="000B3F7E" w14:paraId="3C4BBCA1" w14:textId="77777777" w:rsidTr="00E86E04">
        <w:trPr>
          <w:cantSplit/>
          <w:trHeight w:hRule="exact" w:val="539"/>
          <w:jc w:val="right"/>
        </w:trPr>
        <w:tc>
          <w:tcPr>
            <w:tcW w:w="1984" w:type="dxa"/>
            <w:tcBorders>
              <w:top w:val="single" w:sz="4" w:space="0" w:color="auto"/>
            </w:tcBorders>
            <w:vAlign w:val="center"/>
          </w:tcPr>
          <w:p w14:paraId="1214D69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 xml:space="preserve">  </w:t>
            </w:r>
          </w:p>
        </w:tc>
        <w:tc>
          <w:tcPr>
            <w:tcW w:w="1975" w:type="dxa"/>
            <w:tcBorders>
              <w:top w:val="single" w:sz="4" w:space="0" w:color="auto"/>
            </w:tcBorders>
            <w:vAlign w:val="center"/>
          </w:tcPr>
          <w:p w14:paraId="4479D47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10D8E97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6C816D5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חיפה</w:t>
            </w:r>
          </w:p>
        </w:tc>
      </w:tr>
      <w:tr w:rsidR="00860314" w:rsidRPr="000B3F7E" w14:paraId="6B11894B" w14:textId="77777777" w:rsidTr="00E86E04">
        <w:trPr>
          <w:cantSplit/>
          <w:trHeight w:hRule="exact" w:val="539"/>
          <w:jc w:val="right"/>
        </w:trPr>
        <w:tc>
          <w:tcPr>
            <w:tcW w:w="1984" w:type="dxa"/>
            <w:tcBorders>
              <w:top w:val="single" w:sz="4" w:space="0" w:color="auto"/>
            </w:tcBorders>
            <w:vAlign w:val="center"/>
          </w:tcPr>
          <w:p w14:paraId="40903E3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78B0642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21FF1CA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52FA656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חדרה</w:t>
            </w:r>
          </w:p>
        </w:tc>
      </w:tr>
      <w:tr w:rsidR="00860314" w:rsidRPr="000B3F7E" w14:paraId="349558B5" w14:textId="77777777" w:rsidTr="00E86E04">
        <w:trPr>
          <w:cantSplit/>
          <w:trHeight w:hRule="exact" w:val="533"/>
          <w:jc w:val="right"/>
        </w:trPr>
        <w:tc>
          <w:tcPr>
            <w:tcW w:w="1984" w:type="dxa"/>
            <w:tcBorders>
              <w:top w:val="single" w:sz="4" w:space="0" w:color="auto"/>
            </w:tcBorders>
            <w:vAlign w:val="center"/>
          </w:tcPr>
          <w:p w14:paraId="1ACCF0C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33D660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2580A1D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52CD99E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טבריה</w:t>
            </w:r>
          </w:p>
        </w:tc>
      </w:tr>
      <w:tr w:rsidR="00860314" w:rsidRPr="000B3F7E" w14:paraId="139A346F" w14:textId="77777777" w:rsidTr="00E86E04">
        <w:trPr>
          <w:cantSplit/>
          <w:trHeight w:hRule="exact" w:val="541"/>
          <w:jc w:val="right"/>
        </w:trPr>
        <w:tc>
          <w:tcPr>
            <w:tcW w:w="1984" w:type="dxa"/>
            <w:tcBorders>
              <w:top w:val="single" w:sz="4" w:space="0" w:color="auto"/>
            </w:tcBorders>
            <w:vAlign w:val="center"/>
          </w:tcPr>
          <w:p w14:paraId="6078D6E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16D9D3E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3DA43424"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5F712B6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עפולה/נצרת</w:t>
            </w:r>
          </w:p>
        </w:tc>
      </w:tr>
      <w:tr w:rsidR="00860314" w:rsidRPr="000B3F7E" w14:paraId="267E32A6" w14:textId="77777777" w:rsidTr="00E86E04">
        <w:trPr>
          <w:cantSplit/>
          <w:trHeight w:hRule="exact" w:val="541"/>
          <w:jc w:val="right"/>
        </w:trPr>
        <w:tc>
          <w:tcPr>
            <w:tcW w:w="1984" w:type="dxa"/>
            <w:tcBorders>
              <w:top w:val="single" w:sz="4" w:space="0" w:color="auto"/>
            </w:tcBorders>
            <w:vAlign w:val="center"/>
          </w:tcPr>
          <w:p w14:paraId="1DDA340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570AE91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589D6E4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2A9B64FE" w14:textId="7C191243"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עכו</w:t>
            </w:r>
            <w:r w:rsidR="00575C4D">
              <w:rPr>
                <w:rFonts w:cs="David" w:hint="cs"/>
                <w:sz w:val="24"/>
                <w:szCs w:val="24"/>
                <w:rtl/>
              </w:rPr>
              <w:t>/נהריה</w:t>
            </w:r>
          </w:p>
        </w:tc>
      </w:tr>
      <w:tr w:rsidR="00860314" w:rsidRPr="000B3F7E" w14:paraId="0570C52C" w14:textId="77777777" w:rsidTr="00E86E04">
        <w:trPr>
          <w:cantSplit/>
          <w:trHeight w:hRule="exact" w:val="541"/>
          <w:jc w:val="right"/>
        </w:trPr>
        <w:tc>
          <w:tcPr>
            <w:tcW w:w="1984" w:type="dxa"/>
            <w:tcBorders>
              <w:top w:val="single" w:sz="4" w:space="0" w:color="auto"/>
            </w:tcBorders>
            <w:vAlign w:val="center"/>
          </w:tcPr>
          <w:p w14:paraId="5269E3FE"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35C715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4C762B25"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6C61F7E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קריית שמונה</w:t>
            </w:r>
          </w:p>
        </w:tc>
      </w:tr>
      <w:tr w:rsidR="00813985" w:rsidRPr="000B3F7E" w14:paraId="3088F129" w14:textId="77777777" w:rsidTr="00E86E04">
        <w:trPr>
          <w:cantSplit/>
          <w:trHeight w:hRule="exact" w:val="740"/>
          <w:jc w:val="right"/>
        </w:trPr>
        <w:tc>
          <w:tcPr>
            <w:tcW w:w="1984" w:type="dxa"/>
            <w:tcBorders>
              <w:top w:val="single" w:sz="4" w:space="0" w:color="auto"/>
            </w:tcBorders>
            <w:vAlign w:val="center"/>
          </w:tcPr>
          <w:p w14:paraId="5248D185" w14:textId="77777777" w:rsidR="00813985" w:rsidRPr="000B3F7E" w:rsidRDefault="00813985"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E9ABF6C" w14:textId="77777777" w:rsidR="00813985" w:rsidRPr="000B3F7E" w:rsidRDefault="00813985"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21AE5F7D" w14:textId="77777777" w:rsidR="00813985" w:rsidRPr="000B3F7E" w:rsidRDefault="00813985"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3991FC4D" w14:textId="77777777" w:rsidR="00813985" w:rsidRPr="00813985" w:rsidRDefault="00813985"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sidRPr="00813985">
              <w:rPr>
                <w:rFonts w:cs="David" w:hint="cs"/>
                <w:b/>
                <w:bCs/>
                <w:sz w:val="28"/>
                <w:szCs w:val="28"/>
                <w:rtl/>
              </w:rPr>
              <w:t>אזור ירושלים</w:t>
            </w:r>
          </w:p>
        </w:tc>
      </w:tr>
      <w:tr w:rsidR="00860314" w:rsidRPr="000B3F7E" w14:paraId="158C5943" w14:textId="77777777" w:rsidTr="00E86E04">
        <w:trPr>
          <w:cantSplit/>
          <w:trHeight w:hRule="exact" w:val="707"/>
          <w:jc w:val="right"/>
        </w:trPr>
        <w:tc>
          <w:tcPr>
            <w:tcW w:w="1984" w:type="dxa"/>
            <w:tcBorders>
              <w:top w:val="single" w:sz="4" w:space="0" w:color="auto"/>
            </w:tcBorders>
            <w:vAlign w:val="center"/>
          </w:tcPr>
          <w:p w14:paraId="2A90F65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1647321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44593E99"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2EC34DCC" w14:textId="28973691" w:rsidR="00860314" w:rsidRPr="000B3F7E" w:rsidRDefault="007432B1" w:rsidP="00E86E04">
            <w:pPr>
              <w:tabs>
                <w:tab w:val="left" w:pos="360"/>
                <w:tab w:val="left" w:pos="1920"/>
                <w:tab w:val="left" w:pos="3840"/>
                <w:tab w:val="left" w:pos="5520"/>
                <w:tab w:val="left" w:pos="6960"/>
              </w:tabs>
              <w:spacing w:line="200" w:lineRule="atLeast"/>
              <w:ind w:left="360" w:hanging="360"/>
              <w:jc w:val="center"/>
              <w:rPr>
                <w:rFonts w:cs="David"/>
                <w:sz w:val="24"/>
                <w:szCs w:val="24"/>
                <w:rtl/>
              </w:rPr>
            </w:pPr>
            <w:r>
              <w:rPr>
                <w:rFonts w:cs="David" w:hint="cs"/>
                <w:sz w:val="24"/>
                <w:szCs w:val="24"/>
                <w:rtl/>
              </w:rPr>
              <w:t xml:space="preserve">ירושלים - </w:t>
            </w:r>
            <w:r w:rsidR="00860314" w:rsidRPr="000B3F7E">
              <w:rPr>
                <w:rFonts w:cs="David" w:hint="cs"/>
                <w:sz w:val="24"/>
                <w:szCs w:val="24"/>
                <w:rtl/>
              </w:rPr>
              <w:t>אזור תעשיה תלפיות</w:t>
            </w:r>
          </w:p>
        </w:tc>
      </w:tr>
      <w:tr w:rsidR="00860314" w:rsidRPr="000B3F7E" w14:paraId="6E283BE1" w14:textId="77777777" w:rsidTr="00E86E04">
        <w:trPr>
          <w:cantSplit/>
          <w:trHeight w:hRule="exact" w:val="712"/>
          <w:jc w:val="right"/>
        </w:trPr>
        <w:tc>
          <w:tcPr>
            <w:tcW w:w="1984" w:type="dxa"/>
            <w:tcBorders>
              <w:top w:val="single" w:sz="4" w:space="0" w:color="auto"/>
            </w:tcBorders>
            <w:vAlign w:val="center"/>
          </w:tcPr>
          <w:p w14:paraId="4449242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44FBAFB9"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06912CB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0A6D4086" w14:textId="5BF21878" w:rsidR="00860314" w:rsidRPr="000B3F7E" w:rsidRDefault="007432B1" w:rsidP="00E86E04">
            <w:pPr>
              <w:tabs>
                <w:tab w:val="left" w:pos="360"/>
                <w:tab w:val="left" w:pos="1920"/>
                <w:tab w:val="left" w:pos="3840"/>
                <w:tab w:val="left" w:pos="5520"/>
                <w:tab w:val="left" w:pos="6960"/>
              </w:tabs>
              <w:spacing w:line="200" w:lineRule="atLeast"/>
              <w:ind w:left="-148" w:hanging="357"/>
              <w:jc w:val="right"/>
              <w:rPr>
                <w:rFonts w:cs="David"/>
                <w:sz w:val="24"/>
                <w:szCs w:val="24"/>
                <w:rtl/>
              </w:rPr>
            </w:pPr>
            <w:r>
              <w:rPr>
                <w:rFonts w:cs="David" w:hint="cs"/>
                <w:sz w:val="24"/>
                <w:szCs w:val="24"/>
                <w:rtl/>
              </w:rPr>
              <w:t xml:space="preserve">ירושלים - </w:t>
            </w:r>
            <w:r w:rsidR="00860314" w:rsidRPr="000B3F7E">
              <w:rPr>
                <w:rFonts w:cs="David" w:hint="cs"/>
                <w:sz w:val="24"/>
                <w:szCs w:val="24"/>
                <w:rtl/>
              </w:rPr>
              <w:t>אזור תעשיה</w:t>
            </w:r>
          </w:p>
          <w:p w14:paraId="1C511891" w14:textId="77777777" w:rsidR="00860314" w:rsidRPr="000B3F7E" w:rsidRDefault="00860314" w:rsidP="00E86E04">
            <w:pPr>
              <w:tabs>
                <w:tab w:val="left" w:pos="360"/>
                <w:tab w:val="left" w:pos="1920"/>
                <w:tab w:val="left" w:pos="3840"/>
                <w:tab w:val="left" w:pos="5520"/>
                <w:tab w:val="left" w:pos="6960"/>
              </w:tabs>
              <w:spacing w:line="200" w:lineRule="atLeast"/>
              <w:ind w:left="-148" w:hanging="357"/>
              <w:jc w:val="center"/>
              <w:rPr>
                <w:rFonts w:cs="David"/>
                <w:sz w:val="24"/>
                <w:szCs w:val="24"/>
                <w:rtl/>
              </w:rPr>
            </w:pPr>
            <w:r w:rsidRPr="000B3F7E">
              <w:rPr>
                <w:rFonts w:cs="David" w:hint="cs"/>
                <w:sz w:val="24"/>
                <w:szCs w:val="24"/>
                <w:rtl/>
              </w:rPr>
              <w:t>גבעת שאול</w:t>
            </w:r>
          </w:p>
        </w:tc>
      </w:tr>
      <w:tr w:rsidR="00860314" w:rsidRPr="000B3F7E" w14:paraId="2DE5B5FB" w14:textId="77777777" w:rsidTr="00E86E04">
        <w:trPr>
          <w:cantSplit/>
          <w:trHeight w:hRule="exact" w:val="712"/>
          <w:jc w:val="right"/>
        </w:trPr>
        <w:tc>
          <w:tcPr>
            <w:tcW w:w="1984" w:type="dxa"/>
            <w:tcBorders>
              <w:top w:val="single" w:sz="4" w:space="0" w:color="auto"/>
            </w:tcBorders>
            <w:vAlign w:val="center"/>
          </w:tcPr>
          <w:p w14:paraId="188E125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1D6240C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5D5C4D2A"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39091E8C" w14:textId="77777777" w:rsidR="00860314" w:rsidRPr="000B3F7E" w:rsidRDefault="00860314" w:rsidP="00E86E04">
            <w:pPr>
              <w:tabs>
                <w:tab w:val="left" w:pos="360"/>
                <w:tab w:val="left" w:pos="1920"/>
                <w:tab w:val="left" w:pos="3840"/>
                <w:tab w:val="left" w:pos="5520"/>
                <w:tab w:val="left" w:pos="6960"/>
              </w:tabs>
              <w:spacing w:line="200" w:lineRule="atLeast"/>
              <w:ind w:left="-148" w:hanging="357"/>
              <w:jc w:val="center"/>
              <w:rPr>
                <w:rFonts w:cs="David"/>
                <w:sz w:val="24"/>
                <w:szCs w:val="24"/>
                <w:rtl/>
              </w:rPr>
            </w:pPr>
            <w:r w:rsidRPr="000B3F7E">
              <w:rPr>
                <w:rFonts w:cs="David" w:hint="cs"/>
                <w:sz w:val="24"/>
                <w:szCs w:val="24"/>
                <w:rtl/>
              </w:rPr>
              <w:t>מישור אדומים</w:t>
            </w:r>
          </w:p>
        </w:tc>
      </w:tr>
      <w:tr w:rsidR="00860314" w:rsidRPr="000B3F7E" w14:paraId="17A4C99E" w14:textId="77777777" w:rsidTr="00E86E04">
        <w:trPr>
          <w:cantSplit/>
          <w:trHeight w:hRule="exact" w:val="712"/>
          <w:jc w:val="right"/>
        </w:trPr>
        <w:tc>
          <w:tcPr>
            <w:tcW w:w="1984" w:type="dxa"/>
            <w:tcBorders>
              <w:top w:val="single" w:sz="4" w:space="0" w:color="auto"/>
            </w:tcBorders>
            <w:vAlign w:val="center"/>
          </w:tcPr>
          <w:p w14:paraId="60831ED8"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21433B4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2B46FC53"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5D4ABF96" w14:textId="77777777" w:rsidR="00860314" w:rsidRPr="000B3F7E" w:rsidRDefault="00860314" w:rsidP="00E86E04">
            <w:pPr>
              <w:tabs>
                <w:tab w:val="left" w:pos="360"/>
                <w:tab w:val="left" w:pos="1920"/>
                <w:tab w:val="left" w:pos="3840"/>
                <w:tab w:val="left" w:pos="5520"/>
                <w:tab w:val="left" w:pos="6960"/>
              </w:tabs>
              <w:spacing w:line="200" w:lineRule="atLeast"/>
              <w:ind w:left="-148" w:hanging="357"/>
              <w:jc w:val="center"/>
              <w:rPr>
                <w:rFonts w:cs="David"/>
                <w:sz w:val="24"/>
                <w:szCs w:val="24"/>
                <w:rtl/>
              </w:rPr>
            </w:pPr>
            <w:r w:rsidRPr="000B3F7E">
              <w:rPr>
                <w:rFonts w:cs="David" w:hint="cs"/>
                <w:sz w:val="24"/>
                <w:szCs w:val="24"/>
                <w:rtl/>
              </w:rPr>
              <w:t>בית שמש</w:t>
            </w:r>
          </w:p>
        </w:tc>
      </w:tr>
      <w:tr w:rsidR="00860314" w:rsidRPr="000B3F7E" w14:paraId="69B9DFDE" w14:textId="77777777" w:rsidTr="00E86E04">
        <w:trPr>
          <w:cantSplit/>
          <w:trHeight w:hRule="exact" w:val="740"/>
          <w:jc w:val="right"/>
        </w:trPr>
        <w:tc>
          <w:tcPr>
            <w:tcW w:w="1984" w:type="dxa"/>
            <w:tcBorders>
              <w:top w:val="single" w:sz="4" w:space="0" w:color="auto"/>
            </w:tcBorders>
            <w:vAlign w:val="center"/>
          </w:tcPr>
          <w:p w14:paraId="27D769FF"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0E0A2CF0"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376AA9BC"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11FE7421" w14:textId="71A18D6E" w:rsidR="00860314" w:rsidRPr="00147ECC" w:rsidRDefault="007432B1"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Pr>
                <w:rFonts w:cs="David" w:hint="cs"/>
                <w:b/>
                <w:bCs/>
                <w:sz w:val="28"/>
                <w:szCs w:val="28"/>
                <w:rtl/>
              </w:rPr>
              <w:t xml:space="preserve">    </w:t>
            </w:r>
            <w:r w:rsidR="00860314" w:rsidRPr="00147ECC">
              <w:rPr>
                <w:rFonts w:cs="David" w:hint="cs"/>
                <w:b/>
                <w:bCs/>
                <w:sz w:val="28"/>
                <w:szCs w:val="28"/>
                <w:rtl/>
              </w:rPr>
              <w:t>אזור ת"א והמרכז</w:t>
            </w:r>
          </w:p>
        </w:tc>
      </w:tr>
      <w:tr w:rsidR="00860314" w:rsidRPr="000B3F7E" w14:paraId="63A3E111" w14:textId="77777777" w:rsidTr="00E86E04">
        <w:trPr>
          <w:cantSplit/>
          <w:trHeight w:hRule="exact" w:val="517"/>
          <w:jc w:val="right"/>
        </w:trPr>
        <w:tc>
          <w:tcPr>
            <w:tcW w:w="1984" w:type="dxa"/>
            <w:tcBorders>
              <w:top w:val="single" w:sz="4" w:space="0" w:color="auto"/>
            </w:tcBorders>
            <w:vAlign w:val="center"/>
          </w:tcPr>
          <w:p w14:paraId="1ACE253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7177439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0769CF8E"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014C354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ת"א /יפו</w:t>
            </w:r>
          </w:p>
        </w:tc>
      </w:tr>
      <w:tr w:rsidR="00860314" w:rsidRPr="000B3F7E" w14:paraId="006485AA" w14:textId="77777777" w:rsidTr="00E86E04">
        <w:trPr>
          <w:cantSplit/>
          <w:trHeight w:hRule="exact" w:val="525"/>
          <w:jc w:val="right"/>
        </w:trPr>
        <w:tc>
          <w:tcPr>
            <w:tcW w:w="1984" w:type="dxa"/>
            <w:tcBorders>
              <w:top w:val="single" w:sz="4" w:space="0" w:color="auto"/>
            </w:tcBorders>
            <w:vAlign w:val="center"/>
          </w:tcPr>
          <w:p w14:paraId="20FE3CF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5474C0D7"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tcBorders>
            <w:vAlign w:val="center"/>
          </w:tcPr>
          <w:p w14:paraId="1E16E966"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7004BA1B"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א.ת. ראשון לציון</w:t>
            </w:r>
          </w:p>
        </w:tc>
      </w:tr>
      <w:tr w:rsidR="00860314" w:rsidRPr="000B3F7E" w14:paraId="1FD49AF0" w14:textId="77777777" w:rsidTr="00E86E04">
        <w:trPr>
          <w:cantSplit/>
          <w:trHeight w:hRule="exact" w:val="541"/>
          <w:jc w:val="right"/>
        </w:trPr>
        <w:tc>
          <w:tcPr>
            <w:tcW w:w="1984" w:type="dxa"/>
            <w:tcBorders>
              <w:top w:val="single" w:sz="4" w:space="0" w:color="auto"/>
              <w:bottom w:val="single" w:sz="4" w:space="0" w:color="auto"/>
            </w:tcBorders>
            <w:vAlign w:val="center"/>
          </w:tcPr>
          <w:p w14:paraId="2B6874F2"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bottom w:val="single" w:sz="4" w:space="0" w:color="auto"/>
            </w:tcBorders>
            <w:vAlign w:val="center"/>
          </w:tcPr>
          <w:p w14:paraId="615B2581"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bottom w:val="single" w:sz="4" w:space="0" w:color="auto"/>
            </w:tcBorders>
            <w:vAlign w:val="center"/>
          </w:tcPr>
          <w:p w14:paraId="00BAB9EE"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bottom w:val="single" w:sz="4" w:space="0" w:color="auto"/>
            </w:tcBorders>
            <w:vAlign w:val="center"/>
          </w:tcPr>
          <w:p w14:paraId="167BA0CD" w14:textId="77777777" w:rsidR="00860314" w:rsidRPr="000B3F7E"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0B3F7E">
              <w:rPr>
                <w:rFonts w:cs="David" w:hint="cs"/>
                <w:sz w:val="24"/>
                <w:szCs w:val="24"/>
                <w:rtl/>
              </w:rPr>
              <w:t>רמלה</w:t>
            </w:r>
          </w:p>
        </w:tc>
      </w:tr>
      <w:tr w:rsidR="00860314" w:rsidRPr="003545AD" w14:paraId="7E8A966A" w14:textId="77777777" w:rsidTr="00E86E04">
        <w:trPr>
          <w:cantSplit/>
          <w:trHeight w:hRule="exact" w:val="541"/>
          <w:jc w:val="right"/>
        </w:trPr>
        <w:tc>
          <w:tcPr>
            <w:tcW w:w="1984" w:type="dxa"/>
            <w:tcBorders>
              <w:top w:val="single" w:sz="4" w:space="0" w:color="auto"/>
              <w:left w:val="single" w:sz="4" w:space="0" w:color="auto"/>
              <w:bottom w:val="single" w:sz="4" w:space="0" w:color="auto"/>
              <w:right w:val="single" w:sz="4" w:space="0" w:color="auto"/>
            </w:tcBorders>
            <w:vAlign w:val="center"/>
          </w:tcPr>
          <w:p w14:paraId="3A48AC96"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left w:val="single" w:sz="4" w:space="0" w:color="auto"/>
              <w:bottom w:val="single" w:sz="4" w:space="0" w:color="auto"/>
              <w:right w:val="single" w:sz="4" w:space="0" w:color="auto"/>
            </w:tcBorders>
            <w:vAlign w:val="center"/>
          </w:tcPr>
          <w:p w14:paraId="1111CBF3"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left w:val="single" w:sz="4" w:space="0" w:color="auto"/>
              <w:bottom w:val="single" w:sz="4" w:space="0" w:color="auto"/>
              <w:right w:val="single" w:sz="4" w:space="0" w:color="auto"/>
            </w:tcBorders>
            <w:vAlign w:val="center"/>
          </w:tcPr>
          <w:p w14:paraId="72C9F627"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left w:val="single" w:sz="4" w:space="0" w:color="auto"/>
              <w:bottom w:val="single" w:sz="4" w:space="0" w:color="auto"/>
              <w:right w:val="single" w:sz="4" w:space="0" w:color="auto"/>
            </w:tcBorders>
            <w:vAlign w:val="center"/>
          </w:tcPr>
          <w:p w14:paraId="48F51DF2"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Pr>
                <w:rFonts w:cs="David" w:hint="cs"/>
                <w:sz w:val="24"/>
                <w:szCs w:val="24"/>
                <w:rtl/>
              </w:rPr>
              <w:t>אור יהודה</w:t>
            </w:r>
          </w:p>
        </w:tc>
      </w:tr>
      <w:tr w:rsidR="00860314" w:rsidRPr="003545AD" w14:paraId="07471815" w14:textId="77777777" w:rsidTr="00E86E04">
        <w:trPr>
          <w:cantSplit/>
          <w:trHeight w:hRule="exact" w:val="740"/>
          <w:jc w:val="right"/>
        </w:trPr>
        <w:tc>
          <w:tcPr>
            <w:tcW w:w="1984" w:type="dxa"/>
            <w:tcBorders>
              <w:top w:val="single" w:sz="4" w:space="0" w:color="auto"/>
              <w:left w:val="single" w:sz="4" w:space="0" w:color="auto"/>
              <w:bottom w:val="single" w:sz="4" w:space="0" w:color="auto"/>
              <w:right w:val="single" w:sz="4" w:space="0" w:color="auto"/>
            </w:tcBorders>
            <w:vAlign w:val="center"/>
          </w:tcPr>
          <w:p w14:paraId="25B967FB"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left w:val="single" w:sz="4" w:space="0" w:color="auto"/>
              <w:bottom w:val="single" w:sz="4" w:space="0" w:color="auto"/>
              <w:right w:val="single" w:sz="4" w:space="0" w:color="auto"/>
            </w:tcBorders>
            <w:vAlign w:val="center"/>
          </w:tcPr>
          <w:p w14:paraId="54D6CB3E"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648" w:type="dxa"/>
            <w:tcBorders>
              <w:top w:val="single" w:sz="4" w:space="0" w:color="auto"/>
              <w:left w:val="single" w:sz="4" w:space="0" w:color="auto"/>
              <w:bottom w:val="single" w:sz="4" w:space="0" w:color="auto"/>
              <w:right w:val="single" w:sz="4" w:space="0" w:color="auto"/>
            </w:tcBorders>
            <w:vAlign w:val="center"/>
          </w:tcPr>
          <w:p w14:paraId="4F3FF92A"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left w:val="single" w:sz="4" w:space="0" w:color="auto"/>
              <w:bottom w:val="single" w:sz="4" w:space="0" w:color="auto"/>
              <w:right w:val="single" w:sz="4" w:space="0" w:color="auto"/>
            </w:tcBorders>
            <w:vAlign w:val="center"/>
          </w:tcPr>
          <w:p w14:paraId="6446B2D2" w14:textId="77777777" w:rsidR="00860314" w:rsidRPr="00147ECC" w:rsidRDefault="00860314" w:rsidP="00E86E04">
            <w:pPr>
              <w:tabs>
                <w:tab w:val="left" w:pos="360"/>
                <w:tab w:val="left" w:pos="1920"/>
                <w:tab w:val="left" w:pos="3840"/>
                <w:tab w:val="left" w:pos="5520"/>
                <w:tab w:val="left" w:pos="6960"/>
              </w:tabs>
              <w:spacing w:line="200" w:lineRule="atLeast"/>
              <w:ind w:left="-147" w:hanging="360"/>
              <w:jc w:val="center"/>
              <w:rPr>
                <w:rFonts w:cs="David"/>
                <w:b/>
                <w:bCs/>
                <w:sz w:val="28"/>
                <w:szCs w:val="28"/>
                <w:rtl/>
              </w:rPr>
            </w:pPr>
            <w:r w:rsidRPr="00147ECC">
              <w:rPr>
                <w:rFonts w:cs="David" w:hint="cs"/>
                <w:b/>
                <w:bCs/>
                <w:sz w:val="28"/>
                <w:szCs w:val="28"/>
                <w:rtl/>
              </w:rPr>
              <w:t>אזור דרום</w:t>
            </w:r>
          </w:p>
        </w:tc>
      </w:tr>
      <w:tr w:rsidR="00860314" w:rsidRPr="003545AD" w14:paraId="77A917A8" w14:textId="77777777" w:rsidTr="00E86E04">
        <w:trPr>
          <w:cantSplit/>
          <w:trHeight w:hRule="exact" w:val="529"/>
          <w:jc w:val="right"/>
        </w:trPr>
        <w:tc>
          <w:tcPr>
            <w:tcW w:w="1984" w:type="dxa"/>
            <w:tcBorders>
              <w:top w:val="single" w:sz="4" w:space="0" w:color="auto"/>
            </w:tcBorders>
            <w:vAlign w:val="center"/>
          </w:tcPr>
          <w:p w14:paraId="4D737F6C"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1975" w:type="dxa"/>
            <w:tcBorders>
              <w:top w:val="single" w:sz="4" w:space="0" w:color="auto"/>
            </w:tcBorders>
            <w:vAlign w:val="center"/>
          </w:tcPr>
          <w:p w14:paraId="62EC2900" w14:textId="28B24E50" w:rsidR="00DB7F58" w:rsidRDefault="00DB7F58"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p w14:paraId="2152FFB1" w14:textId="77777777" w:rsidR="00DB7F58" w:rsidRPr="00DB7F58" w:rsidRDefault="00DB7F58" w:rsidP="00DB7F58">
            <w:pPr>
              <w:rPr>
                <w:rFonts w:cs="David"/>
                <w:sz w:val="24"/>
                <w:szCs w:val="24"/>
                <w:rtl/>
              </w:rPr>
            </w:pPr>
          </w:p>
          <w:p w14:paraId="014F964A" w14:textId="77777777" w:rsidR="00DB7F58" w:rsidRPr="00DB7F58" w:rsidRDefault="00DB7F58" w:rsidP="00DB7F58">
            <w:pPr>
              <w:rPr>
                <w:rFonts w:cs="David"/>
                <w:sz w:val="24"/>
                <w:szCs w:val="24"/>
                <w:rtl/>
              </w:rPr>
            </w:pPr>
          </w:p>
          <w:p w14:paraId="2E68BDEC" w14:textId="77777777" w:rsidR="00DB7F58" w:rsidRPr="00DB7F58" w:rsidRDefault="00DB7F58" w:rsidP="00DB7F58">
            <w:pPr>
              <w:rPr>
                <w:rFonts w:cs="David"/>
                <w:sz w:val="24"/>
                <w:szCs w:val="24"/>
                <w:rtl/>
              </w:rPr>
            </w:pPr>
          </w:p>
          <w:p w14:paraId="6A87D9B8" w14:textId="77777777" w:rsidR="00DB7F58" w:rsidRPr="00DB7F58" w:rsidRDefault="00DB7F58" w:rsidP="00DB7F58">
            <w:pPr>
              <w:rPr>
                <w:rFonts w:cs="David"/>
                <w:sz w:val="24"/>
                <w:szCs w:val="24"/>
                <w:rtl/>
              </w:rPr>
            </w:pPr>
          </w:p>
          <w:p w14:paraId="52C1FC76" w14:textId="77777777" w:rsidR="00DB7F58" w:rsidRPr="00DB7F58" w:rsidRDefault="00DB7F58" w:rsidP="00DB7F58">
            <w:pPr>
              <w:rPr>
                <w:rFonts w:cs="David"/>
                <w:sz w:val="24"/>
                <w:szCs w:val="24"/>
                <w:rtl/>
              </w:rPr>
            </w:pPr>
          </w:p>
          <w:p w14:paraId="5B731EE3" w14:textId="7903C189" w:rsidR="00DB7F58" w:rsidRDefault="00DB7F58" w:rsidP="00DB7F58">
            <w:pPr>
              <w:rPr>
                <w:rFonts w:cs="David"/>
                <w:sz w:val="24"/>
                <w:szCs w:val="24"/>
                <w:rtl/>
              </w:rPr>
            </w:pPr>
          </w:p>
          <w:p w14:paraId="20249E9B" w14:textId="77777777" w:rsidR="00860314" w:rsidRPr="00DB7F58" w:rsidRDefault="00860314" w:rsidP="00DB7F58">
            <w:pPr>
              <w:rPr>
                <w:rFonts w:cs="David"/>
                <w:sz w:val="24"/>
                <w:szCs w:val="24"/>
                <w:rtl/>
              </w:rPr>
            </w:pPr>
          </w:p>
        </w:tc>
        <w:tc>
          <w:tcPr>
            <w:tcW w:w="1648" w:type="dxa"/>
            <w:tcBorders>
              <w:top w:val="single" w:sz="4" w:space="0" w:color="auto"/>
            </w:tcBorders>
            <w:vAlign w:val="center"/>
          </w:tcPr>
          <w:p w14:paraId="18EDCBE1"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p>
        </w:tc>
        <w:tc>
          <w:tcPr>
            <w:tcW w:w="2216" w:type="dxa"/>
            <w:tcBorders>
              <w:top w:val="single" w:sz="4" w:space="0" w:color="auto"/>
            </w:tcBorders>
            <w:vAlign w:val="center"/>
          </w:tcPr>
          <w:p w14:paraId="75B33946" w14:textId="77777777" w:rsidR="00860314" w:rsidRPr="003545AD" w:rsidRDefault="00860314" w:rsidP="00E86E04">
            <w:pPr>
              <w:tabs>
                <w:tab w:val="left" w:pos="360"/>
                <w:tab w:val="left" w:pos="1920"/>
                <w:tab w:val="left" w:pos="3840"/>
                <w:tab w:val="left" w:pos="5520"/>
                <w:tab w:val="left" w:pos="6960"/>
              </w:tabs>
              <w:spacing w:line="200" w:lineRule="atLeast"/>
              <w:ind w:left="-147" w:hanging="360"/>
              <w:jc w:val="center"/>
              <w:rPr>
                <w:rFonts w:cs="David"/>
                <w:sz w:val="24"/>
                <w:szCs w:val="24"/>
                <w:rtl/>
              </w:rPr>
            </w:pPr>
            <w:r w:rsidRPr="003545AD">
              <w:rPr>
                <w:rFonts w:cs="David" w:hint="cs"/>
                <w:sz w:val="24"/>
                <w:szCs w:val="24"/>
                <w:rtl/>
              </w:rPr>
              <w:t>באר שבע</w:t>
            </w:r>
          </w:p>
        </w:tc>
      </w:tr>
      <w:tr w:rsidR="00860314" w:rsidRPr="003545AD" w14:paraId="2C69DE50" w14:textId="77777777" w:rsidTr="00E86E04">
        <w:trPr>
          <w:cantSplit/>
          <w:trHeight w:hRule="exact" w:val="523"/>
          <w:jc w:val="right"/>
        </w:trPr>
        <w:tc>
          <w:tcPr>
            <w:tcW w:w="1984" w:type="dxa"/>
            <w:vAlign w:val="center"/>
          </w:tcPr>
          <w:p w14:paraId="2CFD7128"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11EADF61"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7A884987"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216" w:type="dxa"/>
            <w:vAlign w:val="center"/>
          </w:tcPr>
          <w:p w14:paraId="5979B036"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3545AD">
              <w:rPr>
                <w:rFonts w:cs="David" w:hint="cs"/>
                <w:sz w:val="24"/>
                <w:szCs w:val="24"/>
                <w:rtl/>
              </w:rPr>
              <w:t>אשקלון</w:t>
            </w:r>
          </w:p>
        </w:tc>
      </w:tr>
      <w:tr w:rsidR="00860314" w:rsidRPr="003545AD" w14:paraId="3CF90A24" w14:textId="77777777" w:rsidTr="00E86E04">
        <w:trPr>
          <w:cantSplit/>
          <w:trHeight w:hRule="exact" w:val="523"/>
          <w:jc w:val="right"/>
        </w:trPr>
        <w:tc>
          <w:tcPr>
            <w:tcW w:w="1984" w:type="dxa"/>
            <w:vAlign w:val="center"/>
          </w:tcPr>
          <w:p w14:paraId="74825C9B"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48279354"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314BE272"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216" w:type="dxa"/>
            <w:vAlign w:val="center"/>
          </w:tcPr>
          <w:p w14:paraId="473AFC97"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3545AD">
              <w:rPr>
                <w:rFonts w:cs="David" w:hint="cs"/>
                <w:sz w:val="24"/>
                <w:szCs w:val="24"/>
                <w:rtl/>
              </w:rPr>
              <w:t>אשדוד</w:t>
            </w:r>
          </w:p>
        </w:tc>
      </w:tr>
      <w:tr w:rsidR="00860314" w:rsidRPr="003545AD" w14:paraId="722DE57D" w14:textId="77777777" w:rsidTr="00E86E04">
        <w:trPr>
          <w:cantSplit/>
          <w:trHeight w:hRule="exact" w:val="531"/>
          <w:jc w:val="right"/>
        </w:trPr>
        <w:tc>
          <w:tcPr>
            <w:tcW w:w="1984" w:type="dxa"/>
            <w:vAlign w:val="center"/>
          </w:tcPr>
          <w:p w14:paraId="3906E663"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975" w:type="dxa"/>
            <w:vAlign w:val="center"/>
          </w:tcPr>
          <w:p w14:paraId="58C13F9A"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1648" w:type="dxa"/>
            <w:vAlign w:val="center"/>
          </w:tcPr>
          <w:p w14:paraId="08B1D668"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p>
        </w:tc>
        <w:tc>
          <w:tcPr>
            <w:tcW w:w="2216" w:type="dxa"/>
            <w:vAlign w:val="center"/>
          </w:tcPr>
          <w:p w14:paraId="297B16FE" w14:textId="77777777" w:rsidR="00860314" w:rsidRPr="003545AD" w:rsidRDefault="00860314" w:rsidP="00E86E04">
            <w:pPr>
              <w:tabs>
                <w:tab w:val="left" w:pos="360"/>
                <w:tab w:val="left" w:pos="1920"/>
                <w:tab w:val="left" w:pos="3840"/>
                <w:tab w:val="left" w:pos="5520"/>
                <w:tab w:val="left" w:pos="6960"/>
              </w:tabs>
              <w:ind w:left="-147" w:hanging="360"/>
              <w:jc w:val="center"/>
              <w:rPr>
                <w:rFonts w:cs="David"/>
                <w:sz w:val="24"/>
                <w:szCs w:val="24"/>
                <w:rtl/>
              </w:rPr>
            </w:pPr>
            <w:r w:rsidRPr="003545AD">
              <w:rPr>
                <w:rFonts w:cs="David" w:hint="cs"/>
                <w:sz w:val="24"/>
                <w:szCs w:val="24"/>
                <w:rtl/>
              </w:rPr>
              <w:t>אילת</w:t>
            </w:r>
          </w:p>
        </w:tc>
      </w:tr>
    </w:tbl>
    <w:p w14:paraId="65C9D6BB" w14:textId="77777777" w:rsidR="00860314" w:rsidRDefault="00860314" w:rsidP="00860314">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14:paraId="0B3FBA8C" w14:textId="77777777" w:rsidR="00860314" w:rsidRDefault="00860314" w:rsidP="00147ECC">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r>
        <w:rPr>
          <w:rFonts w:cs="David"/>
          <w:b/>
          <w:bCs/>
          <w:sz w:val="24"/>
          <w:szCs w:val="24"/>
          <w:rtl/>
        </w:rPr>
        <w:br w:type="page"/>
      </w:r>
    </w:p>
    <w:p w14:paraId="26E454F1" w14:textId="77777777" w:rsidR="00860314" w:rsidRPr="00FC14F1" w:rsidRDefault="00860314" w:rsidP="00147ECC">
      <w:pPr>
        <w:tabs>
          <w:tab w:val="left" w:pos="901"/>
          <w:tab w:val="left" w:pos="1576"/>
          <w:tab w:val="left" w:pos="2137"/>
          <w:tab w:val="left" w:pos="2699"/>
          <w:tab w:val="left" w:pos="3263"/>
          <w:tab w:val="left" w:pos="3824"/>
          <w:tab w:val="left" w:pos="4388"/>
          <w:tab w:val="left" w:pos="4949"/>
          <w:tab w:val="left" w:pos="6075"/>
          <w:tab w:val="left" w:pos="7200"/>
        </w:tabs>
        <w:ind w:left="363" w:right="748" w:firstLine="41"/>
        <w:rPr>
          <w:rFonts w:cs="David"/>
          <w:b/>
          <w:bCs/>
          <w:sz w:val="28"/>
          <w:szCs w:val="28"/>
          <w:rtl/>
        </w:rPr>
      </w:pPr>
      <w:r w:rsidRPr="00FC14F1">
        <w:rPr>
          <w:rFonts w:cs="David" w:hint="cs"/>
          <w:b/>
          <w:bCs/>
          <w:sz w:val="28"/>
          <w:szCs w:val="28"/>
          <w:rtl/>
        </w:rPr>
        <w:lastRenderedPageBreak/>
        <w:t xml:space="preserve">נספח </w:t>
      </w:r>
      <w:r w:rsidR="00147ECC">
        <w:rPr>
          <w:rFonts w:cs="David" w:hint="cs"/>
          <w:b/>
          <w:bCs/>
          <w:sz w:val="28"/>
          <w:szCs w:val="28"/>
          <w:rtl/>
        </w:rPr>
        <w:t>ב</w:t>
      </w:r>
      <w:r w:rsidRPr="00FC14F1">
        <w:rPr>
          <w:rFonts w:cs="David" w:hint="cs"/>
          <w:b/>
          <w:bCs/>
          <w:sz w:val="28"/>
          <w:szCs w:val="28"/>
          <w:rtl/>
        </w:rPr>
        <w:t>'</w:t>
      </w:r>
    </w:p>
    <w:p w14:paraId="209B715A" w14:textId="77777777" w:rsidR="00860314" w:rsidRPr="00FC14F1"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46" w:right="748" w:hanging="318"/>
        <w:jc w:val="center"/>
        <w:rPr>
          <w:rFonts w:cs="David"/>
          <w:b/>
          <w:bCs/>
          <w:sz w:val="28"/>
          <w:szCs w:val="28"/>
        </w:rPr>
      </w:pPr>
      <w:r w:rsidRPr="00FC14F1">
        <w:rPr>
          <w:rFonts w:cs="David"/>
          <w:b/>
          <w:bCs/>
          <w:sz w:val="28"/>
          <w:szCs w:val="28"/>
          <w:rtl/>
        </w:rPr>
        <w:t xml:space="preserve">הצהרת הספק  </w:t>
      </w:r>
      <w:r w:rsidRPr="00FC14F1">
        <w:rPr>
          <w:rFonts w:cs="David" w:hint="cs"/>
          <w:b/>
          <w:bCs/>
          <w:sz w:val="28"/>
          <w:szCs w:val="28"/>
          <w:rtl/>
        </w:rPr>
        <w:t>להבנת המכרז</w:t>
      </w:r>
    </w:p>
    <w:p w14:paraId="06584E55" w14:textId="77777777" w:rsidR="00860314"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46" w:right="748" w:hanging="318"/>
        <w:jc w:val="center"/>
        <w:rPr>
          <w:rFonts w:cs="David"/>
          <w:sz w:val="28"/>
          <w:szCs w:val="28"/>
          <w:rtl/>
        </w:rPr>
      </w:pPr>
      <w:r w:rsidRPr="00FC14F1">
        <w:rPr>
          <w:rFonts w:cs="David"/>
          <w:b/>
          <w:bCs/>
          <w:sz w:val="28"/>
          <w:szCs w:val="28"/>
          <w:rtl/>
        </w:rPr>
        <w:t>מכרז מס'</w:t>
      </w:r>
      <w:r w:rsidRPr="00FC14F1">
        <w:rPr>
          <w:rFonts w:cs="David" w:hint="cs"/>
          <w:b/>
          <w:bCs/>
          <w:sz w:val="28"/>
          <w:szCs w:val="28"/>
          <w:rtl/>
        </w:rPr>
        <w:t xml:space="preserve"> </w:t>
      </w:r>
      <w:r w:rsidR="00B8053B">
        <w:rPr>
          <w:rFonts w:cs="David"/>
          <w:b/>
          <w:bCs/>
          <w:sz w:val="28"/>
          <w:szCs w:val="28"/>
          <w:rtl/>
        </w:rPr>
        <w:t xml:space="preserve"> 14-2017</w:t>
      </w:r>
    </w:p>
    <w:p w14:paraId="04C1D50B" w14:textId="77777777" w:rsidR="00860314" w:rsidRPr="00FC14F1"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46" w:right="748" w:hanging="318"/>
        <w:jc w:val="center"/>
        <w:rPr>
          <w:rFonts w:cs="David"/>
          <w:sz w:val="28"/>
          <w:szCs w:val="28"/>
          <w:rtl/>
        </w:rPr>
      </w:pPr>
    </w:p>
    <w:p w14:paraId="1B16C963" w14:textId="77777777" w:rsidR="00860314" w:rsidRPr="003545AD"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3545AD">
        <w:rPr>
          <w:rFonts w:cs="David"/>
          <w:sz w:val="24"/>
          <w:szCs w:val="24"/>
          <w:rtl/>
        </w:rPr>
        <w:t xml:space="preserve">אני הח"מ, </w:t>
      </w:r>
      <w:r w:rsidRPr="003545AD">
        <w:rPr>
          <w:rFonts w:cs="David"/>
          <w:sz w:val="24"/>
          <w:szCs w:val="24"/>
          <w:u w:val="single"/>
          <w:rtl/>
        </w:rPr>
        <w:t xml:space="preserve">                    </w:t>
      </w:r>
      <w:r w:rsidRPr="003545AD">
        <w:rPr>
          <w:rFonts w:cs="David"/>
          <w:sz w:val="24"/>
          <w:szCs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3545AD">
        <w:rPr>
          <w:rFonts w:cs="David" w:hint="cs"/>
          <w:sz w:val="24"/>
          <w:szCs w:val="24"/>
          <w:rtl/>
        </w:rPr>
        <w:t>ה</w:t>
      </w:r>
      <w:r w:rsidRPr="003545AD">
        <w:rPr>
          <w:rFonts w:cs="David"/>
          <w:sz w:val="24"/>
          <w:szCs w:val="24"/>
          <w:rtl/>
        </w:rPr>
        <w:t>התקשרות עם המזמין, לפי כל תנאי המכרז, והחוזה.</w:t>
      </w:r>
    </w:p>
    <w:p w14:paraId="54388BE4" w14:textId="77777777" w:rsidR="00860314" w:rsidRPr="00147ECC" w:rsidRDefault="00860314" w:rsidP="00147ECC">
      <w:pPr>
        <w:pStyle w:val="6"/>
        <w:ind w:left="26"/>
        <w:jc w:val="right"/>
        <w:rPr>
          <w:b w:val="0"/>
          <w:bCs w:val="0"/>
          <w:rtl/>
        </w:rPr>
      </w:pPr>
      <w:r w:rsidRPr="00147ECC">
        <w:rPr>
          <w:rFonts w:hint="cs"/>
          <w:b w:val="0"/>
          <w:bCs w:val="0"/>
          <w:rtl/>
        </w:rPr>
        <w:t>בחנתי היטב את דרישות המכרז ואני מצהיר כי יש ביכולתי לספק את השירותי</w:t>
      </w:r>
      <w:r w:rsidRPr="00147ECC">
        <w:rPr>
          <w:rFonts w:hint="eastAsia"/>
          <w:b w:val="0"/>
          <w:bCs w:val="0"/>
          <w:rtl/>
        </w:rPr>
        <w:t>ם</w:t>
      </w:r>
      <w:r w:rsidRPr="00147ECC">
        <w:rPr>
          <w:rFonts w:hint="cs"/>
          <w:b w:val="0"/>
          <w:bCs w:val="0"/>
          <w:rtl/>
        </w:rPr>
        <w:t>, על פי תנאי המכרז ובמועדים הקבועים במכרז.</w:t>
      </w:r>
    </w:p>
    <w:p w14:paraId="185B9B1F" w14:textId="77777777" w:rsidR="00860314" w:rsidRPr="00147ECC" w:rsidRDefault="00860314" w:rsidP="00147ECC">
      <w:pPr>
        <w:pStyle w:val="6"/>
        <w:ind w:left="26"/>
        <w:jc w:val="right"/>
        <w:rPr>
          <w:b w:val="0"/>
          <w:bCs w:val="0"/>
          <w:rtl/>
        </w:rPr>
      </w:pPr>
      <w:r w:rsidRPr="00147ECC">
        <w:rPr>
          <w:rFonts w:hint="cs"/>
          <w:b w:val="0"/>
          <w:bCs w:val="0"/>
          <w:rtl/>
        </w:rPr>
        <w:t>ידוע לי היטב כי לעמידה בלוח הזמנים יש חשיבות רבה, וכי כל איחור יגרום לנזקים משמעותיים למזמין.</w:t>
      </w:r>
    </w:p>
    <w:p w14:paraId="0D5AC051" w14:textId="77777777" w:rsidR="00860314" w:rsidRPr="00147ECC" w:rsidRDefault="00860314" w:rsidP="00147ECC">
      <w:pPr>
        <w:pStyle w:val="6"/>
        <w:ind w:left="26"/>
        <w:jc w:val="right"/>
        <w:rPr>
          <w:b w:val="0"/>
          <w:bCs w:val="0"/>
          <w:rtl/>
        </w:rPr>
      </w:pPr>
      <w:r w:rsidRPr="00147ECC">
        <w:rPr>
          <w:rFonts w:hint="cs"/>
          <w:b w:val="0"/>
          <w:bCs w:val="0"/>
          <w:rtl/>
        </w:rPr>
        <w:t>אני מצהיר כי אם אוכרז כזוכה, אעמוד במועדים הקבועים בלוח הזמנים, לשביעות רצונו של המזמין.</w:t>
      </w:r>
    </w:p>
    <w:p w14:paraId="6D90A4E9" w14:textId="77777777" w:rsidR="00860314" w:rsidRPr="00147ECC" w:rsidRDefault="00860314" w:rsidP="00147ECC">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jc w:val="left"/>
        <w:rPr>
          <w:rFonts w:cs="David"/>
          <w:sz w:val="24"/>
          <w:szCs w:val="24"/>
          <w:rtl/>
        </w:rPr>
      </w:pPr>
      <w:r w:rsidRPr="00147ECC">
        <w:rPr>
          <w:rFonts w:cs="David" w:hint="cs"/>
          <w:sz w:val="24"/>
          <w:szCs w:val="24"/>
          <w:rtl/>
        </w:rPr>
        <w:t xml:space="preserve">אני הח"מ ____________ מצהיר בזה כי אני הבעלים/ מנהל כללי/מורשה חתימה של חברת _________ לרישוי רכב בעלת רישיון מספר ____________ </w:t>
      </w:r>
    </w:p>
    <w:p w14:paraId="61137567" w14:textId="77777777" w:rsidR="00860314" w:rsidRPr="003545AD"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3545AD">
        <w:rPr>
          <w:rFonts w:cs="David" w:hint="cs"/>
          <w:sz w:val="24"/>
          <w:szCs w:val="24"/>
          <w:rtl/>
        </w:rPr>
        <w:t>שכתובתה______________________________ טלפון ____________________</w:t>
      </w:r>
    </w:p>
    <w:p w14:paraId="428BECE0" w14:textId="77777777" w:rsidR="00860314" w:rsidRPr="003545AD"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3545AD">
        <w:rPr>
          <w:rFonts w:cs="David" w:hint="cs"/>
          <w:sz w:val="24"/>
          <w:szCs w:val="24"/>
          <w:rtl/>
        </w:rPr>
        <w:t>ומורשה לחתום בשם החברה הנ"ל.</w:t>
      </w:r>
      <w:r w:rsidRPr="003545AD">
        <w:rPr>
          <w:rFonts w:cs="David"/>
          <w:sz w:val="24"/>
          <w:szCs w:val="24"/>
          <w:rtl/>
        </w:rPr>
        <w:t xml:space="preserve"> </w:t>
      </w:r>
    </w:p>
    <w:p w14:paraId="0D0B1BE7" w14:textId="77777777" w:rsidR="00860314" w:rsidRPr="003545AD"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3545AD">
        <w:rPr>
          <w:rFonts w:cs="David"/>
          <w:sz w:val="24"/>
          <w:szCs w:val="24"/>
          <w:rtl/>
        </w:rPr>
        <w:t xml:space="preserve">ולראיה באתי על החתום היום        </w:t>
      </w:r>
      <w:r w:rsidRPr="003545AD">
        <w:rPr>
          <w:rFonts w:cs="David" w:hint="cs"/>
          <w:sz w:val="24"/>
          <w:szCs w:val="24"/>
          <w:rtl/>
        </w:rPr>
        <w:t>________</w:t>
      </w:r>
      <w:r w:rsidRPr="003545AD">
        <w:rPr>
          <w:rFonts w:cs="David"/>
          <w:sz w:val="24"/>
          <w:szCs w:val="24"/>
          <w:rtl/>
        </w:rPr>
        <w:t xml:space="preserve"> לחודש </w:t>
      </w:r>
      <w:r w:rsidRPr="003545AD">
        <w:rPr>
          <w:rFonts w:cs="David" w:hint="cs"/>
          <w:sz w:val="24"/>
          <w:szCs w:val="24"/>
          <w:rtl/>
        </w:rPr>
        <w:t>_________</w:t>
      </w:r>
      <w:r w:rsidRPr="003545AD">
        <w:rPr>
          <w:rFonts w:cs="David"/>
          <w:sz w:val="24"/>
          <w:szCs w:val="24"/>
          <w:rtl/>
        </w:rPr>
        <w:t xml:space="preserve">  שנת </w:t>
      </w:r>
      <w:r w:rsidRPr="003545AD">
        <w:rPr>
          <w:rFonts w:cs="David" w:hint="cs"/>
          <w:sz w:val="24"/>
          <w:szCs w:val="24"/>
          <w:rtl/>
        </w:rPr>
        <w:t>__________</w:t>
      </w:r>
    </w:p>
    <w:p w14:paraId="7E3A2E2D" w14:textId="77777777" w:rsidR="00860314" w:rsidRPr="003545AD" w:rsidRDefault="00860314" w:rsidP="00860314">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sz w:val="24"/>
          <w:szCs w:val="24"/>
          <w:rtl/>
        </w:rPr>
      </w:pPr>
      <w:r w:rsidRPr="003545AD">
        <w:rPr>
          <w:rFonts w:cs="David" w:hint="cs"/>
          <w:sz w:val="24"/>
          <w:szCs w:val="24"/>
          <w:rtl/>
        </w:rPr>
        <w:t xml:space="preserve">                                                                                                         _______________</w:t>
      </w:r>
    </w:p>
    <w:p w14:paraId="190A7C92" w14:textId="77777777" w:rsidR="00860314" w:rsidRPr="003545AD" w:rsidRDefault="00860314" w:rsidP="00860314">
      <w:pPr>
        <w:pStyle w:val="23"/>
        <w:rPr>
          <w:rFonts w:cs="David"/>
          <w:szCs w:val="24"/>
          <w:rtl/>
        </w:rPr>
      </w:pPr>
      <w:r w:rsidRPr="003545AD">
        <w:rPr>
          <w:rFonts w:cs="David" w:hint="cs"/>
          <w:szCs w:val="24"/>
          <w:rtl/>
        </w:rPr>
        <w:tab/>
      </w:r>
      <w:r w:rsidRPr="003545AD">
        <w:rPr>
          <w:rFonts w:cs="David" w:hint="cs"/>
          <w:szCs w:val="24"/>
          <w:rtl/>
        </w:rPr>
        <w:tab/>
      </w:r>
      <w:r w:rsidRPr="003545AD">
        <w:rPr>
          <w:rFonts w:cs="David" w:hint="cs"/>
          <w:szCs w:val="24"/>
          <w:rtl/>
        </w:rPr>
        <w:tab/>
      </w:r>
      <w:r w:rsidRPr="003545AD">
        <w:rPr>
          <w:rFonts w:cs="David" w:hint="cs"/>
          <w:szCs w:val="24"/>
          <w:rtl/>
        </w:rPr>
        <w:tab/>
      </w:r>
      <w:r w:rsidRPr="003545AD">
        <w:rPr>
          <w:rFonts w:cs="David" w:hint="cs"/>
          <w:szCs w:val="24"/>
          <w:rtl/>
        </w:rPr>
        <w:tab/>
      </w:r>
      <w:r w:rsidRPr="003545AD">
        <w:rPr>
          <w:rFonts w:cs="David" w:hint="cs"/>
          <w:szCs w:val="24"/>
          <w:rtl/>
        </w:rPr>
        <w:tab/>
        <w:t xml:space="preserve">        חתימת וחותמת </w:t>
      </w:r>
      <w:r w:rsidRPr="003545AD">
        <w:rPr>
          <w:rFonts w:cs="David"/>
          <w:szCs w:val="24"/>
          <w:rtl/>
        </w:rPr>
        <w:t>הספק</w:t>
      </w:r>
    </w:p>
    <w:p w14:paraId="4259A935" w14:textId="77777777" w:rsidR="00860314" w:rsidRPr="003545AD" w:rsidRDefault="00860314" w:rsidP="00860314">
      <w:pPr>
        <w:pStyle w:val="23"/>
        <w:rPr>
          <w:rFonts w:cs="David"/>
          <w:szCs w:val="24"/>
          <w:rtl/>
        </w:rPr>
      </w:pPr>
    </w:p>
    <w:p w14:paraId="04BD2AA1" w14:textId="77777777" w:rsidR="00860314" w:rsidRPr="00FC14F1" w:rsidRDefault="00860314" w:rsidP="003E730E">
      <w:pPr>
        <w:keepNext/>
        <w:spacing w:line="240" w:lineRule="atLeast"/>
        <w:rPr>
          <w:rFonts w:cs="David"/>
          <w:b/>
          <w:bCs/>
          <w:sz w:val="28"/>
          <w:szCs w:val="28"/>
          <w:rtl/>
        </w:rPr>
      </w:pPr>
      <w:r w:rsidRPr="003545AD">
        <w:rPr>
          <w:rFonts w:ascii="David" w:hAnsi="Tms Rmn" w:cs="David"/>
          <w:b/>
          <w:bCs/>
          <w:color w:val="000000"/>
          <w:sz w:val="24"/>
          <w:szCs w:val="24"/>
          <w:rtl/>
        </w:rPr>
        <w:br w:type="page"/>
      </w:r>
      <w:r w:rsidRPr="00FC14F1">
        <w:rPr>
          <w:rFonts w:ascii="David" w:hAnsi="Tms Rmn" w:cs="David" w:hint="cs"/>
          <w:b/>
          <w:bCs/>
          <w:color w:val="000000"/>
          <w:sz w:val="28"/>
          <w:szCs w:val="28"/>
          <w:rtl/>
        </w:rPr>
        <w:lastRenderedPageBreak/>
        <w:t xml:space="preserve">נספח </w:t>
      </w:r>
      <w:r w:rsidR="003E730E">
        <w:rPr>
          <w:rFonts w:ascii="David" w:hAnsi="Tms Rmn" w:cs="David" w:hint="cs"/>
          <w:b/>
          <w:bCs/>
          <w:color w:val="000000"/>
          <w:sz w:val="28"/>
          <w:szCs w:val="28"/>
          <w:rtl/>
        </w:rPr>
        <w:t>ג</w:t>
      </w:r>
      <w:r w:rsidRPr="00FC14F1">
        <w:rPr>
          <w:rFonts w:ascii="David" w:hAnsi="Tms Rmn" w:cs="David" w:hint="cs"/>
          <w:b/>
          <w:bCs/>
          <w:color w:val="000000"/>
          <w:sz w:val="28"/>
          <w:szCs w:val="28"/>
          <w:rtl/>
        </w:rPr>
        <w:t>'</w:t>
      </w:r>
    </w:p>
    <w:p w14:paraId="681903D4" w14:textId="77777777" w:rsidR="00860314" w:rsidRDefault="00860314" w:rsidP="00860314">
      <w:pPr>
        <w:keepNext/>
        <w:spacing w:line="240" w:lineRule="atLeast"/>
        <w:jc w:val="center"/>
        <w:rPr>
          <w:rFonts w:cs="David"/>
          <w:b/>
          <w:bCs/>
          <w:sz w:val="28"/>
          <w:szCs w:val="28"/>
          <w:rtl/>
        </w:rPr>
      </w:pPr>
      <w:r w:rsidRPr="003E730E">
        <w:rPr>
          <w:rFonts w:cs="David" w:hint="cs"/>
          <w:b/>
          <w:bCs/>
          <w:sz w:val="28"/>
          <w:szCs w:val="28"/>
          <w:rtl/>
        </w:rPr>
        <w:t>העסקת עובדים זרים ותשלום שכר מינימום כדין</w:t>
      </w:r>
    </w:p>
    <w:p w14:paraId="22B4D5B4" w14:textId="77777777" w:rsidR="003E730E" w:rsidRPr="003E730E" w:rsidRDefault="003E730E" w:rsidP="00860314">
      <w:pPr>
        <w:keepNext/>
        <w:spacing w:line="240" w:lineRule="atLeast"/>
        <w:jc w:val="center"/>
        <w:rPr>
          <w:rFonts w:cs="David"/>
          <w:b/>
          <w:bCs/>
          <w:sz w:val="28"/>
          <w:szCs w:val="28"/>
        </w:rPr>
      </w:pPr>
    </w:p>
    <w:p w14:paraId="0E770D45" w14:textId="77777777" w:rsidR="00860314" w:rsidRPr="003545AD" w:rsidRDefault="00860314" w:rsidP="00860314">
      <w:pPr>
        <w:spacing w:line="360" w:lineRule="auto"/>
        <w:rPr>
          <w:rFonts w:cs="David"/>
          <w:sz w:val="24"/>
          <w:szCs w:val="24"/>
          <w:rtl/>
        </w:rPr>
      </w:pPr>
      <w:r w:rsidRPr="003545AD">
        <w:rPr>
          <w:rFonts w:cs="David"/>
          <w:sz w:val="24"/>
          <w:szCs w:val="24"/>
          <w:rtl/>
        </w:rPr>
        <w:t>א</w:t>
      </w:r>
      <w:r w:rsidRPr="003545AD">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0844D05C" w14:textId="77777777" w:rsidR="00860314" w:rsidRPr="003545AD" w:rsidRDefault="00860314" w:rsidP="00860314">
      <w:pPr>
        <w:spacing w:line="360" w:lineRule="auto"/>
        <w:rPr>
          <w:rFonts w:cs="David"/>
          <w:sz w:val="24"/>
          <w:szCs w:val="24"/>
          <w:rtl/>
        </w:rPr>
      </w:pPr>
      <w:r w:rsidRPr="003545AD">
        <w:rPr>
          <w:rFonts w:cs="David"/>
          <w:sz w:val="24"/>
          <w:szCs w:val="24"/>
          <w:rtl/>
        </w:rPr>
        <w:t>ה</w:t>
      </w:r>
      <w:r w:rsidRPr="003545AD">
        <w:rPr>
          <w:rFonts w:cs="David" w:hint="cs"/>
          <w:sz w:val="24"/>
          <w:szCs w:val="24"/>
          <w:rtl/>
        </w:rPr>
        <w:t xml:space="preserve">נני נותן תצהיר זה בשם ___________________ שהוא המציע המבקש להתקשר עם עורך  מכרז </w:t>
      </w:r>
      <w:r w:rsidR="00B8053B">
        <w:rPr>
          <w:rFonts w:cs="David" w:hint="cs"/>
          <w:sz w:val="24"/>
          <w:szCs w:val="24"/>
          <w:rtl/>
        </w:rPr>
        <w:t xml:space="preserve"> 14-2017</w:t>
      </w:r>
      <w:r w:rsidRPr="003545AD">
        <w:rPr>
          <w:rFonts w:cs="David" w:hint="cs"/>
          <w:sz w:val="24"/>
          <w:szCs w:val="24"/>
          <w:rtl/>
        </w:rPr>
        <w:t xml:space="preserve">  לרכישת שרותי בדיקת רכב</w:t>
      </w:r>
      <w:r>
        <w:rPr>
          <w:rFonts w:cs="David" w:hint="cs"/>
          <w:sz w:val="24"/>
          <w:szCs w:val="24"/>
          <w:rtl/>
        </w:rPr>
        <w:t>/אופנוע/קטנוע</w:t>
      </w:r>
      <w:r w:rsidRPr="003545AD">
        <w:rPr>
          <w:rFonts w:cs="David" w:hint="cs"/>
          <w:sz w:val="24"/>
          <w:szCs w:val="24"/>
          <w:rtl/>
        </w:rPr>
        <w:t xml:space="preserve"> לפני מכירה/קניה, רישוי כלי רכב, בדיקת בטיחות לאוטובוס ומשאית מעל 10 טון, בדיקת רכב המוביל חומ</w:t>
      </w:r>
      <w:r>
        <w:rPr>
          <w:rFonts w:cs="David" w:hint="cs"/>
          <w:sz w:val="24"/>
          <w:szCs w:val="24"/>
          <w:rtl/>
        </w:rPr>
        <w:t>ר מסוכן</w:t>
      </w:r>
      <w:r w:rsidRPr="003545AD">
        <w:rPr>
          <w:rFonts w:cs="David" w:hint="cs"/>
          <w:sz w:val="24"/>
          <w:szCs w:val="24"/>
          <w:rtl/>
        </w:rPr>
        <w:t xml:space="preserve">. </w:t>
      </w:r>
      <w:r w:rsidRPr="003545AD">
        <w:rPr>
          <w:rFonts w:cs="David"/>
          <w:sz w:val="24"/>
          <w:szCs w:val="24"/>
          <w:rtl/>
        </w:rPr>
        <w:t>(</w:t>
      </w:r>
      <w:r w:rsidRPr="003545AD">
        <w:rPr>
          <w:rFonts w:cs="David" w:hint="cs"/>
          <w:sz w:val="24"/>
          <w:szCs w:val="24"/>
          <w:rtl/>
        </w:rPr>
        <w:t>להלן -</w:t>
      </w:r>
      <w:r w:rsidRPr="003545AD">
        <w:rPr>
          <w:rFonts w:cs="David" w:hint="cs"/>
          <w:b/>
          <w:bCs/>
          <w:sz w:val="24"/>
          <w:szCs w:val="24"/>
          <w:rtl/>
        </w:rPr>
        <w:t xml:space="preserve"> המציע</w:t>
      </w:r>
      <w:r w:rsidRPr="003545AD">
        <w:rPr>
          <w:rFonts w:cs="David"/>
          <w:sz w:val="24"/>
          <w:szCs w:val="24"/>
          <w:rtl/>
        </w:rPr>
        <w:t xml:space="preserve">). </w:t>
      </w:r>
      <w:r w:rsidRPr="003545AD">
        <w:rPr>
          <w:rFonts w:cs="David" w:hint="cs"/>
          <w:sz w:val="24"/>
          <w:szCs w:val="24"/>
          <w:rtl/>
        </w:rPr>
        <w:t xml:space="preserve">אני מצהיר/ה כי הנני מוסמך/ת לתת תצהיר זה בשם המציע. </w:t>
      </w:r>
    </w:p>
    <w:p w14:paraId="52FA070D" w14:textId="77777777" w:rsidR="00860314" w:rsidRPr="003545AD" w:rsidRDefault="00860314" w:rsidP="00860314">
      <w:pPr>
        <w:spacing w:line="360" w:lineRule="auto"/>
        <w:rPr>
          <w:rFonts w:cs="David"/>
          <w:sz w:val="24"/>
          <w:szCs w:val="24"/>
          <w:rtl/>
        </w:rPr>
      </w:pPr>
      <w:r w:rsidRPr="003545AD">
        <w:rPr>
          <w:rFonts w:cs="David"/>
          <w:sz w:val="24"/>
          <w:szCs w:val="24"/>
          <w:rtl/>
        </w:rPr>
        <w:t>ב</w:t>
      </w:r>
      <w:r w:rsidRPr="003545AD">
        <w:rPr>
          <w:rFonts w:cs="David" w:hint="cs"/>
          <w:sz w:val="24"/>
          <w:szCs w:val="24"/>
          <w:rtl/>
        </w:rPr>
        <w:t xml:space="preserve">תצהירי זה, </w:t>
      </w:r>
      <w:r w:rsidRPr="003545AD">
        <w:rPr>
          <w:rFonts w:cs="David"/>
          <w:sz w:val="24"/>
          <w:szCs w:val="24"/>
          <w:rtl/>
        </w:rPr>
        <w:t>מ</w:t>
      </w:r>
      <w:r w:rsidRPr="003545AD">
        <w:rPr>
          <w:rFonts w:cs="David" w:hint="cs"/>
          <w:sz w:val="24"/>
          <w:szCs w:val="24"/>
          <w:rtl/>
        </w:rPr>
        <w:t xml:space="preserve">שמעותו של </w:t>
      </w:r>
      <w:r w:rsidRPr="003545AD">
        <w:rPr>
          <w:rFonts w:cs="David"/>
          <w:sz w:val="24"/>
          <w:szCs w:val="24"/>
          <w:rtl/>
        </w:rPr>
        <w:t>ה</w:t>
      </w:r>
      <w:r w:rsidRPr="003545AD">
        <w:rPr>
          <w:rFonts w:cs="David" w:hint="cs"/>
          <w:sz w:val="24"/>
          <w:szCs w:val="24"/>
          <w:rtl/>
        </w:rPr>
        <w:t>מונח</w:t>
      </w:r>
      <w:r w:rsidRPr="003545AD">
        <w:rPr>
          <w:rFonts w:cs="David" w:hint="cs"/>
          <w:b/>
          <w:bCs/>
          <w:sz w:val="24"/>
          <w:szCs w:val="24"/>
          <w:rtl/>
        </w:rPr>
        <w:t xml:space="preserve"> </w:t>
      </w:r>
      <w:r w:rsidRPr="003545AD">
        <w:rPr>
          <w:rFonts w:cs="David"/>
          <w:b/>
          <w:bCs/>
          <w:sz w:val="24"/>
          <w:szCs w:val="24"/>
          <w:rtl/>
        </w:rPr>
        <w:t>"</w:t>
      </w:r>
      <w:r w:rsidRPr="003545AD">
        <w:rPr>
          <w:rFonts w:cs="David" w:hint="cs"/>
          <w:b/>
          <w:bCs/>
          <w:sz w:val="24"/>
          <w:szCs w:val="24"/>
          <w:rtl/>
        </w:rPr>
        <w:t>בעל זיקה"</w:t>
      </w:r>
      <w:r w:rsidRPr="003545AD">
        <w:rPr>
          <w:rFonts w:cs="David"/>
          <w:sz w:val="24"/>
          <w:szCs w:val="24"/>
          <w:rtl/>
        </w:rPr>
        <w:t xml:space="preserve"> כ</w:t>
      </w:r>
      <w:r w:rsidRPr="003545AD">
        <w:rPr>
          <w:rFonts w:cs="David" w:hint="cs"/>
          <w:sz w:val="24"/>
          <w:szCs w:val="24"/>
          <w:rtl/>
        </w:rPr>
        <w:t>הגדרתו ב</w:t>
      </w:r>
      <w:r w:rsidRPr="003545AD">
        <w:rPr>
          <w:rFonts w:cs="David"/>
          <w:sz w:val="24"/>
          <w:szCs w:val="24"/>
          <w:rtl/>
        </w:rPr>
        <w:t>ח</w:t>
      </w:r>
      <w:r w:rsidRPr="003545AD">
        <w:rPr>
          <w:rFonts w:cs="David" w:hint="cs"/>
          <w:sz w:val="24"/>
          <w:szCs w:val="24"/>
          <w:rtl/>
        </w:rPr>
        <w:t>וק עסקאות גופים ציבוריים, התשל"ו - 1</w:t>
      </w:r>
      <w:r w:rsidRPr="003545AD">
        <w:rPr>
          <w:rFonts w:cs="David"/>
          <w:sz w:val="24"/>
          <w:szCs w:val="24"/>
          <w:rtl/>
        </w:rPr>
        <w:t>976 (</w:t>
      </w:r>
      <w:r w:rsidRPr="003545AD">
        <w:rPr>
          <w:rFonts w:cs="David" w:hint="cs"/>
          <w:sz w:val="24"/>
          <w:szCs w:val="24"/>
          <w:rtl/>
        </w:rPr>
        <w:t>להלן -</w:t>
      </w:r>
      <w:r w:rsidRPr="003545AD">
        <w:rPr>
          <w:rFonts w:cs="David"/>
          <w:sz w:val="24"/>
          <w:szCs w:val="24"/>
          <w:rtl/>
        </w:rPr>
        <w:t xml:space="preserve"> </w:t>
      </w:r>
      <w:r w:rsidRPr="003545AD">
        <w:rPr>
          <w:rFonts w:cs="David" w:hint="cs"/>
          <w:b/>
          <w:bCs/>
          <w:sz w:val="24"/>
          <w:szCs w:val="24"/>
          <w:rtl/>
        </w:rPr>
        <w:t>חוק עסקאות גופים ציבוריים</w:t>
      </w:r>
      <w:r w:rsidRPr="003545AD">
        <w:rPr>
          <w:rFonts w:cs="David"/>
          <w:sz w:val="24"/>
          <w:szCs w:val="24"/>
          <w:rtl/>
        </w:rPr>
        <w:t>)</w:t>
      </w:r>
      <w:r w:rsidRPr="003545AD">
        <w:rPr>
          <w:rFonts w:cs="David" w:hint="cs"/>
          <w:sz w:val="24"/>
          <w:szCs w:val="24"/>
          <w:rtl/>
        </w:rPr>
        <w:t>.</w:t>
      </w:r>
      <w:r w:rsidRPr="003545AD">
        <w:rPr>
          <w:rFonts w:cs="David"/>
          <w:sz w:val="24"/>
          <w:szCs w:val="24"/>
          <w:rtl/>
        </w:rPr>
        <w:t xml:space="preserve"> </w:t>
      </w:r>
      <w:r w:rsidRPr="003545AD">
        <w:rPr>
          <w:rFonts w:cs="David" w:hint="cs"/>
          <w:sz w:val="24"/>
          <w:szCs w:val="24"/>
          <w:rtl/>
        </w:rPr>
        <w:t xml:space="preserve">אני מאשר/ת כי הוסברה לי משמעותו של מונח זה וכי אני מבין/ה אותו. </w:t>
      </w:r>
    </w:p>
    <w:p w14:paraId="5CED6F50" w14:textId="77777777" w:rsidR="00860314" w:rsidRPr="003545AD" w:rsidRDefault="00860314" w:rsidP="00860314">
      <w:pPr>
        <w:spacing w:line="360" w:lineRule="auto"/>
        <w:rPr>
          <w:rFonts w:cs="David"/>
          <w:sz w:val="24"/>
          <w:szCs w:val="24"/>
          <w:rtl/>
        </w:rPr>
      </w:pPr>
      <w:r w:rsidRPr="003545AD">
        <w:rPr>
          <w:rFonts w:cs="David"/>
          <w:sz w:val="24"/>
          <w:szCs w:val="24"/>
          <w:rtl/>
        </w:rPr>
        <w:t>ה</w:t>
      </w:r>
      <w:r w:rsidRPr="003545AD">
        <w:rPr>
          <w:rFonts w:cs="David" w:hint="cs"/>
          <w:sz w:val="24"/>
          <w:szCs w:val="24"/>
          <w:rtl/>
        </w:rPr>
        <w:t>מציע הינו תאגיד הרשום בישראל.</w:t>
      </w:r>
    </w:p>
    <w:p w14:paraId="1BD437FE" w14:textId="77777777" w:rsidR="00860314" w:rsidRPr="003545AD" w:rsidRDefault="00860314" w:rsidP="00860314">
      <w:pPr>
        <w:spacing w:line="360" w:lineRule="auto"/>
        <w:rPr>
          <w:rFonts w:cs="David"/>
          <w:sz w:val="24"/>
          <w:szCs w:val="24"/>
        </w:rPr>
      </w:pPr>
      <w:r>
        <w:rPr>
          <w:rFonts w:cs="David" w:hint="cs"/>
          <w:sz w:val="24"/>
          <w:szCs w:val="24"/>
          <w:rtl/>
        </w:rPr>
        <w:t xml:space="preserve">אני מצהיר כי: </w:t>
      </w:r>
      <w:r w:rsidRPr="003545AD">
        <w:rPr>
          <w:rFonts w:cs="David"/>
          <w:sz w:val="24"/>
          <w:szCs w:val="24"/>
          <w:rtl/>
        </w:rPr>
        <w:t>(</w:t>
      </w:r>
      <w:r w:rsidRPr="003545AD">
        <w:rPr>
          <w:rFonts w:cs="David" w:hint="cs"/>
          <w:sz w:val="24"/>
          <w:szCs w:val="24"/>
          <w:rtl/>
        </w:rPr>
        <w:t xml:space="preserve">סמן </w:t>
      </w:r>
      <w:r w:rsidRPr="003545AD">
        <w:rPr>
          <w:rFonts w:cs="David"/>
          <w:sz w:val="24"/>
          <w:szCs w:val="24"/>
        </w:rPr>
        <w:t>X</w:t>
      </w:r>
      <w:r w:rsidRPr="003545AD">
        <w:rPr>
          <w:rFonts w:cs="David"/>
          <w:sz w:val="24"/>
          <w:szCs w:val="24"/>
          <w:rtl/>
        </w:rPr>
        <w:t xml:space="preserve"> </w:t>
      </w:r>
      <w:r w:rsidRPr="003545AD">
        <w:rPr>
          <w:rFonts w:cs="David" w:hint="cs"/>
          <w:sz w:val="24"/>
          <w:szCs w:val="24"/>
          <w:rtl/>
        </w:rPr>
        <w:t>במשבצת הנ</w:t>
      </w:r>
      <w:r w:rsidRPr="003545AD">
        <w:rPr>
          <w:rFonts w:cs="David"/>
          <w:sz w:val="24"/>
          <w:szCs w:val="24"/>
          <w:rtl/>
        </w:rPr>
        <w:t>כ</w:t>
      </w:r>
      <w:r w:rsidRPr="003545AD">
        <w:rPr>
          <w:rFonts w:cs="David" w:hint="cs"/>
          <w:sz w:val="24"/>
          <w:szCs w:val="24"/>
          <w:rtl/>
        </w:rPr>
        <w:t>ונה, והכו</w:t>
      </w:r>
      <w:r w:rsidRPr="003545AD">
        <w:rPr>
          <w:rFonts w:cs="David" w:hint="eastAsia"/>
          <w:sz w:val="24"/>
          <w:szCs w:val="24"/>
          <w:rtl/>
        </w:rPr>
        <w:t>ל</w:t>
      </w:r>
      <w:r w:rsidRPr="003545AD">
        <w:rPr>
          <w:rFonts w:cs="David" w:hint="cs"/>
          <w:sz w:val="24"/>
          <w:szCs w:val="24"/>
          <w:rtl/>
        </w:rPr>
        <w:t xml:space="preserve"> בכפוף לחוק עסקאות גופים ציבוריים). </w:t>
      </w:r>
    </w:p>
    <w:p w14:paraId="3774BC47" w14:textId="77777777" w:rsidR="00860314" w:rsidRPr="003545AD" w:rsidRDefault="00860314" w:rsidP="00CD3AB6">
      <w:pPr>
        <w:numPr>
          <w:ilvl w:val="0"/>
          <w:numId w:val="9"/>
        </w:numPr>
        <w:spacing w:after="200" w:line="276" w:lineRule="auto"/>
        <w:ind w:left="1133"/>
        <w:rPr>
          <w:rFonts w:cs="David"/>
          <w:sz w:val="24"/>
          <w:szCs w:val="24"/>
          <w:rtl/>
        </w:rPr>
      </w:pPr>
      <w:r w:rsidRPr="003545AD">
        <w:rPr>
          <w:rFonts w:cs="David"/>
          <w:sz w:val="24"/>
          <w:szCs w:val="24"/>
          <w:rtl/>
        </w:rPr>
        <w:t>ה</w:t>
      </w:r>
      <w:r w:rsidRPr="003545AD">
        <w:rPr>
          <w:rFonts w:cs="David" w:hint="cs"/>
          <w:sz w:val="24"/>
          <w:szCs w:val="24"/>
          <w:rtl/>
        </w:rPr>
        <w:t>מציע ו"בעל זיקה" אל</w:t>
      </w:r>
      <w:r w:rsidRPr="003545AD">
        <w:rPr>
          <w:rFonts w:cs="David"/>
          <w:sz w:val="24"/>
          <w:szCs w:val="24"/>
          <w:rtl/>
        </w:rPr>
        <w:t>י</w:t>
      </w:r>
      <w:r w:rsidRPr="003545AD">
        <w:rPr>
          <w:rFonts w:cs="David" w:hint="cs"/>
          <w:sz w:val="24"/>
          <w:szCs w:val="24"/>
          <w:rtl/>
        </w:rPr>
        <w:t xml:space="preserve">ו </w:t>
      </w:r>
      <w:r w:rsidRPr="003545AD">
        <w:rPr>
          <w:rFonts w:cs="David"/>
          <w:sz w:val="24"/>
          <w:szCs w:val="24"/>
          <w:u w:val="single"/>
          <w:rtl/>
        </w:rPr>
        <w:t>ל</w:t>
      </w:r>
      <w:r w:rsidRPr="003545AD">
        <w:rPr>
          <w:rFonts w:cs="David" w:hint="cs"/>
          <w:sz w:val="24"/>
          <w:szCs w:val="24"/>
          <w:u w:val="single"/>
          <w:rtl/>
        </w:rPr>
        <w:t>א הורשעו</w:t>
      </w:r>
      <w:r w:rsidRPr="003545AD">
        <w:rPr>
          <w:rFonts w:cs="David"/>
          <w:sz w:val="24"/>
          <w:szCs w:val="24"/>
          <w:rtl/>
        </w:rPr>
        <w:t xml:space="preserve"> </w:t>
      </w:r>
      <w:r w:rsidRPr="003545AD">
        <w:rPr>
          <w:rFonts w:cs="David" w:hint="cs"/>
          <w:sz w:val="24"/>
          <w:szCs w:val="24"/>
          <w:rtl/>
        </w:rPr>
        <w:t xml:space="preserve">ביותר משתי עבירות לפי חוק עובדים זרים, התשנ"א - 1991 (להלן </w:t>
      </w:r>
      <w:r w:rsidRPr="003545AD">
        <w:rPr>
          <w:rFonts w:cs="David"/>
          <w:sz w:val="24"/>
          <w:szCs w:val="24"/>
          <w:rtl/>
        </w:rPr>
        <w:t>–</w:t>
      </w:r>
      <w:r w:rsidRPr="003545AD">
        <w:rPr>
          <w:rFonts w:cs="David" w:hint="cs"/>
          <w:sz w:val="24"/>
          <w:szCs w:val="24"/>
          <w:rtl/>
        </w:rPr>
        <w:t xml:space="preserve"> </w:t>
      </w:r>
      <w:r w:rsidRPr="003545AD">
        <w:rPr>
          <w:rFonts w:cs="David" w:hint="cs"/>
          <w:b/>
          <w:bCs/>
          <w:sz w:val="24"/>
          <w:szCs w:val="24"/>
          <w:rtl/>
        </w:rPr>
        <w:t>חוק עובדים זרים</w:t>
      </w:r>
      <w:r w:rsidRPr="003545AD">
        <w:rPr>
          <w:rFonts w:cs="David" w:hint="cs"/>
          <w:sz w:val="24"/>
          <w:szCs w:val="24"/>
          <w:rtl/>
        </w:rPr>
        <w:t xml:space="preserve">) או חוק שכר מינימום, התשמ"ז - 1987 (להלן </w:t>
      </w:r>
      <w:r w:rsidRPr="003545AD">
        <w:rPr>
          <w:rFonts w:cs="David"/>
          <w:sz w:val="24"/>
          <w:szCs w:val="24"/>
          <w:rtl/>
        </w:rPr>
        <w:t>–</w:t>
      </w:r>
      <w:r w:rsidRPr="003545AD">
        <w:rPr>
          <w:rFonts w:cs="David" w:hint="cs"/>
          <w:sz w:val="24"/>
          <w:szCs w:val="24"/>
          <w:rtl/>
        </w:rPr>
        <w:t xml:space="preserve"> </w:t>
      </w:r>
      <w:r w:rsidRPr="003545AD">
        <w:rPr>
          <w:rFonts w:cs="David" w:hint="cs"/>
          <w:b/>
          <w:bCs/>
          <w:sz w:val="24"/>
          <w:szCs w:val="24"/>
          <w:rtl/>
        </w:rPr>
        <w:t>חוק שכר</w:t>
      </w:r>
      <w:r w:rsidRPr="003545AD">
        <w:rPr>
          <w:rFonts w:cs="David" w:hint="cs"/>
          <w:sz w:val="24"/>
          <w:szCs w:val="24"/>
          <w:rtl/>
        </w:rPr>
        <w:t xml:space="preserve"> </w:t>
      </w:r>
      <w:r w:rsidRPr="003545AD">
        <w:rPr>
          <w:rFonts w:cs="David" w:hint="cs"/>
          <w:b/>
          <w:bCs/>
          <w:sz w:val="24"/>
          <w:szCs w:val="24"/>
          <w:rtl/>
        </w:rPr>
        <w:t>מינימום</w:t>
      </w:r>
      <w:r w:rsidRPr="003545AD">
        <w:rPr>
          <w:rFonts w:cs="David" w:hint="cs"/>
          <w:sz w:val="24"/>
          <w:szCs w:val="24"/>
          <w:rtl/>
        </w:rPr>
        <w:t xml:space="preserve">) עד למועד האחרון להגשת ההצעות במכרז מממ </w:t>
      </w:r>
      <w:r w:rsidR="00B8053B">
        <w:rPr>
          <w:rFonts w:cs="David" w:hint="cs"/>
          <w:sz w:val="24"/>
          <w:szCs w:val="24"/>
          <w:u w:val="single"/>
          <w:rtl/>
        </w:rPr>
        <w:t xml:space="preserve"> 14-2017</w:t>
      </w:r>
      <w:r w:rsidRPr="003545AD">
        <w:rPr>
          <w:rFonts w:cs="David" w:hint="cs"/>
          <w:sz w:val="24"/>
          <w:szCs w:val="24"/>
          <w:rtl/>
        </w:rPr>
        <w:t xml:space="preserve">  לרכישת כלי רכב 1400 סמ"ק (להלן - </w:t>
      </w:r>
      <w:r w:rsidRPr="003545AD">
        <w:rPr>
          <w:rFonts w:cs="David" w:hint="cs"/>
          <w:b/>
          <w:bCs/>
          <w:sz w:val="24"/>
          <w:szCs w:val="24"/>
          <w:rtl/>
        </w:rPr>
        <w:t>מועד ההתקשרות</w:t>
      </w:r>
      <w:r w:rsidRPr="003545AD">
        <w:rPr>
          <w:rFonts w:cs="David"/>
          <w:sz w:val="24"/>
          <w:szCs w:val="24"/>
          <w:rtl/>
        </w:rPr>
        <w:t xml:space="preserve">).  </w:t>
      </w:r>
    </w:p>
    <w:p w14:paraId="1467C1B1" w14:textId="77777777" w:rsidR="00860314" w:rsidRPr="003545AD" w:rsidRDefault="00860314" w:rsidP="00CD3AB6">
      <w:pPr>
        <w:numPr>
          <w:ilvl w:val="0"/>
          <w:numId w:val="10"/>
        </w:numPr>
        <w:spacing w:after="200" w:line="276" w:lineRule="auto"/>
        <w:rPr>
          <w:rFonts w:ascii="Wingdings 2" w:hAnsi="Wingdings 2" w:cs="David"/>
          <w:color w:val="000000"/>
          <w:sz w:val="24"/>
          <w:szCs w:val="24"/>
          <w:rtl/>
        </w:rPr>
      </w:pPr>
      <w:r w:rsidRPr="003545AD">
        <w:rPr>
          <w:rFonts w:ascii="Wingdings 2" w:hAnsi="Wingdings 2" w:cs="David"/>
          <w:color w:val="000000"/>
          <w:sz w:val="24"/>
          <w:szCs w:val="24"/>
          <w:rtl/>
        </w:rPr>
        <w:t>ה</w:t>
      </w:r>
      <w:r w:rsidRPr="003545AD">
        <w:rPr>
          <w:rFonts w:ascii="Wingdings 2" w:hAnsi="Wingdings 2" w:cs="David" w:hint="cs"/>
          <w:color w:val="000000"/>
          <w:sz w:val="24"/>
          <w:szCs w:val="24"/>
          <w:rtl/>
        </w:rPr>
        <w:t xml:space="preserve">מציע או "בעל זיקה" אליו </w:t>
      </w:r>
      <w:r w:rsidRPr="003545AD">
        <w:rPr>
          <w:rFonts w:ascii="Wingdings 2" w:hAnsi="Wingdings 2" w:cs="David"/>
          <w:color w:val="000000"/>
          <w:sz w:val="24"/>
          <w:szCs w:val="24"/>
          <w:u w:val="single"/>
          <w:rtl/>
        </w:rPr>
        <w:t>ה</w:t>
      </w:r>
      <w:r w:rsidRPr="003545AD">
        <w:rPr>
          <w:rFonts w:ascii="Wingdings 2" w:hAnsi="Wingdings 2" w:cs="David" w:hint="cs"/>
          <w:color w:val="000000"/>
          <w:sz w:val="24"/>
          <w:szCs w:val="24"/>
          <w:u w:val="single"/>
          <w:rtl/>
        </w:rPr>
        <w:t>ורשעו</w:t>
      </w:r>
      <w:r w:rsidRPr="003545AD">
        <w:rPr>
          <w:rFonts w:ascii="Wingdings 2" w:hAnsi="Wingdings 2" w:cs="David"/>
          <w:color w:val="000000"/>
          <w:sz w:val="24"/>
          <w:szCs w:val="24"/>
          <w:rtl/>
        </w:rPr>
        <w:t xml:space="preserve"> ב</w:t>
      </w:r>
      <w:r w:rsidRPr="003545AD">
        <w:rPr>
          <w:rFonts w:ascii="Wingdings 2" w:hAnsi="Wingdings 2" w:cs="David" w:hint="cs"/>
          <w:color w:val="000000"/>
          <w:sz w:val="24"/>
          <w:szCs w:val="24"/>
          <w:rtl/>
        </w:rPr>
        <w:t xml:space="preserve">פסק דין ביותר משתי עבירות לפי חוק עובדים זרים או חוק שכר מינימום </w:t>
      </w:r>
      <w:r w:rsidRPr="003545AD">
        <w:rPr>
          <w:rFonts w:ascii="Wingdings 2" w:hAnsi="Wingdings 2" w:cs="David" w:hint="cs"/>
          <w:b/>
          <w:bCs/>
          <w:color w:val="000000"/>
          <w:sz w:val="24"/>
          <w:szCs w:val="24"/>
          <w:u w:val="single"/>
          <w:rtl/>
        </w:rPr>
        <w:t>וחלפה שנה אחת</w:t>
      </w:r>
      <w:r w:rsidRPr="003545AD">
        <w:rPr>
          <w:rFonts w:ascii="Wingdings 2" w:hAnsi="Wingdings 2" w:cs="David" w:hint="cs"/>
          <w:color w:val="000000"/>
          <w:sz w:val="24"/>
          <w:szCs w:val="24"/>
          <w:rtl/>
        </w:rPr>
        <w:t xml:space="preserve"> לפחות ממועד ההרשעה האחרונה ועד למועד ההתקשרות</w:t>
      </w:r>
      <w:r w:rsidRPr="003545AD">
        <w:rPr>
          <w:rFonts w:ascii="Wingdings 2" w:hAnsi="Wingdings 2" w:cs="David"/>
          <w:color w:val="000000"/>
          <w:sz w:val="24"/>
          <w:szCs w:val="24"/>
          <w:rtl/>
        </w:rPr>
        <w:t xml:space="preserve">.  </w:t>
      </w:r>
    </w:p>
    <w:p w14:paraId="6B7E6B3B" w14:textId="77777777" w:rsidR="00860314" w:rsidRPr="003545AD" w:rsidRDefault="00860314" w:rsidP="00CD3AB6">
      <w:pPr>
        <w:numPr>
          <w:ilvl w:val="0"/>
          <w:numId w:val="11"/>
        </w:numPr>
        <w:spacing w:after="200" w:line="276" w:lineRule="auto"/>
        <w:rPr>
          <w:rFonts w:ascii="Wingdings 2" w:hAnsi="Wingdings 2" w:cs="David"/>
          <w:color w:val="000000"/>
          <w:sz w:val="24"/>
          <w:szCs w:val="24"/>
          <w:rtl/>
        </w:rPr>
      </w:pPr>
      <w:r w:rsidRPr="003545AD">
        <w:rPr>
          <w:rFonts w:ascii="Wingdings 2" w:hAnsi="Wingdings 2" w:cs="David"/>
          <w:color w:val="000000"/>
          <w:sz w:val="24"/>
          <w:szCs w:val="24"/>
          <w:rtl/>
        </w:rPr>
        <w:t>ה</w:t>
      </w:r>
      <w:r w:rsidRPr="003545AD">
        <w:rPr>
          <w:rFonts w:ascii="Wingdings 2" w:hAnsi="Wingdings 2" w:cs="David" w:hint="cs"/>
          <w:color w:val="000000"/>
          <w:sz w:val="24"/>
          <w:szCs w:val="24"/>
          <w:rtl/>
        </w:rPr>
        <w:t xml:space="preserve">מציע או "בעל זיקה" אליו </w:t>
      </w:r>
      <w:r w:rsidRPr="003545AD">
        <w:rPr>
          <w:rFonts w:ascii="Wingdings 2" w:hAnsi="Wingdings 2" w:cs="David"/>
          <w:color w:val="000000"/>
          <w:sz w:val="24"/>
          <w:szCs w:val="24"/>
          <w:u w:val="single"/>
          <w:rtl/>
        </w:rPr>
        <w:t>ה</w:t>
      </w:r>
      <w:r w:rsidRPr="003545AD">
        <w:rPr>
          <w:rFonts w:ascii="Wingdings 2" w:hAnsi="Wingdings 2" w:cs="David" w:hint="cs"/>
          <w:color w:val="000000"/>
          <w:sz w:val="24"/>
          <w:szCs w:val="24"/>
          <w:u w:val="single"/>
          <w:rtl/>
        </w:rPr>
        <w:t>ורשעו</w:t>
      </w:r>
      <w:r w:rsidRPr="003545AD">
        <w:rPr>
          <w:rFonts w:ascii="Wingdings 2" w:hAnsi="Wingdings 2" w:cs="David"/>
          <w:color w:val="000000"/>
          <w:sz w:val="24"/>
          <w:szCs w:val="24"/>
          <w:rtl/>
        </w:rPr>
        <w:t xml:space="preserve"> ב</w:t>
      </w:r>
      <w:r w:rsidRPr="003545AD">
        <w:rPr>
          <w:rFonts w:ascii="Wingdings 2" w:hAnsi="Wingdings 2" w:cs="David" w:hint="cs"/>
          <w:color w:val="000000"/>
          <w:sz w:val="24"/>
          <w:szCs w:val="24"/>
          <w:rtl/>
        </w:rPr>
        <w:t xml:space="preserve">פסק דין ביותר משתי עבירות לפי חוק עובדים זרים או חוק שכר מינימום </w:t>
      </w:r>
      <w:r w:rsidRPr="003545AD">
        <w:rPr>
          <w:rFonts w:ascii="Wingdings 2" w:hAnsi="Wingdings 2" w:cs="David" w:hint="cs"/>
          <w:b/>
          <w:bCs/>
          <w:color w:val="000000"/>
          <w:sz w:val="24"/>
          <w:szCs w:val="24"/>
          <w:u w:val="single"/>
          <w:rtl/>
        </w:rPr>
        <w:t>ולא חלפה שנה אחת</w:t>
      </w:r>
      <w:r w:rsidRPr="003545AD">
        <w:rPr>
          <w:rFonts w:ascii="Wingdings 2" w:hAnsi="Wingdings 2" w:cs="David" w:hint="cs"/>
          <w:color w:val="000000"/>
          <w:sz w:val="24"/>
          <w:szCs w:val="24"/>
          <w:rtl/>
        </w:rPr>
        <w:t xml:space="preserve"> לפחות ממועד ההרשעה האחרונה ועד למועד ההתקשרות</w:t>
      </w:r>
      <w:r w:rsidRPr="003545AD">
        <w:rPr>
          <w:rFonts w:ascii="Wingdings 2" w:hAnsi="Wingdings 2" w:cs="David"/>
          <w:color w:val="000000"/>
          <w:sz w:val="24"/>
          <w:szCs w:val="24"/>
          <w:rtl/>
        </w:rPr>
        <w:t xml:space="preserve">.  </w:t>
      </w:r>
    </w:p>
    <w:p w14:paraId="6BE49EA8" w14:textId="77777777" w:rsidR="00860314" w:rsidRPr="003545AD" w:rsidRDefault="00860314" w:rsidP="00860314">
      <w:pPr>
        <w:rPr>
          <w:rFonts w:cs="David"/>
          <w:sz w:val="24"/>
          <w:szCs w:val="24"/>
          <w:rtl/>
        </w:rPr>
      </w:pPr>
      <w:r w:rsidRPr="003545AD">
        <w:rPr>
          <w:rFonts w:cs="David" w:hint="cs"/>
          <w:sz w:val="24"/>
          <w:szCs w:val="24"/>
          <w:rtl/>
        </w:rPr>
        <w:t xml:space="preserve">           </w:t>
      </w:r>
      <w:r w:rsidRPr="003545AD">
        <w:rPr>
          <w:rFonts w:cs="David"/>
          <w:sz w:val="24"/>
          <w:szCs w:val="24"/>
          <w:rtl/>
        </w:rPr>
        <w:t>ז</w:t>
      </w:r>
      <w:r w:rsidRPr="003545AD">
        <w:rPr>
          <w:rFonts w:cs="David" w:hint="cs"/>
          <w:sz w:val="24"/>
          <w:szCs w:val="24"/>
          <w:rtl/>
        </w:rPr>
        <w:t xml:space="preserve">ה שמי, להלן חתימתי ותוכן תצהירי דלעיל אמת. </w:t>
      </w:r>
    </w:p>
    <w:p w14:paraId="3CA78659" w14:textId="77777777" w:rsidR="00860314" w:rsidRPr="003545AD" w:rsidRDefault="00860314" w:rsidP="00860314">
      <w:pPr>
        <w:spacing w:line="240" w:lineRule="atLeast"/>
        <w:ind w:firstLine="397"/>
        <w:rPr>
          <w:rFonts w:ascii="David" w:hAnsi="Tms Rmn" w:cs="David"/>
          <w:color w:val="000000"/>
          <w:sz w:val="24"/>
          <w:szCs w:val="24"/>
        </w:rPr>
      </w:pPr>
      <w:r w:rsidRPr="003545AD">
        <w:rPr>
          <w:rFonts w:ascii="David" w:hAnsi="Tms Rmn" w:cs="David"/>
          <w:color w:val="000000"/>
          <w:sz w:val="24"/>
          <w:szCs w:val="24"/>
        </w:rPr>
        <w:t xml:space="preserve">        ___________            </w:t>
      </w:r>
      <w:r w:rsidRPr="003545AD">
        <w:rPr>
          <w:rFonts w:cs="David"/>
          <w:color w:val="000000"/>
          <w:sz w:val="24"/>
          <w:szCs w:val="24"/>
        </w:rPr>
        <w:tab/>
      </w:r>
      <w:r w:rsidRPr="003545AD">
        <w:rPr>
          <w:rFonts w:cs="David"/>
          <w:color w:val="000000"/>
          <w:sz w:val="24"/>
          <w:szCs w:val="24"/>
        </w:rPr>
        <w:tab/>
        <w:t xml:space="preserve">              </w:t>
      </w:r>
      <w:r w:rsidRPr="003545AD">
        <w:rPr>
          <w:rFonts w:ascii="David" w:hAnsi="Tms Rmn" w:cs="David" w:hint="cs"/>
          <w:color w:val="000000"/>
          <w:sz w:val="24"/>
          <w:szCs w:val="24"/>
          <w:u w:val="single"/>
          <w:rtl/>
        </w:rPr>
        <w:tab/>
      </w:r>
      <w:r w:rsidRPr="003545AD">
        <w:rPr>
          <w:rFonts w:ascii="David" w:hAnsi="Tms Rmn" w:cs="David" w:hint="cs"/>
          <w:color w:val="000000"/>
          <w:sz w:val="24"/>
          <w:szCs w:val="24"/>
          <w:u w:val="single"/>
          <w:rtl/>
        </w:rPr>
        <w:tab/>
      </w:r>
      <w:r w:rsidRPr="003545AD">
        <w:rPr>
          <w:rFonts w:ascii="David" w:hAnsi="Tms Rmn" w:cs="David" w:hint="cs"/>
          <w:color w:val="000000"/>
          <w:sz w:val="24"/>
          <w:szCs w:val="24"/>
          <w:u w:val="single"/>
          <w:rtl/>
        </w:rPr>
        <w:tab/>
      </w:r>
      <w:r w:rsidRPr="003545AD">
        <w:rPr>
          <w:rFonts w:ascii="David" w:hAnsi="Tms Rmn" w:cs="David" w:hint="cs"/>
          <w:color w:val="000000"/>
          <w:sz w:val="24"/>
          <w:szCs w:val="24"/>
          <w:u w:val="single"/>
          <w:rtl/>
        </w:rPr>
        <w:tab/>
      </w:r>
      <w:r w:rsidRPr="003545AD">
        <w:rPr>
          <w:rFonts w:ascii="David" w:hAnsi="Tms Rmn" w:cs="David"/>
          <w:color w:val="000000"/>
          <w:sz w:val="24"/>
          <w:szCs w:val="24"/>
        </w:rPr>
        <w:t xml:space="preserve">                </w:t>
      </w:r>
    </w:p>
    <w:p w14:paraId="01D9CCCB" w14:textId="77777777" w:rsidR="00860314" w:rsidRPr="003545AD" w:rsidRDefault="00860314" w:rsidP="00860314">
      <w:pPr>
        <w:spacing w:line="240" w:lineRule="atLeast"/>
        <w:rPr>
          <w:rFonts w:cs="David"/>
          <w:sz w:val="24"/>
          <w:szCs w:val="24"/>
          <w:rtl/>
        </w:rPr>
      </w:pPr>
      <w:r w:rsidRPr="003545AD">
        <w:rPr>
          <w:rFonts w:ascii="David" w:hAnsi="Tms Rmn" w:cs="David"/>
          <w:color w:val="000000"/>
          <w:sz w:val="24"/>
          <w:szCs w:val="24"/>
        </w:rPr>
        <w:t xml:space="preserve">  </w:t>
      </w:r>
      <w:r w:rsidRPr="003545AD">
        <w:rPr>
          <w:rFonts w:ascii="David" w:hAnsi="Tms Rmn" w:cs="David" w:hint="cs"/>
          <w:color w:val="000000"/>
          <w:sz w:val="24"/>
          <w:szCs w:val="24"/>
          <w:rtl/>
        </w:rPr>
        <w:t xml:space="preserve">     </w:t>
      </w:r>
      <w:r w:rsidRPr="003545AD">
        <w:rPr>
          <w:rFonts w:ascii="David" w:hAnsi="Tms Rmn" w:cs="David" w:hint="cs"/>
          <w:color w:val="000000"/>
          <w:sz w:val="24"/>
          <w:szCs w:val="24"/>
          <w:rtl/>
        </w:rPr>
        <w:tab/>
        <w:t xml:space="preserve">         </w:t>
      </w:r>
      <w:r w:rsidRPr="003545AD">
        <w:rPr>
          <w:rFonts w:ascii="David" w:hAnsi="Tms Rmn" w:cs="David" w:hint="eastAsia"/>
          <w:color w:val="000000"/>
          <w:sz w:val="24"/>
          <w:szCs w:val="24"/>
          <w:rtl/>
        </w:rPr>
        <w:t>תאריך</w:t>
      </w:r>
      <w:r w:rsidRPr="003545AD">
        <w:rPr>
          <w:rFonts w:ascii="David" w:hAnsi="Tms Rmn" w:cs="David"/>
          <w:color w:val="000000"/>
          <w:sz w:val="24"/>
          <w:szCs w:val="24"/>
        </w:rPr>
        <w:t xml:space="preserve"> </w:t>
      </w:r>
      <w:r w:rsidRPr="003545AD">
        <w:rPr>
          <w:rFonts w:ascii="David" w:hAnsi="Tms Rmn" w:cs="David"/>
          <w:color w:val="000000"/>
          <w:sz w:val="24"/>
          <w:szCs w:val="24"/>
        </w:rPr>
        <w:tab/>
      </w:r>
      <w:r w:rsidRPr="003545AD">
        <w:rPr>
          <w:rFonts w:ascii="David" w:hAnsi="Tms Rmn" w:cs="David"/>
          <w:color w:val="000000"/>
          <w:sz w:val="24"/>
          <w:szCs w:val="24"/>
        </w:rPr>
        <w:tab/>
      </w:r>
      <w:r w:rsidRPr="003545AD">
        <w:rPr>
          <w:rFonts w:ascii="David" w:hAnsi="Tms Rmn" w:cs="David"/>
          <w:color w:val="000000"/>
          <w:sz w:val="24"/>
          <w:szCs w:val="24"/>
        </w:rPr>
        <w:tab/>
      </w:r>
      <w:r w:rsidRPr="003545AD">
        <w:rPr>
          <w:rFonts w:cs="David"/>
          <w:color w:val="000000"/>
          <w:sz w:val="24"/>
          <w:szCs w:val="24"/>
        </w:rPr>
        <w:t xml:space="preserve"> </w:t>
      </w:r>
      <w:r w:rsidRPr="003545AD">
        <w:rPr>
          <w:rFonts w:cs="David" w:hint="cs"/>
          <w:sz w:val="24"/>
          <w:szCs w:val="24"/>
          <w:rtl/>
        </w:rPr>
        <w:t xml:space="preserve">   </w:t>
      </w:r>
      <w:r w:rsidRPr="003545AD">
        <w:rPr>
          <w:rFonts w:cs="David" w:hint="cs"/>
          <w:sz w:val="24"/>
          <w:szCs w:val="24"/>
          <w:rtl/>
        </w:rPr>
        <w:tab/>
        <w:t xml:space="preserve">        חתימה וחותמת</w:t>
      </w:r>
    </w:p>
    <w:p w14:paraId="1B922DAA" w14:textId="77777777" w:rsidR="00860314" w:rsidRPr="003545AD" w:rsidRDefault="00860314" w:rsidP="00860314">
      <w:pPr>
        <w:spacing w:line="240" w:lineRule="atLeast"/>
        <w:rPr>
          <w:rFonts w:cs="David"/>
          <w:sz w:val="24"/>
          <w:szCs w:val="24"/>
          <w:u w:val="single"/>
          <w:rtl/>
        </w:rPr>
      </w:pPr>
    </w:p>
    <w:p w14:paraId="51EE82CA" w14:textId="77777777" w:rsidR="00860314" w:rsidRPr="003545AD" w:rsidRDefault="00860314" w:rsidP="00860314">
      <w:pPr>
        <w:jc w:val="center"/>
        <w:rPr>
          <w:rFonts w:cs="David"/>
          <w:b/>
          <w:bCs/>
          <w:sz w:val="24"/>
          <w:szCs w:val="24"/>
          <w:u w:val="single"/>
          <w:rtl/>
        </w:rPr>
      </w:pPr>
      <w:bookmarkStart w:id="3" w:name="_Toc78123024"/>
      <w:r w:rsidRPr="003545AD">
        <w:rPr>
          <w:rFonts w:cs="David"/>
          <w:b/>
          <w:bCs/>
          <w:sz w:val="24"/>
          <w:szCs w:val="24"/>
          <w:u w:val="single"/>
          <w:rtl/>
        </w:rPr>
        <w:t>א</w:t>
      </w:r>
      <w:r w:rsidRPr="003545AD">
        <w:rPr>
          <w:rFonts w:cs="David" w:hint="cs"/>
          <w:b/>
          <w:bCs/>
          <w:sz w:val="24"/>
          <w:szCs w:val="24"/>
          <w:u w:val="single"/>
          <w:rtl/>
        </w:rPr>
        <w:t>ישור</w:t>
      </w:r>
      <w:bookmarkEnd w:id="3"/>
    </w:p>
    <w:p w14:paraId="461C5A6C" w14:textId="77777777" w:rsidR="00860314" w:rsidRPr="003545AD" w:rsidRDefault="00860314" w:rsidP="00860314">
      <w:pPr>
        <w:rPr>
          <w:rFonts w:cs="David"/>
          <w:b/>
          <w:bCs/>
          <w:sz w:val="24"/>
          <w:szCs w:val="24"/>
          <w:u w:val="single"/>
          <w:rtl/>
        </w:rPr>
      </w:pPr>
    </w:p>
    <w:p w14:paraId="48C5AF4F" w14:textId="77777777" w:rsidR="00860314" w:rsidRPr="003545AD" w:rsidRDefault="00860314" w:rsidP="003E730E">
      <w:pPr>
        <w:spacing w:line="480" w:lineRule="auto"/>
        <w:rPr>
          <w:rFonts w:cs="David"/>
          <w:sz w:val="24"/>
          <w:szCs w:val="24"/>
          <w:rtl/>
        </w:rPr>
      </w:pPr>
      <w:r w:rsidRPr="003545AD">
        <w:rPr>
          <w:rFonts w:cs="David"/>
          <w:sz w:val="24"/>
          <w:szCs w:val="24"/>
          <w:rtl/>
        </w:rPr>
        <w:t>א</w:t>
      </w:r>
      <w:r w:rsidRPr="003545AD">
        <w:rPr>
          <w:rFonts w:cs="David" w:hint="cs"/>
          <w:sz w:val="24"/>
          <w:szCs w:val="24"/>
          <w:rtl/>
        </w:rPr>
        <w:t>ני הח"מ, ________________, עו"ד מאשר/ת כי ביום ____________ הופיע/ה בפני במשרדי אשר ברחוב ___________ בישו</w:t>
      </w:r>
      <w:r w:rsidRPr="003545AD">
        <w:rPr>
          <w:rFonts w:cs="David"/>
          <w:sz w:val="24"/>
          <w:szCs w:val="24"/>
          <w:rtl/>
        </w:rPr>
        <w:t>ב</w:t>
      </w:r>
      <w:r w:rsidRPr="003545AD">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62E34DE0" w14:textId="77777777" w:rsidR="00860314" w:rsidRPr="003545AD" w:rsidRDefault="00860314" w:rsidP="003E730E">
      <w:pPr>
        <w:spacing w:line="480" w:lineRule="auto"/>
        <w:rPr>
          <w:rFonts w:cs="David"/>
          <w:sz w:val="24"/>
          <w:szCs w:val="24"/>
        </w:rPr>
      </w:pPr>
      <w:r w:rsidRPr="003545AD">
        <w:rPr>
          <w:rFonts w:ascii="David" w:hAnsi="Tms Rmn" w:cs="David"/>
          <w:color w:val="000000"/>
          <w:sz w:val="24"/>
          <w:szCs w:val="24"/>
          <w:u w:val="single"/>
        </w:rPr>
        <w:t xml:space="preserve">  </w:t>
      </w:r>
      <w:r w:rsidRPr="003545AD">
        <w:rPr>
          <w:rFonts w:cs="David"/>
          <w:color w:val="000000"/>
          <w:sz w:val="24"/>
          <w:szCs w:val="24"/>
          <w:u w:val="single"/>
        </w:rPr>
        <w:t xml:space="preserve">    </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תאריך</w:t>
      </w:r>
      <w:r w:rsidRPr="003545AD">
        <w:rPr>
          <w:rFonts w:ascii="David" w:hAnsi="Tms Rmn" w:cs="David"/>
          <w:color w:val="000000"/>
          <w:sz w:val="24"/>
          <w:szCs w:val="24"/>
        </w:rPr>
        <w:t xml:space="preserve"> </w:t>
      </w:r>
      <w:r w:rsidRPr="003545AD">
        <w:rPr>
          <w:rFonts w:ascii="David" w:hAnsi="Tms Rmn" w:cs="David"/>
          <w:color w:val="000000"/>
          <w:sz w:val="24"/>
          <w:szCs w:val="24"/>
        </w:rPr>
        <w:tab/>
      </w:r>
      <w:r w:rsidRPr="003545AD">
        <w:rPr>
          <w:rFonts w:cs="David"/>
          <w:color w:val="000000"/>
          <w:sz w:val="24"/>
          <w:szCs w:val="24"/>
        </w:rPr>
        <w:t xml:space="preserve">              </w:t>
      </w:r>
      <w:r w:rsidRPr="003545AD">
        <w:rPr>
          <w:rFonts w:ascii="David" w:hAnsi="Tms Rmn" w:cs="David" w:hint="eastAsia"/>
          <w:color w:val="000000"/>
          <w:sz w:val="24"/>
          <w:szCs w:val="24"/>
          <w:u w:val="single"/>
          <w:rtl/>
        </w:rPr>
        <w:t>חותמת</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ומספר</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רישיון</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עורך</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דין</w:t>
      </w:r>
      <w:r w:rsidRPr="003545AD">
        <w:rPr>
          <w:rFonts w:ascii="David" w:hAnsi="Tms Rmn" w:cs="David"/>
          <w:color w:val="000000"/>
          <w:sz w:val="24"/>
          <w:szCs w:val="24"/>
        </w:rPr>
        <w:t xml:space="preserve"> </w:t>
      </w:r>
      <w:r w:rsidRPr="003545AD">
        <w:rPr>
          <w:rFonts w:ascii="David" w:hAnsi="Tms Rmn" w:cs="David"/>
          <w:color w:val="000000"/>
          <w:sz w:val="24"/>
          <w:szCs w:val="24"/>
        </w:rPr>
        <w:tab/>
        <w:t xml:space="preserve">               </w:t>
      </w:r>
      <w:r w:rsidRPr="003545AD">
        <w:rPr>
          <w:rFonts w:ascii="David" w:hAnsi="Tms Rmn" w:cs="David" w:hint="eastAsia"/>
          <w:color w:val="000000"/>
          <w:sz w:val="24"/>
          <w:szCs w:val="24"/>
          <w:u w:val="single"/>
          <w:rtl/>
        </w:rPr>
        <w:t>חתימת</w:t>
      </w:r>
      <w:r w:rsidRPr="003545AD">
        <w:rPr>
          <w:rFonts w:ascii="David" w:hAnsi="Tms Rmn" w:cs="David"/>
          <w:color w:val="000000"/>
          <w:sz w:val="24"/>
          <w:szCs w:val="24"/>
          <w:u w:val="single"/>
        </w:rPr>
        <w:t xml:space="preserve"> </w:t>
      </w:r>
      <w:r w:rsidRPr="003545AD">
        <w:rPr>
          <w:rFonts w:ascii="David" w:hAnsi="Tms Rmn" w:cs="David" w:hint="eastAsia"/>
          <w:color w:val="000000"/>
          <w:sz w:val="24"/>
          <w:szCs w:val="24"/>
          <w:u w:val="single"/>
          <w:rtl/>
        </w:rPr>
        <w:t>עו</w:t>
      </w:r>
      <w:r w:rsidRPr="003545AD">
        <w:rPr>
          <w:rFonts w:ascii="David" w:hAnsi="Tms Rmn" w:cs="David"/>
          <w:color w:val="000000"/>
          <w:sz w:val="24"/>
          <w:szCs w:val="24"/>
          <w:u w:val="single"/>
        </w:rPr>
        <w:t>"</w:t>
      </w:r>
      <w:r w:rsidRPr="003545AD">
        <w:rPr>
          <w:rFonts w:ascii="David" w:hAnsi="Tms Rmn" w:cs="David" w:hint="eastAsia"/>
          <w:color w:val="000000"/>
          <w:sz w:val="24"/>
          <w:szCs w:val="24"/>
          <w:u w:val="single"/>
          <w:rtl/>
        </w:rPr>
        <w:t>ד</w:t>
      </w:r>
    </w:p>
    <w:p w14:paraId="452F84F5" w14:textId="77777777" w:rsidR="00860314" w:rsidRPr="00FC14F1" w:rsidRDefault="00860314" w:rsidP="003E730E">
      <w:pPr>
        <w:pStyle w:val="af4"/>
        <w:spacing w:line="360" w:lineRule="auto"/>
        <w:ind w:right="748"/>
        <w:jc w:val="both"/>
        <w:rPr>
          <w:sz w:val="28"/>
          <w:szCs w:val="28"/>
          <w:rtl/>
        </w:rPr>
      </w:pPr>
      <w:r>
        <w:rPr>
          <w:szCs w:val="24"/>
          <w:rtl/>
        </w:rPr>
        <w:br w:type="page"/>
      </w:r>
      <w:r w:rsidRPr="00FC14F1">
        <w:rPr>
          <w:rFonts w:hint="cs"/>
          <w:sz w:val="28"/>
          <w:szCs w:val="28"/>
          <w:rtl/>
        </w:rPr>
        <w:lastRenderedPageBreak/>
        <w:t xml:space="preserve">נספח </w:t>
      </w:r>
      <w:r w:rsidR="003E730E">
        <w:rPr>
          <w:rFonts w:hint="cs"/>
          <w:sz w:val="28"/>
          <w:szCs w:val="28"/>
          <w:rtl/>
        </w:rPr>
        <w:t>ד</w:t>
      </w:r>
      <w:r w:rsidRPr="00FC14F1">
        <w:rPr>
          <w:rFonts w:hint="cs"/>
          <w:sz w:val="28"/>
          <w:szCs w:val="28"/>
          <w:rtl/>
        </w:rPr>
        <w:t>' -</w:t>
      </w:r>
      <w:r w:rsidRPr="00FC14F1">
        <w:rPr>
          <w:sz w:val="28"/>
          <w:szCs w:val="28"/>
          <w:rtl/>
        </w:rPr>
        <w:t xml:space="preserve">הצעה </w:t>
      </w:r>
      <w:r w:rsidRPr="00FC14F1">
        <w:rPr>
          <w:rFonts w:hint="cs"/>
          <w:sz w:val="28"/>
          <w:szCs w:val="28"/>
          <w:rtl/>
        </w:rPr>
        <w:t xml:space="preserve">המציע </w:t>
      </w:r>
      <w:r w:rsidRPr="00FC14F1">
        <w:rPr>
          <w:sz w:val="28"/>
          <w:szCs w:val="28"/>
          <w:rtl/>
        </w:rPr>
        <w:t xml:space="preserve">למכרז מס' </w:t>
      </w:r>
      <w:r w:rsidR="00B8053B">
        <w:rPr>
          <w:rFonts w:hint="cs"/>
          <w:sz w:val="28"/>
          <w:szCs w:val="28"/>
          <w:rtl/>
        </w:rPr>
        <w:t xml:space="preserve"> 14-2017</w:t>
      </w:r>
    </w:p>
    <w:p w14:paraId="4B0C8B23" w14:textId="77777777" w:rsidR="00860314" w:rsidRPr="003545AD" w:rsidRDefault="00860314" w:rsidP="00860314">
      <w:pPr>
        <w:pStyle w:val="af4"/>
        <w:spacing w:line="360" w:lineRule="auto"/>
        <w:ind w:left="-136" w:right="748" w:firstLine="0"/>
        <w:rPr>
          <w:szCs w:val="24"/>
          <w:rtl/>
        </w:rPr>
      </w:pPr>
    </w:p>
    <w:p w14:paraId="3B429947" w14:textId="77777777" w:rsidR="00860314" w:rsidRPr="003545AD" w:rsidRDefault="00860314" w:rsidP="003E730E">
      <w:pPr>
        <w:spacing w:line="480" w:lineRule="auto"/>
        <w:ind w:left="-136" w:right="748"/>
        <w:rPr>
          <w:rFonts w:cs="David"/>
          <w:sz w:val="24"/>
          <w:szCs w:val="24"/>
          <w:rtl/>
        </w:rPr>
      </w:pPr>
      <w:r w:rsidRPr="003545AD">
        <w:rPr>
          <w:rFonts w:cs="David"/>
          <w:sz w:val="24"/>
          <w:szCs w:val="24"/>
          <w:rtl/>
        </w:rPr>
        <w:t>אני הח"מ, ________________ באמצעות נציגי המוסמך מר/גב' ______________ מתכבד לה</w:t>
      </w:r>
      <w:r w:rsidRPr="003545AD">
        <w:rPr>
          <w:rFonts w:cs="David" w:hint="cs"/>
          <w:sz w:val="24"/>
          <w:szCs w:val="24"/>
          <w:rtl/>
        </w:rPr>
        <w:t xml:space="preserve">גיש בזאת הצעה לביצוע העבודות נשוא המכרז הנ"ל, </w:t>
      </w:r>
      <w:r w:rsidRPr="003545AD">
        <w:rPr>
          <w:rFonts w:cs="David"/>
          <w:sz w:val="24"/>
          <w:szCs w:val="24"/>
          <w:rtl/>
        </w:rPr>
        <w:t xml:space="preserve">בהתאם לתנאי </w:t>
      </w:r>
      <w:r w:rsidRPr="003545AD">
        <w:rPr>
          <w:rFonts w:cs="David" w:hint="cs"/>
          <w:sz w:val="24"/>
          <w:szCs w:val="24"/>
          <w:rtl/>
        </w:rPr>
        <w:t>המ</w:t>
      </w:r>
      <w:r w:rsidRPr="003545AD">
        <w:rPr>
          <w:rFonts w:cs="David"/>
          <w:sz w:val="24"/>
          <w:szCs w:val="24"/>
          <w:rtl/>
        </w:rPr>
        <w:t>כרז</w:t>
      </w:r>
      <w:r w:rsidRPr="003545AD">
        <w:rPr>
          <w:rFonts w:cs="David" w:hint="cs"/>
          <w:sz w:val="24"/>
          <w:szCs w:val="24"/>
          <w:rtl/>
        </w:rPr>
        <w:t xml:space="preserve"> והחוזה</w:t>
      </w:r>
      <w:r w:rsidRPr="003545AD">
        <w:rPr>
          <w:rFonts w:cs="David"/>
          <w:sz w:val="24"/>
          <w:szCs w:val="24"/>
          <w:rtl/>
        </w:rPr>
        <w:t xml:space="preserve">. </w:t>
      </w:r>
    </w:p>
    <w:p w14:paraId="04FF114A" w14:textId="77777777" w:rsidR="00860314" w:rsidRPr="003E730E" w:rsidRDefault="00860314" w:rsidP="00CD3AB6">
      <w:pPr>
        <w:pStyle w:val="1"/>
        <w:keepNext/>
        <w:widowControl/>
        <w:numPr>
          <w:ilvl w:val="0"/>
          <w:numId w:val="5"/>
        </w:numPr>
        <w:tabs>
          <w:tab w:val="left" w:pos="283"/>
        </w:tabs>
        <w:overflowPunct w:val="0"/>
        <w:autoSpaceDE w:val="0"/>
        <w:autoSpaceDN w:val="0"/>
        <w:adjustRightInd w:val="0"/>
        <w:spacing w:before="0" w:line="480" w:lineRule="auto"/>
        <w:ind w:right="283"/>
        <w:textAlignment w:val="baseline"/>
        <w:rPr>
          <w:b w:val="0"/>
          <w:bCs w:val="0"/>
          <w:sz w:val="24"/>
          <w:szCs w:val="24"/>
        </w:rPr>
      </w:pPr>
      <w:r w:rsidRPr="003E730E">
        <w:rPr>
          <w:b w:val="0"/>
          <w:bCs w:val="0"/>
          <w:sz w:val="24"/>
          <w:szCs w:val="24"/>
          <w:rtl/>
        </w:rPr>
        <w:t>יש בידינו את כל מסמכי המכרז, המוכרים לנו והמובנים לנו היטב, והצעתנו נעשית לאחר ששקלנו אותם היטב על השלכותיהם.</w:t>
      </w:r>
    </w:p>
    <w:p w14:paraId="4846E4DA" w14:textId="77777777" w:rsidR="00860314" w:rsidRPr="003E730E" w:rsidRDefault="00860314" w:rsidP="00CD3AB6">
      <w:pPr>
        <w:pStyle w:val="1"/>
        <w:keepNext/>
        <w:widowControl/>
        <w:numPr>
          <w:ilvl w:val="0"/>
          <w:numId w:val="5"/>
        </w:numPr>
        <w:tabs>
          <w:tab w:val="left" w:pos="283"/>
        </w:tabs>
        <w:overflowPunct w:val="0"/>
        <w:autoSpaceDE w:val="0"/>
        <w:autoSpaceDN w:val="0"/>
        <w:adjustRightInd w:val="0"/>
        <w:spacing w:before="0" w:line="480" w:lineRule="auto"/>
        <w:ind w:right="283"/>
        <w:textAlignment w:val="baseline"/>
        <w:rPr>
          <w:b w:val="0"/>
          <w:bCs w:val="0"/>
          <w:sz w:val="24"/>
          <w:szCs w:val="24"/>
          <w:rtl/>
        </w:rPr>
      </w:pPr>
      <w:r w:rsidRPr="003E730E">
        <w:rPr>
          <w:b w:val="0"/>
          <w:bCs w:val="0"/>
          <w:sz w:val="24"/>
          <w:szCs w:val="24"/>
          <w:rtl/>
        </w:rPr>
        <w:t xml:space="preserve">אנו מקבלים על עצמנו את </w:t>
      </w:r>
      <w:r w:rsidRPr="003E730E">
        <w:rPr>
          <w:rFonts w:hint="cs"/>
          <w:b w:val="0"/>
          <w:bCs w:val="0"/>
          <w:sz w:val="24"/>
          <w:szCs w:val="24"/>
          <w:rtl/>
        </w:rPr>
        <w:t>הדרישות האמורות בתנאי המכרז, ובמיוחד המפרט הטכני, והחוזה המצורף לחוברת המכרז.</w:t>
      </w:r>
    </w:p>
    <w:p w14:paraId="62C65609" w14:textId="77777777" w:rsidR="00860314" w:rsidRPr="003E730E" w:rsidRDefault="00860314" w:rsidP="00CD3AB6">
      <w:pPr>
        <w:pStyle w:val="1"/>
        <w:keepNext/>
        <w:widowControl/>
        <w:numPr>
          <w:ilvl w:val="0"/>
          <w:numId w:val="5"/>
        </w:numPr>
        <w:tabs>
          <w:tab w:val="left" w:pos="283"/>
        </w:tabs>
        <w:overflowPunct w:val="0"/>
        <w:autoSpaceDE w:val="0"/>
        <w:autoSpaceDN w:val="0"/>
        <w:adjustRightInd w:val="0"/>
        <w:spacing w:before="0" w:line="480" w:lineRule="auto"/>
        <w:ind w:right="283"/>
        <w:textAlignment w:val="baseline"/>
        <w:rPr>
          <w:b w:val="0"/>
          <w:bCs w:val="0"/>
          <w:sz w:val="24"/>
          <w:szCs w:val="24"/>
          <w:rtl/>
        </w:rPr>
      </w:pPr>
      <w:r w:rsidRPr="003E730E">
        <w:rPr>
          <w:b w:val="0"/>
          <w:bCs w:val="0"/>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6DDF851D" w14:textId="7FD8A20A" w:rsidR="00860314" w:rsidRPr="003E730E" w:rsidRDefault="00860314" w:rsidP="00CD3AB6">
      <w:pPr>
        <w:pStyle w:val="1"/>
        <w:keepNext/>
        <w:widowControl/>
        <w:numPr>
          <w:ilvl w:val="0"/>
          <w:numId w:val="5"/>
        </w:numPr>
        <w:tabs>
          <w:tab w:val="left" w:pos="283"/>
        </w:tabs>
        <w:overflowPunct w:val="0"/>
        <w:autoSpaceDE w:val="0"/>
        <w:autoSpaceDN w:val="0"/>
        <w:adjustRightInd w:val="0"/>
        <w:spacing w:before="0" w:line="480" w:lineRule="auto"/>
        <w:ind w:right="283"/>
        <w:textAlignment w:val="baseline"/>
        <w:rPr>
          <w:b w:val="0"/>
          <w:bCs w:val="0"/>
          <w:sz w:val="24"/>
          <w:szCs w:val="24"/>
          <w:rtl/>
        </w:rPr>
      </w:pPr>
      <w:r w:rsidRPr="003E730E">
        <w:rPr>
          <w:rFonts w:hint="cs"/>
          <w:b w:val="0"/>
          <w:bCs w:val="0"/>
          <w:sz w:val="24"/>
          <w:szCs w:val="24"/>
          <w:rtl/>
        </w:rPr>
        <w:t xml:space="preserve">אנו מאשרים כי </w:t>
      </w:r>
      <w:r w:rsidRPr="003E730E">
        <w:rPr>
          <w:b w:val="0"/>
          <w:bCs w:val="0"/>
          <w:sz w:val="24"/>
          <w:szCs w:val="24"/>
          <w:rtl/>
        </w:rPr>
        <w:t>המחיר</w:t>
      </w:r>
      <w:r w:rsidRPr="003E730E">
        <w:rPr>
          <w:rFonts w:hint="cs"/>
          <w:b w:val="0"/>
          <w:bCs w:val="0"/>
          <w:sz w:val="24"/>
          <w:szCs w:val="24"/>
          <w:rtl/>
        </w:rPr>
        <w:t>ים</w:t>
      </w:r>
      <w:r w:rsidRPr="003E730E">
        <w:rPr>
          <w:b w:val="0"/>
          <w:bCs w:val="0"/>
          <w:sz w:val="24"/>
          <w:szCs w:val="24"/>
          <w:rtl/>
        </w:rPr>
        <w:t xml:space="preserve"> הכלול</w:t>
      </w:r>
      <w:r w:rsidRPr="003E730E">
        <w:rPr>
          <w:rFonts w:hint="cs"/>
          <w:b w:val="0"/>
          <w:bCs w:val="0"/>
          <w:sz w:val="24"/>
          <w:szCs w:val="24"/>
          <w:rtl/>
        </w:rPr>
        <w:t>ים</w:t>
      </w:r>
      <w:r w:rsidRPr="003E730E">
        <w:rPr>
          <w:b w:val="0"/>
          <w:bCs w:val="0"/>
          <w:sz w:val="24"/>
          <w:szCs w:val="24"/>
          <w:rtl/>
        </w:rPr>
        <w:t xml:space="preserve"> בהצע</w:t>
      </w:r>
      <w:r w:rsidRPr="003E730E">
        <w:rPr>
          <w:rFonts w:hint="cs"/>
          <w:b w:val="0"/>
          <w:bCs w:val="0"/>
          <w:sz w:val="24"/>
          <w:szCs w:val="24"/>
          <w:rtl/>
        </w:rPr>
        <w:t xml:space="preserve">ת המחיר שבנספח </w:t>
      </w:r>
      <w:r w:rsidR="008532B8">
        <w:rPr>
          <w:rFonts w:hint="cs"/>
          <w:b w:val="0"/>
          <w:bCs w:val="0"/>
          <w:sz w:val="24"/>
          <w:szCs w:val="24"/>
          <w:rtl/>
        </w:rPr>
        <w:t>ה</w:t>
      </w:r>
      <w:r w:rsidR="008532B8" w:rsidRPr="003E730E">
        <w:rPr>
          <w:rFonts w:hint="cs"/>
          <w:b w:val="0"/>
          <w:bCs w:val="0"/>
          <w:sz w:val="24"/>
          <w:szCs w:val="24"/>
          <w:rtl/>
        </w:rPr>
        <w:t xml:space="preserve">' </w:t>
      </w:r>
      <w:r w:rsidRPr="003E730E">
        <w:rPr>
          <w:b w:val="0"/>
          <w:bCs w:val="0"/>
          <w:sz w:val="24"/>
          <w:szCs w:val="24"/>
          <w:rtl/>
        </w:rPr>
        <w:t>הינ</w:t>
      </w:r>
      <w:r w:rsidRPr="003E730E">
        <w:rPr>
          <w:rFonts w:hint="cs"/>
          <w:b w:val="0"/>
          <w:bCs w:val="0"/>
          <w:sz w:val="24"/>
          <w:szCs w:val="24"/>
          <w:rtl/>
        </w:rPr>
        <w:t>ם</w:t>
      </w:r>
      <w:r w:rsidRPr="003E730E">
        <w:rPr>
          <w:b w:val="0"/>
          <w:bCs w:val="0"/>
          <w:sz w:val="24"/>
          <w:szCs w:val="24"/>
          <w:rtl/>
        </w:rPr>
        <w:t xml:space="preserve"> המחיר</w:t>
      </w:r>
      <w:r w:rsidRPr="003E730E">
        <w:rPr>
          <w:rFonts w:hint="cs"/>
          <w:b w:val="0"/>
          <w:bCs w:val="0"/>
          <w:sz w:val="24"/>
          <w:szCs w:val="24"/>
          <w:rtl/>
        </w:rPr>
        <w:t>ים</w:t>
      </w:r>
      <w:r w:rsidRPr="003E730E">
        <w:rPr>
          <w:b w:val="0"/>
          <w:bCs w:val="0"/>
          <w:sz w:val="24"/>
          <w:szCs w:val="24"/>
          <w:rtl/>
        </w:rPr>
        <w:t xml:space="preserve"> המלא</w:t>
      </w:r>
      <w:r w:rsidRPr="003E730E">
        <w:rPr>
          <w:rFonts w:hint="cs"/>
          <w:b w:val="0"/>
          <w:bCs w:val="0"/>
          <w:sz w:val="24"/>
          <w:szCs w:val="24"/>
          <w:rtl/>
        </w:rPr>
        <w:t>ים</w:t>
      </w:r>
      <w:r w:rsidRPr="003E730E">
        <w:rPr>
          <w:b w:val="0"/>
          <w:bCs w:val="0"/>
          <w:sz w:val="24"/>
          <w:szCs w:val="24"/>
          <w:rtl/>
        </w:rPr>
        <w:t>, הסופי</w:t>
      </w:r>
      <w:r w:rsidRPr="003E730E">
        <w:rPr>
          <w:rFonts w:hint="cs"/>
          <w:b w:val="0"/>
          <w:bCs w:val="0"/>
          <w:sz w:val="24"/>
          <w:szCs w:val="24"/>
          <w:rtl/>
        </w:rPr>
        <w:t>ים</w:t>
      </w:r>
      <w:r w:rsidRPr="003E730E">
        <w:rPr>
          <w:b w:val="0"/>
          <w:bCs w:val="0"/>
          <w:sz w:val="24"/>
          <w:szCs w:val="24"/>
          <w:rtl/>
        </w:rPr>
        <w:t xml:space="preserve"> והמוחלט</w:t>
      </w:r>
      <w:r w:rsidRPr="003E730E">
        <w:rPr>
          <w:rFonts w:hint="cs"/>
          <w:b w:val="0"/>
          <w:bCs w:val="0"/>
          <w:sz w:val="24"/>
          <w:szCs w:val="24"/>
          <w:rtl/>
        </w:rPr>
        <w:t>ים</w:t>
      </w:r>
      <w:r w:rsidRPr="003E730E">
        <w:rPr>
          <w:b w:val="0"/>
          <w:bCs w:val="0"/>
          <w:sz w:val="24"/>
          <w:szCs w:val="24"/>
          <w:rtl/>
        </w:rPr>
        <w:t xml:space="preserve"> בגין </w:t>
      </w:r>
      <w:r w:rsidRPr="003E730E">
        <w:rPr>
          <w:rFonts w:hint="cs"/>
          <w:b w:val="0"/>
          <w:bCs w:val="0"/>
          <w:sz w:val="24"/>
          <w:szCs w:val="24"/>
          <w:rtl/>
        </w:rPr>
        <w:t xml:space="preserve">ביצוע העבודות </w:t>
      </w:r>
      <w:r w:rsidRPr="003E730E">
        <w:rPr>
          <w:b w:val="0"/>
          <w:bCs w:val="0"/>
          <w:sz w:val="24"/>
          <w:szCs w:val="24"/>
          <w:rtl/>
        </w:rPr>
        <w:t>וכי לא נבקש ל</w:t>
      </w:r>
      <w:r w:rsidRPr="003E730E">
        <w:rPr>
          <w:rFonts w:hint="cs"/>
          <w:b w:val="0"/>
          <w:bCs w:val="0"/>
          <w:sz w:val="24"/>
          <w:szCs w:val="24"/>
          <w:rtl/>
        </w:rPr>
        <w:t xml:space="preserve">שנותו או להוסיף עליו. </w:t>
      </w:r>
    </w:p>
    <w:p w14:paraId="33028E51" w14:textId="77777777" w:rsidR="00860314" w:rsidRPr="003E730E" w:rsidRDefault="00860314" w:rsidP="00DB25A4">
      <w:pPr>
        <w:pStyle w:val="1"/>
        <w:keepNext/>
        <w:widowControl/>
        <w:tabs>
          <w:tab w:val="left" w:pos="283"/>
        </w:tabs>
        <w:overflowPunct w:val="0"/>
        <w:autoSpaceDE w:val="0"/>
        <w:autoSpaceDN w:val="0"/>
        <w:adjustRightInd w:val="0"/>
        <w:spacing w:before="0" w:line="480" w:lineRule="auto"/>
        <w:ind w:left="-136" w:right="748"/>
        <w:textAlignment w:val="baseline"/>
        <w:rPr>
          <w:sz w:val="24"/>
          <w:szCs w:val="24"/>
        </w:rPr>
      </w:pPr>
    </w:p>
    <w:p w14:paraId="041A78BF" w14:textId="77777777" w:rsidR="00860314" w:rsidRPr="003E730E" w:rsidRDefault="00860314" w:rsidP="00860314">
      <w:pPr>
        <w:pStyle w:val="1"/>
        <w:tabs>
          <w:tab w:val="left" w:pos="283"/>
        </w:tabs>
        <w:spacing w:before="0" w:line="480" w:lineRule="auto"/>
        <w:ind w:left="-136" w:right="748"/>
        <w:rPr>
          <w:sz w:val="24"/>
          <w:szCs w:val="24"/>
          <w:rtl/>
        </w:rPr>
      </w:pPr>
      <w:r w:rsidRPr="003E730E">
        <w:rPr>
          <w:rFonts w:hint="cs"/>
          <w:sz w:val="24"/>
          <w:szCs w:val="24"/>
          <w:rtl/>
        </w:rPr>
        <w:t>להלן פרטים מלאים אודות מגיש ההצעה:</w:t>
      </w:r>
    </w:p>
    <w:p w14:paraId="0696D729" w14:textId="77777777" w:rsidR="00860314" w:rsidRPr="003E730E" w:rsidRDefault="00860314" w:rsidP="00860314">
      <w:pPr>
        <w:pStyle w:val="11"/>
        <w:spacing w:line="480" w:lineRule="auto"/>
        <w:ind w:left="-136" w:right="748"/>
        <w:rPr>
          <w:rFonts w:cs="David"/>
          <w:szCs w:val="24"/>
          <w:rtl/>
        </w:rPr>
      </w:pPr>
      <w:r w:rsidRPr="003E730E">
        <w:rPr>
          <w:rFonts w:cs="David" w:hint="cs"/>
          <w:szCs w:val="24"/>
          <w:rtl/>
        </w:rPr>
        <w:t>שם המציע: _______________________ מס' תאגיד / שותפות: ________________</w:t>
      </w:r>
    </w:p>
    <w:p w14:paraId="63C8F3F8" w14:textId="77777777" w:rsidR="00860314" w:rsidRPr="003E730E" w:rsidRDefault="00860314" w:rsidP="00860314">
      <w:pPr>
        <w:pStyle w:val="11"/>
        <w:spacing w:line="480" w:lineRule="auto"/>
        <w:ind w:left="-136" w:right="748"/>
        <w:rPr>
          <w:rFonts w:cs="David"/>
          <w:szCs w:val="24"/>
          <w:rtl/>
        </w:rPr>
      </w:pPr>
      <w:r w:rsidRPr="003E730E">
        <w:rPr>
          <w:rFonts w:cs="David" w:hint="cs"/>
          <w:szCs w:val="24"/>
          <w:rtl/>
        </w:rPr>
        <w:t>שמות בעלי המניות / שותפים: _______________ ______________ ___________</w:t>
      </w:r>
    </w:p>
    <w:p w14:paraId="2F445426" w14:textId="77777777" w:rsidR="00860314" w:rsidRPr="003E730E" w:rsidRDefault="00860314" w:rsidP="00860314">
      <w:pPr>
        <w:pStyle w:val="11"/>
        <w:spacing w:line="480" w:lineRule="auto"/>
        <w:ind w:left="-136" w:right="748"/>
        <w:rPr>
          <w:rFonts w:cs="David"/>
          <w:szCs w:val="24"/>
          <w:rtl/>
        </w:rPr>
      </w:pPr>
      <w:r w:rsidRPr="003E730E">
        <w:rPr>
          <w:rFonts w:cs="David" w:hint="cs"/>
          <w:szCs w:val="24"/>
          <w:rtl/>
        </w:rPr>
        <w:t>מספר עוסק מורשה: _________________</w:t>
      </w:r>
    </w:p>
    <w:p w14:paraId="6B5D1496" w14:textId="77777777" w:rsidR="00860314" w:rsidRPr="003545AD" w:rsidRDefault="00860314" w:rsidP="00860314">
      <w:pPr>
        <w:pStyle w:val="11"/>
        <w:spacing w:line="480" w:lineRule="auto"/>
        <w:ind w:left="-136" w:right="748"/>
        <w:rPr>
          <w:rFonts w:cs="David"/>
          <w:szCs w:val="24"/>
          <w:rtl/>
        </w:rPr>
      </w:pPr>
      <w:r w:rsidRPr="003545AD">
        <w:rPr>
          <w:rFonts w:cs="David" w:hint="cs"/>
          <w:szCs w:val="24"/>
          <w:rtl/>
        </w:rPr>
        <w:t xml:space="preserve">כתובת המציע: ______________________  </w:t>
      </w:r>
    </w:p>
    <w:p w14:paraId="6CEBB613" w14:textId="77777777" w:rsidR="00860314" w:rsidRPr="003545AD" w:rsidRDefault="00860314" w:rsidP="00860314">
      <w:pPr>
        <w:pStyle w:val="11"/>
        <w:spacing w:line="480" w:lineRule="auto"/>
        <w:ind w:left="-136" w:right="748"/>
        <w:rPr>
          <w:rFonts w:cs="David"/>
          <w:szCs w:val="24"/>
          <w:rtl/>
        </w:rPr>
      </w:pPr>
      <w:r w:rsidRPr="003545AD">
        <w:rPr>
          <w:rFonts w:cs="David" w:hint="cs"/>
          <w:szCs w:val="24"/>
          <w:rtl/>
        </w:rPr>
        <w:t>טלפון: ____________   פקס: _____________ דוא"ל: ____________________</w:t>
      </w:r>
    </w:p>
    <w:p w14:paraId="29B4F336" w14:textId="77777777" w:rsidR="00860314" w:rsidRPr="003545AD" w:rsidRDefault="00860314" w:rsidP="00860314">
      <w:pPr>
        <w:pStyle w:val="11"/>
        <w:spacing w:line="480" w:lineRule="auto"/>
        <w:ind w:left="-136" w:right="748"/>
        <w:rPr>
          <w:rFonts w:cs="David"/>
          <w:szCs w:val="24"/>
          <w:rtl/>
        </w:rPr>
      </w:pPr>
      <w:r w:rsidRPr="003545AD">
        <w:rPr>
          <w:rFonts w:cs="David" w:hint="cs"/>
          <w:szCs w:val="24"/>
          <w:rtl/>
        </w:rPr>
        <w:t>שם האחראי מטעם המציע לקשר ישיר עם המזמין: ________________</w:t>
      </w:r>
    </w:p>
    <w:p w14:paraId="1DE31F48" w14:textId="77777777" w:rsidR="00860314" w:rsidRPr="003545AD" w:rsidRDefault="00860314" w:rsidP="00860314">
      <w:pPr>
        <w:pStyle w:val="11"/>
        <w:spacing w:line="480" w:lineRule="auto"/>
        <w:ind w:left="-136" w:right="748"/>
        <w:rPr>
          <w:rFonts w:cs="David"/>
          <w:szCs w:val="24"/>
          <w:rtl/>
        </w:rPr>
      </w:pPr>
      <w:r w:rsidRPr="003545AD">
        <w:rPr>
          <w:rFonts w:cs="David" w:hint="cs"/>
          <w:szCs w:val="24"/>
          <w:rtl/>
        </w:rPr>
        <w:t>טלפון האחראי: _____________ פקס: _____________ דוא"ל: _____________________</w:t>
      </w:r>
    </w:p>
    <w:p w14:paraId="2D33DDA1" w14:textId="77777777" w:rsidR="00860314" w:rsidRPr="003545AD" w:rsidRDefault="00860314" w:rsidP="00860314">
      <w:pPr>
        <w:pStyle w:val="11"/>
        <w:spacing w:line="480" w:lineRule="auto"/>
        <w:ind w:left="-136" w:right="748"/>
        <w:rPr>
          <w:rFonts w:cs="David"/>
          <w:szCs w:val="24"/>
          <w:rtl/>
        </w:rPr>
      </w:pPr>
      <w:r w:rsidRPr="003545AD">
        <w:rPr>
          <w:rFonts w:cs="David" w:hint="cs"/>
          <w:szCs w:val="24"/>
          <w:rtl/>
        </w:rPr>
        <w:t xml:space="preserve">שמות המוסמכים לחייב את התאגיד: __________________ ________________ </w:t>
      </w:r>
    </w:p>
    <w:p w14:paraId="39CA467A" w14:textId="77777777" w:rsidR="00860314" w:rsidRPr="003545AD" w:rsidRDefault="00860314" w:rsidP="00860314">
      <w:pPr>
        <w:pStyle w:val="11"/>
        <w:spacing w:line="480" w:lineRule="auto"/>
        <w:ind w:left="-136" w:right="748"/>
        <w:rPr>
          <w:rFonts w:cs="David"/>
          <w:szCs w:val="24"/>
        </w:rPr>
      </w:pPr>
      <w:r w:rsidRPr="003545AD">
        <w:rPr>
          <w:rFonts w:cs="David" w:hint="cs"/>
          <w:szCs w:val="24"/>
          <w:rtl/>
        </w:rPr>
        <w:t>(יש לצרף אישור עו"ד/ רו"ח)</w:t>
      </w:r>
    </w:p>
    <w:p w14:paraId="1FFE79C2" w14:textId="77777777" w:rsidR="00860314" w:rsidRPr="003545AD" w:rsidRDefault="00860314" w:rsidP="00860314">
      <w:pPr>
        <w:pStyle w:val="1"/>
        <w:tabs>
          <w:tab w:val="left" w:pos="283"/>
        </w:tabs>
        <w:rPr>
          <w:rtl/>
        </w:rPr>
      </w:pPr>
    </w:p>
    <w:p w14:paraId="0091CD3D" w14:textId="7F74C9F4" w:rsidR="00860314" w:rsidRPr="003E730E" w:rsidRDefault="00860314" w:rsidP="00945375">
      <w:pPr>
        <w:pStyle w:val="1"/>
        <w:tabs>
          <w:tab w:val="left" w:pos="283"/>
        </w:tabs>
        <w:rPr>
          <w:b w:val="0"/>
          <w:bCs w:val="0"/>
          <w:sz w:val="24"/>
          <w:szCs w:val="24"/>
          <w:rtl/>
        </w:rPr>
      </w:pPr>
      <w:r w:rsidRPr="003545AD">
        <w:rPr>
          <w:rtl/>
        </w:rPr>
        <w:br w:type="page"/>
      </w:r>
      <w:r w:rsidRPr="003E730E">
        <w:rPr>
          <w:rFonts w:hint="cs"/>
          <w:b w:val="0"/>
          <w:bCs w:val="0"/>
          <w:sz w:val="24"/>
          <w:szCs w:val="24"/>
          <w:rtl/>
        </w:rPr>
        <w:lastRenderedPageBreak/>
        <w:t xml:space="preserve">מצורף בזאת </w:t>
      </w:r>
      <w:r w:rsidRPr="003E730E">
        <w:rPr>
          <w:b w:val="0"/>
          <w:bCs w:val="0"/>
          <w:sz w:val="24"/>
          <w:szCs w:val="24"/>
          <w:rtl/>
        </w:rPr>
        <w:t xml:space="preserve">כל הנדרש לפי סעיף </w:t>
      </w:r>
      <w:r w:rsidR="00945375">
        <w:rPr>
          <w:rFonts w:hint="cs"/>
          <w:b w:val="0"/>
          <w:bCs w:val="0"/>
          <w:sz w:val="24"/>
          <w:szCs w:val="24"/>
          <w:rtl/>
        </w:rPr>
        <w:t>5</w:t>
      </w:r>
      <w:r w:rsidRPr="003E730E">
        <w:rPr>
          <w:b w:val="0"/>
          <w:bCs w:val="0"/>
          <w:sz w:val="24"/>
          <w:szCs w:val="24"/>
          <w:rtl/>
        </w:rPr>
        <w:t xml:space="preserve"> לתנאי  המכרז: (לסמן ב-</w:t>
      </w:r>
      <w:r w:rsidRPr="003E730E">
        <w:rPr>
          <w:b w:val="0"/>
          <w:bCs w:val="0"/>
          <w:sz w:val="24"/>
          <w:szCs w:val="24"/>
        </w:rPr>
        <w:t>X</w:t>
      </w:r>
      <w:r w:rsidRPr="003E730E">
        <w:rPr>
          <w:b w:val="0"/>
          <w:bCs w:val="0"/>
          <w:sz w:val="24"/>
          <w:szCs w:val="24"/>
          <w:rtl/>
        </w:rPr>
        <w:t xml:space="preserve"> ) </w:t>
      </w:r>
    </w:p>
    <w:p w14:paraId="747B54C1" w14:textId="77777777" w:rsidR="00860314" w:rsidRPr="003E730E" w:rsidRDefault="00860314" w:rsidP="00860314">
      <w:pPr>
        <w:pStyle w:val="11"/>
        <w:spacing w:line="360" w:lineRule="auto"/>
        <w:ind w:left="247" w:right="749" w:hanging="383"/>
        <w:rPr>
          <w:rFonts w:cs="David"/>
          <w:szCs w:val="24"/>
          <w:rtl/>
        </w:rPr>
      </w:pPr>
      <w:r w:rsidRPr="003E730E">
        <w:rPr>
          <w:rFonts w:cs="David"/>
          <w:szCs w:val="24"/>
          <w:rtl/>
        </w:rPr>
        <w:t xml:space="preserve"> [ ]</w:t>
      </w:r>
      <w:r w:rsidRPr="003E730E">
        <w:rPr>
          <w:rFonts w:cs="David" w:hint="cs"/>
          <w:szCs w:val="24"/>
          <w:rtl/>
        </w:rPr>
        <w:t xml:space="preserve"> </w:t>
      </w:r>
      <w:r w:rsidRPr="003E730E">
        <w:rPr>
          <w:rFonts w:cs="David"/>
          <w:szCs w:val="24"/>
          <w:rtl/>
        </w:rPr>
        <w:t>הצעתי זו</w:t>
      </w:r>
      <w:r w:rsidRPr="003E730E">
        <w:rPr>
          <w:rFonts w:cs="David" w:hint="cs"/>
          <w:szCs w:val="24"/>
          <w:rtl/>
        </w:rPr>
        <w:t xml:space="preserve"> מוגשת</w:t>
      </w:r>
      <w:r w:rsidRPr="003E730E">
        <w:rPr>
          <w:rFonts w:cs="David"/>
          <w:szCs w:val="24"/>
          <w:rtl/>
        </w:rPr>
        <w:t xml:space="preserve"> ב</w:t>
      </w:r>
      <w:r w:rsidRPr="003E730E">
        <w:rPr>
          <w:rFonts w:cs="David" w:hint="cs"/>
          <w:szCs w:val="24"/>
          <w:rtl/>
        </w:rPr>
        <w:t>-2</w:t>
      </w:r>
      <w:r w:rsidRPr="003E730E">
        <w:rPr>
          <w:rFonts w:cs="David"/>
          <w:szCs w:val="24"/>
          <w:rtl/>
        </w:rPr>
        <w:t xml:space="preserve"> עותקים</w:t>
      </w:r>
      <w:r w:rsidRPr="003E730E">
        <w:rPr>
          <w:rFonts w:cs="David" w:hint="cs"/>
          <w:szCs w:val="24"/>
          <w:rtl/>
        </w:rPr>
        <w:t xml:space="preserve"> חתומים </w:t>
      </w:r>
      <w:r w:rsidRPr="003E730E">
        <w:rPr>
          <w:rFonts w:cs="David"/>
          <w:szCs w:val="24"/>
          <w:rtl/>
        </w:rPr>
        <w:t>בידי המוסמכים לכך ומוחת</w:t>
      </w:r>
      <w:r w:rsidRPr="003E730E">
        <w:rPr>
          <w:rFonts w:cs="David" w:hint="cs"/>
          <w:szCs w:val="24"/>
          <w:rtl/>
        </w:rPr>
        <w:t>מים</w:t>
      </w:r>
      <w:r w:rsidRPr="003E730E">
        <w:rPr>
          <w:rFonts w:cs="David"/>
          <w:szCs w:val="24"/>
          <w:rtl/>
        </w:rPr>
        <w:t xml:space="preserve"> בחותמת הרשמית של </w:t>
      </w:r>
      <w:r w:rsidRPr="003E730E">
        <w:rPr>
          <w:rFonts w:cs="David" w:hint="cs"/>
          <w:szCs w:val="24"/>
          <w:rtl/>
        </w:rPr>
        <w:t xml:space="preserve"> </w:t>
      </w:r>
      <w:r w:rsidRPr="003E730E">
        <w:rPr>
          <w:rFonts w:cs="David"/>
          <w:szCs w:val="24"/>
          <w:rtl/>
        </w:rPr>
        <w:t>המציע (אם הוא תאגיד)</w:t>
      </w:r>
      <w:r w:rsidRPr="003E730E">
        <w:rPr>
          <w:rFonts w:cs="David" w:hint="cs"/>
          <w:szCs w:val="24"/>
          <w:rtl/>
        </w:rPr>
        <w:t xml:space="preserve">: 1 מקור והעתק. </w:t>
      </w:r>
      <w:r w:rsidRPr="003E730E">
        <w:rPr>
          <w:rFonts w:cs="David"/>
          <w:szCs w:val="24"/>
          <w:rtl/>
        </w:rPr>
        <w:t xml:space="preserve"> </w:t>
      </w:r>
    </w:p>
    <w:p w14:paraId="3A6F67C7" w14:textId="04C90538" w:rsidR="00860314" w:rsidRPr="003E730E" w:rsidRDefault="00860314" w:rsidP="002832D2">
      <w:pPr>
        <w:pStyle w:val="2"/>
        <w:ind w:left="247" w:hanging="383"/>
        <w:rPr>
          <w:b w:val="0"/>
          <w:bCs w:val="0"/>
          <w:sz w:val="24"/>
          <w:szCs w:val="24"/>
        </w:rPr>
      </w:pPr>
      <w:r w:rsidRPr="003E730E">
        <w:rPr>
          <w:rFonts w:hint="cs"/>
          <w:b w:val="0"/>
          <w:bCs w:val="0"/>
          <w:sz w:val="24"/>
          <w:szCs w:val="24"/>
          <w:rtl/>
        </w:rPr>
        <w:t xml:space="preserve">[ ]  </w:t>
      </w:r>
      <w:r w:rsidRPr="003E730E">
        <w:rPr>
          <w:b w:val="0"/>
          <w:bCs w:val="0"/>
          <w:sz w:val="24"/>
          <w:szCs w:val="24"/>
          <w:rtl/>
        </w:rPr>
        <w:t>ה</w:t>
      </w:r>
      <w:r w:rsidRPr="003E730E">
        <w:rPr>
          <w:rFonts w:hint="cs"/>
          <w:b w:val="0"/>
          <w:bCs w:val="0"/>
          <w:sz w:val="24"/>
          <w:szCs w:val="24"/>
          <w:rtl/>
        </w:rPr>
        <w:t>צעתי מוגשת ב-2 מעטפות: "מעטפה מס' 1</w:t>
      </w:r>
      <w:r w:rsidR="00B55F32">
        <w:rPr>
          <w:rFonts w:hint="cs"/>
          <w:b w:val="0"/>
          <w:bCs w:val="0"/>
          <w:sz w:val="24"/>
          <w:szCs w:val="24"/>
          <w:rtl/>
        </w:rPr>
        <w:t xml:space="preserve"> </w:t>
      </w:r>
      <w:r w:rsidR="000B677E">
        <w:rPr>
          <w:rFonts w:hint="cs"/>
          <w:b w:val="0"/>
          <w:bCs w:val="0"/>
          <w:sz w:val="24"/>
          <w:szCs w:val="24"/>
          <w:rtl/>
        </w:rPr>
        <w:t>סל</w:t>
      </w:r>
      <w:r w:rsidR="00B55F32">
        <w:rPr>
          <w:rFonts w:hint="cs"/>
          <w:b w:val="0"/>
          <w:bCs w:val="0"/>
          <w:sz w:val="24"/>
          <w:szCs w:val="24"/>
          <w:rtl/>
        </w:rPr>
        <w:t xml:space="preserve"> מספר_____</w:t>
      </w:r>
      <w:r w:rsidRPr="003E730E">
        <w:rPr>
          <w:rFonts w:hint="cs"/>
          <w:b w:val="0"/>
          <w:bCs w:val="0"/>
          <w:sz w:val="24"/>
          <w:szCs w:val="24"/>
          <w:rtl/>
        </w:rPr>
        <w:t xml:space="preserve">" שתכיל את כל הנדרש לפי מבנה מסמך זה ונספחיו למעט נספח </w:t>
      </w:r>
      <w:r w:rsidR="002832D2">
        <w:rPr>
          <w:rFonts w:hint="cs"/>
          <w:b w:val="0"/>
          <w:bCs w:val="0"/>
          <w:sz w:val="24"/>
          <w:szCs w:val="24"/>
          <w:rtl/>
        </w:rPr>
        <w:t>ה</w:t>
      </w:r>
      <w:r w:rsidRPr="003E730E">
        <w:rPr>
          <w:rFonts w:hint="cs"/>
          <w:b w:val="0"/>
          <w:bCs w:val="0"/>
          <w:sz w:val="24"/>
          <w:szCs w:val="24"/>
          <w:rtl/>
        </w:rPr>
        <w:t>', ו"מעטפה מס' 2</w:t>
      </w:r>
      <w:r w:rsidR="00B55F32">
        <w:rPr>
          <w:rFonts w:hint="cs"/>
          <w:b w:val="0"/>
          <w:bCs w:val="0"/>
          <w:sz w:val="24"/>
          <w:szCs w:val="24"/>
          <w:rtl/>
        </w:rPr>
        <w:t xml:space="preserve"> </w:t>
      </w:r>
      <w:r w:rsidR="000B677E">
        <w:rPr>
          <w:rFonts w:hint="cs"/>
          <w:b w:val="0"/>
          <w:bCs w:val="0"/>
          <w:sz w:val="24"/>
          <w:szCs w:val="24"/>
          <w:rtl/>
        </w:rPr>
        <w:t>סל</w:t>
      </w:r>
      <w:r w:rsidR="00B55F32">
        <w:rPr>
          <w:rFonts w:hint="cs"/>
          <w:b w:val="0"/>
          <w:bCs w:val="0"/>
          <w:sz w:val="24"/>
          <w:szCs w:val="24"/>
          <w:rtl/>
        </w:rPr>
        <w:t xml:space="preserve"> מספר ______</w:t>
      </w:r>
      <w:r w:rsidRPr="003E730E">
        <w:rPr>
          <w:rFonts w:hint="cs"/>
          <w:b w:val="0"/>
          <w:bCs w:val="0"/>
          <w:sz w:val="24"/>
          <w:szCs w:val="24"/>
          <w:rtl/>
        </w:rPr>
        <w:t xml:space="preserve">" שתכיל את נספח המחירים. </w:t>
      </w:r>
    </w:p>
    <w:p w14:paraId="5EECFF74" w14:textId="77777777" w:rsidR="00860314" w:rsidRPr="003E730E" w:rsidRDefault="00860314" w:rsidP="00860314">
      <w:pPr>
        <w:pStyle w:val="11"/>
        <w:tabs>
          <w:tab w:val="left" w:pos="251"/>
        </w:tabs>
        <w:spacing w:line="360" w:lineRule="auto"/>
        <w:ind w:left="247" w:right="749" w:hanging="383"/>
        <w:rPr>
          <w:rFonts w:cs="David"/>
          <w:szCs w:val="24"/>
        </w:rPr>
      </w:pPr>
      <w:r w:rsidRPr="003E730E">
        <w:rPr>
          <w:rFonts w:cs="David" w:hint="cs"/>
          <w:szCs w:val="24"/>
          <w:rtl/>
        </w:rPr>
        <w:t>[ ]   2 המעטפות יוכנסו למעטפה אחת גדולה שעליה יירשם מספר המכרז, ללא שום סימני    זיהוי של המציע.</w:t>
      </w:r>
    </w:p>
    <w:p w14:paraId="4510EDE4" w14:textId="77777777" w:rsidR="00860314" w:rsidRPr="003545AD" w:rsidRDefault="00860314" w:rsidP="00860314">
      <w:pPr>
        <w:pStyle w:val="11"/>
        <w:spacing w:line="360" w:lineRule="auto"/>
        <w:ind w:left="247" w:right="749" w:hanging="383"/>
        <w:rPr>
          <w:rFonts w:cs="David"/>
          <w:szCs w:val="24"/>
          <w:rtl/>
        </w:rPr>
      </w:pPr>
      <w:r w:rsidRPr="003E730E">
        <w:rPr>
          <w:rFonts w:cs="David"/>
          <w:szCs w:val="24"/>
          <w:rtl/>
        </w:rPr>
        <w:t xml:space="preserve">[ ] </w:t>
      </w:r>
      <w:r w:rsidRPr="003E730E">
        <w:rPr>
          <w:rFonts w:cs="David" w:hint="cs"/>
          <w:szCs w:val="24"/>
          <w:rtl/>
        </w:rPr>
        <w:t xml:space="preserve"> </w:t>
      </w:r>
      <w:r w:rsidRPr="003E730E">
        <w:rPr>
          <w:rFonts w:cs="David"/>
          <w:szCs w:val="24"/>
          <w:rtl/>
        </w:rPr>
        <w:t>הצהרה כי קראתי את מסמכי המכרז, לפי הנוסח המצורף לחוברת המכרז, וכי תנאי המכרז מקובלים</w:t>
      </w:r>
      <w:r w:rsidRPr="003545AD">
        <w:rPr>
          <w:rFonts w:cs="David"/>
          <w:szCs w:val="24"/>
          <w:rtl/>
        </w:rPr>
        <w:t xml:space="preserve"> עליי</w:t>
      </w:r>
      <w:r w:rsidRPr="003545AD">
        <w:rPr>
          <w:rFonts w:cs="David" w:hint="cs"/>
          <w:szCs w:val="24"/>
          <w:rtl/>
        </w:rPr>
        <w:t>, לפי הנוסח המצ"ב כנספח ג';</w:t>
      </w:r>
    </w:p>
    <w:p w14:paraId="35831B1F" w14:textId="77777777" w:rsidR="00860314" w:rsidRPr="003545AD" w:rsidRDefault="00860314" w:rsidP="00860314">
      <w:pPr>
        <w:pStyle w:val="11"/>
        <w:spacing w:line="360" w:lineRule="auto"/>
        <w:ind w:left="247" w:right="749" w:hanging="383"/>
        <w:rPr>
          <w:rFonts w:cs="David"/>
          <w:szCs w:val="24"/>
          <w:rtl/>
        </w:rPr>
      </w:pPr>
      <w:r w:rsidRPr="003545AD">
        <w:rPr>
          <w:rFonts w:cs="David" w:hint="cs"/>
          <w:szCs w:val="24"/>
          <w:rtl/>
        </w:rPr>
        <w:t xml:space="preserve">[ ]   באם המציע הוא תאגיד, אישור עו"ד או רו"ח לגבי שמות המוסמכים לחייב את התאגיד       </w:t>
      </w:r>
    </w:p>
    <w:p w14:paraId="01B43F32" w14:textId="761F307B" w:rsidR="00860314" w:rsidRPr="003545AD" w:rsidRDefault="00860314" w:rsidP="002832D2">
      <w:pPr>
        <w:pStyle w:val="11"/>
        <w:spacing w:line="360" w:lineRule="auto"/>
        <w:ind w:left="247" w:right="749" w:hanging="383"/>
        <w:rPr>
          <w:rFonts w:cs="David"/>
          <w:szCs w:val="24"/>
          <w:rtl/>
        </w:rPr>
      </w:pPr>
      <w:r w:rsidRPr="003545AD">
        <w:rPr>
          <w:rFonts w:cs="David" w:hint="cs"/>
          <w:szCs w:val="24"/>
          <w:rtl/>
        </w:rPr>
        <w:t>[ ]   כל ה</w:t>
      </w:r>
      <w:r w:rsidRPr="003545AD">
        <w:rPr>
          <w:rFonts w:cs="David"/>
          <w:szCs w:val="24"/>
          <w:rtl/>
        </w:rPr>
        <w:t>אישורים</w:t>
      </w:r>
      <w:r w:rsidRPr="003545AD">
        <w:rPr>
          <w:rFonts w:cs="David" w:hint="cs"/>
          <w:szCs w:val="24"/>
          <w:rtl/>
        </w:rPr>
        <w:t xml:space="preserve"> הנדרשים</w:t>
      </w:r>
      <w:r w:rsidRPr="003545AD">
        <w:rPr>
          <w:rFonts w:cs="David"/>
          <w:szCs w:val="24"/>
          <w:rtl/>
        </w:rPr>
        <w:t xml:space="preserve"> </w:t>
      </w:r>
      <w:r w:rsidRPr="003545AD">
        <w:rPr>
          <w:rFonts w:cs="David" w:hint="cs"/>
          <w:szCs w:val="24"/>
          <w:rtl/>
        </w:rPr>
        <w:t xml:space="preserve">לצורך עמידה בתנאים המוקדמים כמפורט  סעיף </w:t>
      </w:r>
      <w:r w:rsidR="002832D2">
        <w:rPr>
          <w:rFonts w:cs="David" w:hint="cs"/>
          <w:szCs w:val="24"/>
          <w:rtl/>
        </w:rPr>
        <w:t>5</w:t>
      </w:r>
      <w:r w:rsidRPr="003545AD">
        <w:rPr>
          <w:rFonts w:cs="David" w:hint="cs"/>
          <w:szCs w:val="24"/>
          <w:rtl/>
        </w:rPr>
        <w:t xml:space="preserve"> לעיל.  </w:t>
      </w:r>
    </w:p>
    <w:p w14:paraId="7AE906DA" w14:textId="77777777" w:rsidR="00860314" w:rsidRPr="003545AD" w:rsidRDefault="00860314" w:rsidP="00860314">
      <w:pPr>
        <w:pStyle w:val="11"/>
        <w:spacing w:line="360" w:lineRule="auto"/>
        <w:ind w:left="224" w:right="749" w:hanging="540"/>
        <w:rPr>
          <w:rFonts w:cs="David"/>
          <w:szCs w:val="24"/>
          <w:rtl/>
        </w:rPr>
      </w:pPr>
      <w:r w:rsidRPr="003545AD">
        <w:rPr>
          <w:rFonts w:cs="David" w:hint="cs"/>
          <w:szCs w:val="24"/>
          <w:rtl/>
        </w:rPr>
        <w:t xml:space="preserve">   [ ]   ה</w:t>
      </w:r>
      <w:r w:rsidRPr="003545AD">
        <w:rPr>
          <w:rFonts w:cs="David"/>
          <w:szCs w:val="24"/>
          <w:rtl/>
        </w:rPr>
        <w:t>אישורים</w:t>
      </w:r>
      <w:r w:rsidRPr="003545AD">
        <w:rPr>
          <w:rFonts w:cs="David" w:hint="cs"/>
          <w:szCs w:val="24"/>
          <w:rtl/>
        </w:rPr>
        <w:t xml:space="preserve"> הנדרשים</w:t>
      </w:r>
      <w:r w:rsidRPr="003545AD">
        <w:rPr>
          <w:rFonts w:cs="David"/>
          <w:szCs w:val="24"/>
          <w:rtl/>
        </w:rPr>
        <w:t xml:space="preserve"> לפי חוק עסקאות גופים ציבוריים,</w:t>
      </w:r>
      <w:r w:rsidRPr="003545AD">
        <w:rPr>
          <w:rFonts w:cs="David" w:hint="cs"/>
          <w:szCs w:val="24"/>
          <w:rtl/>
        </w:rPr>
        <w:t>התש</w:t>
      </w:r>
      <w:r w:rsidRPr="003545AD">
        <w:rPr>
          <w:rFonts w:cs="David"/>
          <w:szCs w:val="24"/>
          <w:rtl/>
        </w:rPr>
        <w:t>ל"</w:t>
      </w:r>
      <w:r w:rsidRPr="003545AD">
        <w:rPr>
          <w:rFonts w:cs="David" w:hint="cs"/>
          <w:szCs w:val="24"/>
          <w:rtl/>
        </w:rPr>
        <w:t>ו-</w:t>
      </w:r>
      <w:r w:rsidRPr="003545AD">
        <w:rPr>
          <w:rFonts w:cs="David"/>
          <w:szCs w:val="24"/>
          <w:rtl/>
        </w:rPr>
        <w:t>19</w:t>
      </w:r>
      <w:r w:rsidRPr="003545AD">
        <w:rPr>
          <w:rFonts w:cs="David" w:hint="cs"/>
          <w:szCs w:val="24"/>
          <w:rtl/>
        </w:rPr>
        <w:t>76</w:t>
      </w:r>
      <w:r w:rsidRPr="003545AD">
        <w:rPr>
          <w:rFonts w:cs="David"/>
          <w:szCs w:val="24"/>
          <w:rtl/>
        </w:rPr>
        <w:t>;</w:t>
      </w:r>
      <w:r w:rsidRPr="003545AD">
        <w:rPr>
          <w:rFonts w:cs="David" w:hint="cs"/>
          <w:szCs w:val="24"/>
          <w:rtl/>
        </w:rPr>
        <w:t xml:space="preserve"> </w:t>
      </w:r>
    </w:p>
    <w:p w14:paraId="58B8C10C" w14:textId="77777777" w:rsidR="00860314" w:rsidRPr="003545AD" w:rsidRDefault="00860314" w:rsidP="00860314">
      <w:pPr>
        <w:pStyle w:val="11"/>
        <w:spacing w:line="360" w:lineRule="auto"/>
        <w:ind w:left="247" w:right="749" w:hanging="563"/>
        <w:rPr>
          <w:rFonts w:cs="David"/>
          <w:szCs w:val="24"/>
          <w:rtl/>
        </w:rPr>
      </w:pPr>
      <w:r w:rsidRPr="003545AD">
        <w:rPr>
          <w:rFonts w:cs="David" w:hint="cs"/>
          <w:szCs w:val="24"/>
          <w:rtl/>
        </w:rPr>
        <w:t xml:space="preserve">   [ ]  מסמכי המכרז על כל נספחיו לרבות ההסכם המצורף כשהם חתומים על ידי המציע ובחותמתו</w:t>
      </w:r>
      <w:r w:rsidRPr="003545AD">
        <w:rPr>
          <w:rFonts w:cs="David" w:hint="cs"/>
          <w:b/>
          <w:bCs/>
          <w:szCs w:val="24"/>
          <w:rtl/>
        </w:rPr>
        <w:t xml:space="preserve"> </w:t>
      </w:r>
      <w:r w:rsidRPr="003545AD">
        <w:rPr>
          <w:rFonts w:cs="David" w:hint="cs"/>
          <w:szCs w:val="24"/>
          <w:rtl/>
        </w:rPr>
        <w:t>הרשמית</w:t>
      </w:r>
      <w:r w:rsidRPr="003545AD">
        <w:rPr>
          <w:rFonts w:cs="David" w:hint="cs"/>
          <w:b/>
          <w:bCs/>
          <w:szCs w:val="24"/>
          <w:rtl/>
        </w:rPr>
        <w:t xml:space="preserve"> </w:t>
      </w:r>
      <w:r w:rsidRPr="003545AD">
        <w:rPr>
          <w:rFonts w:cs="David" w:hint="cs"/>
          <w:szCs w:val="24"/>
          <w:rtl/>
        </w:rPr>
        <w:t>(אם הוא תאגיד);</w:t>
      </w:r>
    </w:p>
    <w:p w14:paraId="42D2D0D6" w14:textId="77777777" w:rsidR="00860314" w:rsidRPr="003545AD" w:rsidRDefault="00860314" w:rsidP="00860314">
      <w:pPr>
        <w:pStyle w:val="11"/>
        <w:spacing w:line="360" w:lineRule="auto"/>
        <w:ind w:left="247" w:right="749" w:hanging="563"/>
        <w:rPr>
          <w:rFonts w:cs="David"/>
          <w:szCs w:val="24"/>
          <w:rtl/>
        </w:rPr>
      </w:pPr>
      <w:r w:rsidRPr="003545AD">
        <w:rPr>
          <w:rFonts w:cs="David" w:hint="cs"/>
          <w:szCs w:val="24"/>
          <w:rtl/>
        </w:rPr>
        <w:t xml:space="preserve">  </w:t>
      </w:r>
      <w:r w:rsidRPr="003545AD">
        <w:rPr>
          <w:rFonts w:cs="David"/>
          <w:szCs w:val="24"/>
          <w:rtl/>
        </w:rPr>
        <w:t xml:space="preserve"> [ ]</w:t>
      </w:r>
      <w:r w:rsidRPr="003545AD">
        <w:rPr>
          <w:rFonts w:cs="David" w:hint="cs"/>
          <w:szCs w:val="24"/>
          <w:rtl/>
        </w:rPr>
        <w:t xml:space="preserve">  למציע שהינו עסק בשליטת אישה והמעוניין בכך- אישור של רואה חשבון כי המציע הינו עסק בשליטת אישה כמשמעו בחוק חובת המכרזים, התשנ"ב-1992  וכן </w:t>
      </w:r>
      <w:r w:rsidRPr="003545AD">
        <w:rPr>
          <w:rFonts w:cs="David" w:hint="cs"/>
          <w:szCs w:val="24"/>
          <w:u w:val="single"/>
          <w:rtl/>
        </w:rPr>
        <w:t>תצהיר</w:t>
      </w:r>
      <w:r w:rsidRPr="003545AD">
        <w:rPr>
          <w:rFonts w:cs="David" w:hint="cs"/>
          <w:szCs w:val="24"/>
          <w:rtl/>
        </w:rPr>
        <w:t xml:space="preserve"> של מחזיקה בשליטה שהמציע אכן עסק בשליטת אישה כמשמעו בחוק  זה. </w:t>
      </w:r>
    </w:p>
    <w:p w14:paraId="2CA275AA" w14:textId="43F02A8E" w:rsidR="00860314" w:rsidRDefault="00860314" w:rsidP="00D92DFD">
      <w:pPr>
        <w:pStyle w:val="11"/>
        <w:spacing w:line="360" w:lineRule="auto"/>
        <w:ind w:left="-136" w:right="749"/>
        <w:rPr>
          <w:rFonts w:cs="David"/>
          <w:szCs w:val="24"/>
          <w:rtl/>
        </w:rPr>
      </w:pPr>
      <w:r w:rsidRPr="003545AD">
        <w:rPr>
          <w:rFonts w:cs="David"/>
          <w:szCs w:val="24"/>
          <w:rtl/>
        </w:rPr>
        <w:t>[ ]</w:t>
      </w:r>
      <w:r w:rsidRPr="003545AD">
        <w:rPr>
          <w:rFonts w:cs="David" w:hint="cs"/>
          <w:szCs w:val="24"/>
          <w:rtl/>
        </w:rPr>
        <w:t xml:space="preserve">   </w:t>
      </w:r>
      <w:r w:rsidR="00D92DFD">
        <w:rPr>
          <w:rFonts w:cs="David" w:hint="cs"/>
          <w:szCs w:val="24"/>
          <w:rtl/>
        </w:rPr>
        <w:t>אישור מבנה /רישיון עסק מהרשות המקומית</w:t>
      </w:r>
    </w:p>
    <w:p w14:paraId="6F88BF04" w14:textId="310EE7ED" w:rsidR="00860314" w:rsidRDefault="00860314" w:rsidP="002832D2">
      <w:pPr>
        <w:pStyle w:val="11"/>
        <w:tabs>
          <w:tab w:val="clear" w:pos="1800"/>
          <w:tab w:val="left" w:pos="755"/>
        </w:tabs>
        <w:spacing w:line="360" w:lineRule="auto"/>
        <w:ind w:left="374" w:right="748" w:hanging="517"/>
        <w:rPr>
          <w:rFonts w:cs="David"/>
          <w:szCs w:val="24"/>
        </w:rPr>
      </w:pPr>
      <w:r>
        <w:rPr>
          <w:rFonts w:cs="David" w:hint="cs"/>
          <w:szCs w:val="24"/>
          <w:rtl/>
        </w:rPr>
        <w:t xml:space="preserve">[ ]   </w:t>
      </w:r>
      <w:r w:rsidRPr="00370F8E">
        <w:rPr>
          <w:rFonts w:cs="David" w:hint="cs"/>
          <w:szCs w:val="24"/>
          <w:rtl/>
        </w:rPr>
        <w:t xml:space="preserve">הצעת המחיר שתוגש על פי נספח </w:t>
      </w:r>
      <w:r w:rsidR="002832D2">
        <w:rPr>
          <w:rFonts w:cs="David" w:hint="cs"/>
          <w:szCs w:val="24"/>
          <w:rtl/>
        </w:rPr>
        <w:t>ה</w:t>
      </w:r>
      <w:r>
        <w:rPr>
          <w:rFonts w:cs="David" w:hint="cs"/>
          <w:szCs w:val="24"/>
          <w:rtl/>
        </w:rPr>
        <w:t>'</w:t>
      </w:r>
      <w:r w:rsidRPr="00370F8E">
        <w:rPr>
          <w:rFonts w:cs="David" w:hint="cs"/>
          <w:szCs w:val="24"/>
          <w:rtl/>
        </w:rPr>
        <w:t xml:space="preserve"> המצ"ב, במעטפה מספר 2.</w:t>
      </w:r>
    </w:p>
    <w:p w14:paraId="6C14E87F" w14:textId="76490FD5" w:rsidR="00860314" w:rsidRDefault="00860314" w:rsidP="00860314">
      <w:pPr>
        <w:pStyle w:val="11"/>
        <w:tabs>
          <w:tab w:val="clear" w:pos="1800"/>
          <w:tab w:val="left" w:pos="755"/>
        </w:tabs>
        <w:spacing w:line="360" w:lineRule="auto"/>
        <w:ind w:left="374" w:right="748" w:hanging="517"/>
        <w:rPr>
          <w:rFonts w:cs="David"/>
          <w:szCs w:val="24"/>
          <w:rtl/>
        </w:rPr>
      </w:pPr>
      <w:r>
        <w:rPr>
          <w:rFonts w:cs="David" w:hint="cs"/>
          <w:szCs w:val="24"/>
          <w:rtl/>
        </w:rPr>
        <w:t xml:space="preserve"> [ ] </w:t>
      </w:r>
      <w:r w:rsidR="0077152A">
        <w:rPr>
          <w:rFonts w:cs="David" w:hint="cs"/>
          <w:szCs w:val="24"/>
          <w:rtl/>
        </w:rPr>
        <w:t xml:space="preserve">אישור על כך שהמציע </w:t>
      </w:r>
      <w:r w:rsidRPr="00AC2513">
        <w:rPr>
          <w:rFonts w:cs="David"/>
          <w:szCs w:val="24"/>
          <w:rtl/>
        </w:rPr>
        <w:t xml:space="preserve">רשום כדין, ממשרד התחבורה, שהוא </w:t>
      </w:r>
      <w:r w:rsidRPr="00AC2513">
        <w:rPr>
          <w:rFonts w:cs="David" w:hint="cs"/>
          <w:szCs w:val="24"/>
          <w:rtl/>
        </w:rPr>
        <w:t>מש</w:t>
      </w:r>
      <w:r w:rsidRPr="00AC2513">
        <w:rPr>
          <w:rFonts w:cs="David"/>
          <w:szCs w:val="24"/>
          <w:rtl/>
        </w:rPr>
        <w:t xml:space="preserve">מש </w:t>
      </w:r>
      <w:r>
        <w:rPr>
          <w:rFonts w:cs="David" w:hint="cs"/>
          <w:szCs w:val="24"/>
          <w:rtl/>
        </w:rPr>
        <w:t xml:space="preserve">כמכון רישוי </w:t>
      </w:r>
      <w:r w:rsidRPr="00AC2513">
        <w:rPr>
          <w:rFonts w:cs="David"/>
          <w:szCs w:val="24"/>
          <w:rtl/>
        </w:rPr>
        <w:t xml:space="preserve"> כמשמעו בצו הפיקוח </w:t>
      </w:r>
      <w:r w:rsidRPr="00AC2513">
        <w:rPr>
          <w:rFonts w:cs="David" w:hint="cs"/>
          <w:szCs w:val="24"/>
          <w:rtl/>
        </w:rPr>
        <w:t xml:space="preserve"> </w:t>
      </w:r>
      <w:r w:rsidRPr="00AC2513">
        <w:rPr>
          <w:rFonts w:cs="David"/>
          <w:szCs w:val="24"/>
          <w:rtl/>
        </w:rPr>
        <w:t xml:space="preserve">על </w:t>
      </w:r>
      <w:r w:rsidRPr="00AC2513">
        <w:rPr>
          <w:rFonts w:cs="David"/>
          <w:szCs w:val="24"/>
        </w:rPr>
        <w:t xml:space="preserve"> </w:t>
      </w:r>
      <w:r w:rsidRPr="00AC2513">
        <w:rPr>
          <w:rFonts w:cs="David"/>
          <w:szCs w:val="24"/>
          <w:rtl/>
        </w:rPr>
        <w:t>מצרכים ושירותים</w:t>
      </w:r>
      <w:r>
        <w:rPr>
          <w:rFonts w:cs="David" w:hint="cs"/>
          <w:szCs w:val="24"/>
          <w:rtl/>
        </w:rPr>
        <w:t>.</w:t>
      </w:r>
      <w:r w:rsidRPr="00AC2513">
        <w:rPr>
          <w:rFonts w:cs="David"/>
          <w:szCs w:val="24"/>
          <w:rtl/>
        </w:rPr>
        <w:t xml:space="preserve"> </w:t>
      </w:r>
    </w:p>
    <w:p w14:paraId="79284DA3" w14:textId="77777777" w:rsidR="00860314" w:rsidRDefault="00860314" w:rsidP="00860314">
      <w:pPr>
        <w:pStyle w:val="11"/>
        <w:tabs>
          <w:tab w:val="clear" w:pos="1800"/>
          <w:tab w:val="left" w:pos="755"/>
        </w:tabs>
        <w:spacing w:line="360" w:lineRule="auto"/>
        <w:ind w:left="374" w:right="748" w:hanging="517"/>
        <w:rPr>
          <w:rFonts w:cs="David"/>
          <w:szCs w:val="24"/>
        </w:rPr>
      </w:pPr>
      <w:r>
        <w:rPr>
          <w:rFonts w:cs="David" w:hint="cs"/>
          <w:szCs w:val="24"/>
          <w:rtl/>
        </w:rPr>
        <w:t xml:space="preserve"> [ ]  ה</w:t>
      </w:r>
      <w:r w:rsidRPr="00370F8E">
        <w:rPr>
          <w:rFonts w:cs="David"/>
          <w:szCs w:val="24"/>
          <w:rtl/>
        </w:rPr>
        <w:t>מציע</w:t>
      </w:r>
      <w:r w:rsidRPr="00370F8E">
        <w:rPr>
          <w:rFonts w:cs="David"/>
          <w:szCs w:val="24"/>
        </w:rPr>
        <w:t xml:space="preserve"> </w:t>
      </w:r>
      <w:r w:rsidRPr="00370F8E">
        <w:rPr>
          <w:rFonts w:cs="David"/>
          <w:szCs w:val="24"/>
          <w:rtl/>
        </w:rPr>
        <w:t>יצרף להצעתו</w:t>
      </w:r>
      <w:r w:rsidRPr="00370F8E">
        <w:rPr>
          <w:rFonts w:cs="David"/>
          <w:szCs w:val="24"/>
        </w:rPr>
        <w:t xml:space="preserve"> </w:t>
      </w:r>
      <w:r w:rsidRPr="00370F8E">
        <w:rPr>
          <w:rFonts w:cs="David"/>
          <w:szCs w:val="24"/>
          <w:rtl/>
        </w:rPr>
        <w:t>אישור</w:t>
      </w:r>
      <w:r w:rsidRPr="00370F8E">
        <w:rPr>
          <w:rFonts w:cs="David"/>
          <w:szCs w:val="24"/>
        </w:rPr>
        <w:t xml:space="preserve"> </w:t>
      </w:r>
      <w:r w:rsidRPr="00370F8E">
        <w:rPr>
          <w:rFonts w:cs="David"/>
          <w:szCs w:val="24"/>
          <w:rtl/>
        </w:rPr>
        <w:t>מרשם</w:t>
      </w:r>
      <w:r w:rsidRPr="00370F8E">
        <w:rPr>
          <w:rFonts w:cs="David"/>
          <w:szCs w:val="24"/>
        </w:rPr>
        <w:t xml:space="preserve"> </w:t>
      </w:r>
      <w:r w:rsidRPr="00370F8E">
        <w:rPr>
          <w:rFonts w:cs="David"/>
          <w:szCs w:val="24"/>
          <w:rtl/>
        </w:rPr>
        <w:t>החברות</w:t>
      </w:r>
      <w:r w:rsidRPr="00370F8E">
        <w:rPr>
          <w:rFonts w:cs="David"/>
          <w:szCs w:val="24"/>
        </w:rPr>
        <w:t xml:space="preserve"> </w:t>
      </w:r>
      <w:r w:rsidRPr="00370F8E">
        <w:rPr>
          <w:rFonts w:cs="David"/>
          <w:szCs w:val="24"/>
          <w:rtl/>
        </w:rPr>
        <w:t>לפיו</w:t>
      </w:r>
      <w:r w:rsidRPr="00370F8E">
        <w:rPr>
          <w:rFonts w:cs="David"/>
          <w:szCs w:val="24"/>
        </w:rPr>
        <w:t xml:space="preserve"> </w:t>
      </w:r>
      <w:r w:rsidRPr="00370F8E">
        <w:rPr>
          <w:rFonts w:cs="David"/>
          <w:szCs w:val="24"/>
          <w:rtl/>
        </w:rPr>
        <w:t>שילם</w:t>
      </w:r>
      <w:r w:rsidRPr="00370F8E">
        <w:rPr>
          <w:rFonts w:cs="David"/>
          <w:szCs w:val="24"/>
        </w:rPr>
        <w:t xml:space="preserve"> </w:t>
      </w:r>
      <w:r w:rsidRPr="00370F8E">
        <w:rPr>
          <w:rFonts w:cs="David"/>
          <w:szCs w:val="24"/>
          <w:rtl/>
        </w:rPr>
        <w:t>את</w:t>
      </w:r>
      <w:r w:rsidRPr="00370F8E">
        <w:rPr>
          <w:rFonts w:cs="David"/>
          <w:szCs w:val="24"/>
        </w:rPr>
        <w:t xml:space="preserve"> </w:t>
      </w:r>
      <w:r w:rsidRPr="00370F8E">
        <w:rPr>
          <w:rFonts w:cs="David"/>
          <w:szCs w:val="24"/>
          <w:rtl/>
        </w:rPr>
        <w:t>האגרה</w:t>
      </w:r>
      <w:r w:rsidRPr="00370F8E">
        <w:rPr>
          <w:rFonts w:cs="David"/>
          <w:szCs w:val="24"/>
        </w:rPr>
        <w:t xml:space="preserve"> </w:t>
      </w:r>
      <w:r w:rsidRPr="00370F8E">
        <w:rPr>
          <w:rFonts w:cs="David"/>
          <w:szCs w:val="24"/>
          <w:rtl/>
        </w:rPr>
        <w:t>השנתית</w:t>
      </w:r>
      <w:r w:rsidRPr="00370F8E">
        <w:rPr>
          <w:rFonts w:cs="David"/>
          <w:szCs w:val="24"/>
        </w:rPr>
        <w:t xml:space="preserve"> </w:t>
      </w:r>
      <w:r w:rsidRPr="00370F8E">
        <w:rPr>
          <w:rFonts w:cs="David"/>
          <w:szCs w:val="24"/>
          <w:rtl/>
        </w:rPr>
        <w:t>והגיש</w:t>
      </w:r>
      <w:r w:rsidRPr="00370F8E">
        <w:rPr>
          <w:rFonts w:cs="David"/>
          <w:szCs w:val="24"/>
        </w:rPr>
        <w:t xml:space="preserve"> </w:t>
      </w:r>
      <w:r w:rsidRPr="00370F8E">
        <w:rPr>
          <w:rFonts w:cs="David"/>
          <w:szCs w:val="24"/>
          <w:rtl/>
        </w:rPr>
        <w:t>את</w:t>
      </w:r>
      <w:r w:rsidRPr="00370F8E">
        <w:rPr>
          <w:rFonts w:cs="David"/>
          <w:szCs w:val="24"/>
        </w:rPr>
        <w:t xml:space="preserve"> </w:t>
      </w:r>
      <w:r w:rsidRPr="00370F8E">
        <w:rPr>
          <w:rFonts w:cs="David"/>
          <w:szCs w:val="24"/>
          <w:rtl/>
        </w:rPr>
        <w:t>הדוח</w:t>
      </w:r>
      <w:r w:rsidRPr="00370F8E">
        <w:rPr>
          <w:rFonts w:cs="David"/>
          <w:szCs w:val="24"/>
        </w:rPr>
        <w:t xml:space="preserve"> </w:t>
      </w:r>
      <w:r w:rsidRPr="00370F8E">
        <w:rPr>
          <w:rFonts w:cs="David"/>
          <w:szCs w:val="24"/>
          <w:rtl/>
        </w:rPr>
        <w:t>השנתי</w:t>
      </w:r>
      <w:r w:rsidRPr="00370F8E">
        <w:rPr>
          <w:rFonts w:cs="David"/>
          <w:szCs w:val="24"/>
        </w:rPr>
        <w:t xml:space="preserve">, </w:t>
      </w:r>
      <w:r w:rsidRPr="00370F8E">
        <w:rPr>
          <w:rFonts w:cs="David"/>
          <w:szCs w:val="24"/>
          <w:rtl/>
        </w:rPr>
        <w:t>כנדרש</w:t>
      </w:r>
      <w:r w:rsidRPr="00370F8E">
        <w:rPr>
          <w:rFonts w:cs="David"/>
          <w:szCs w:val="24"/>
        </w:rPr>
        <w:t xml:space="preserve"> </w:t>
      </w:r>
      <w:r w:rsidRPr="00370F8E">
        <w:rPr>
          <w:rFonts w:cs="David"/>
          <w:szCs w:val="24"/>
          <w:rtl/>
        </w:rPr>
        <w:t>בחוק</w:t>
      </w:r>
      <w:r w:rsidRPr="00370F8E">
        <w:rPr>
          <w:rFonts w:cs="David"/>
          <w:szCs w:val="24"/>
        </w:rPr>
        <w:t xml:space="preserve"> </w:t>
      </w:r>
      <w:r w:rsidRPr="00370F8E">
        <w:rPr>
          <w:rFonts w:cs="David"/>
          <w:szCs w:val="24"/>
          <w:rtl/>
        </w:rPr>
        <w:t>החברות</w:t>
      </w:r>
      <w:r w:rsidRPr="00370F8E">
        <w:rPr>
          <w:rFonts w:cs="David"/>
          <w:szCs w:val="24"/>
        </w:rPr>
        <w:t xml:space="preserve"> </w:t>
      </w:r>
      <w:r w:rsidRPr="00370F8E">
        <w:rPr>
          <w:rFonts w:cs="David"/>
          <w:szCs w:val="24"/>
          <w:rtl/>
        </w:rPr>
        <w:t>התשנ</w:t>
      </w:r>
      <w:r w:rsidRPr="00370F8E">
        <w:rPr>
          <w:rFonts w:cs="David"/>
          <w:szCs w:val="24"/>
        </w:rPr>
        <w:t>"</w:t>
      </w:r>
      <w:r w:rsidRPr="00370F8E">
        <w:rPr>
          <w:rFonts w:cs="David"/>
          <w:szCs w:val="24"/>
          <w:rtl/>
        </w:rPr>
        <w:t>ט</w:t>
      </w:r>
      <w:r>
        <w:rPr>
          <w:rFonts w:cs="David" w:hint="cs"/>
          <w:szCs w:val="24"/>
          <w:rtl/>
        </w:rPr>
        <w:t>- 1999.</w:t>
      </w:r>
    </w:p>
    <w:p w14:paraId="1A377003" w14:textId="77777777" w:rsidR="00860314" w:rsidRDefault="00860314" w:rsidP="00860314">
      <w:pPr>
        <w:pStyle w:val="11"/>
        <w:tabs>
          <w:tab w:val="clear" w:pos="1800"/>
          <w:tab w:val="left" w:pos="755"/>
        </w:tabs>
        <w:spacing w:line="360" w:lineRule="auto"/>
        <w:ind w:left="374" w:right="748" w:hanging="517"/>
        <w:rPr>
          <w:rFonts w:cs="David"/>
          <w:szCs w:val="24"/>
        </w:rPr>
      </w:pPr>
      <w:r>
        <w:rPr>
          <w:rFonts w:cs="David" w:hint="cs"/>
          <w:szCs w:val="24"/>
          <w:rtl/>
        </w:rPr>
        <w:t xml:space="preserve"> [ ]  </w:t>
      </w:r>
      <w:r w:rsidRPr="00370F8E">
        <w:rPr>
          <w:rFonts w:cs="David" w:hint="cs"/>
          <w:szCs w:val="24"/>
          <w:rtl/>
        </w:rPr>
        <w:t>ע</w:t>
      </w:r>
      <w:r w:rsidRPr="00370F8E">
        <w:rPr>
          <w:rFonts w:cs="David"/>
          <w:szCs w:val="24"/>
          <w:rtl/>
        </w:rPr>
        <w:t>ל המציע לעמוד בכל תנאי המפרט המפורטים בסעיף 9 ובסעיף זה.</w:t>
      </w:r>
      <w:r w:rsidRPr="00370F8E">
        <w:rPr>
          <w:rFonts w:cs="David"/>
          <w:szCs w:val="24"/>
        </w:rPr>
        <w:t xml:space="preserve"> </w:t>
      </w:r>
    </w:p>
    <w:p w14:paraId="67912498" w14:textId="26679DC6" w:rsidR="00F667D7" w:rsidRDefault="00860314" w:rsidP="00DA3AA2">
      <w:pPr>
        <w:pStyle w:val="11"/>
        <w:tabs>
          <w:tab w:val="clear" w:pos="1800"/>
          <w:tab w:val="left" w:pos="755"/>
        </w:tabs>
        <w:spacing w:line="360" w:lineRule="auto"/>
        <w:ind w:left="374" w:right="748" w:hanging="517"/>
        <w:rPr>
          <w:rFonts w:cs="David"/>
          <w:szCs w:val="24"/>
          <w:rtl/>
        </w:rPr>
      </w:pPr>
      <w:r>
        <w:rPr>
          <w:rFonts w:cs="David" w:hint="cs"/>
          <w:szCs w:val="24"/>
          <w:rtl/>
        </w:rPr>
        <w:t xml:space="preserve">[ ]  </w:t>
      </w:r>
      <w:r w:rsidR="00DA3AA2" w:rsidRPr="00BC563B">
        <w:rPr>
          <w:rFonts w:cs="David" w:hint="eastAsia"/>
          <w:szCs w:val="24"/>
          <w:rtl/>
        </w:rPr>
        <w:t>העתק</w:t>
      </w:r>
      <w:r w:rsidR="00DA3AA2" w:rsidRPr="00BC563B">
        <w:rPr>
          <w:rFonts w:cs="David"/>
          <w:szCs w:val="24"/>
          <w:rtl/>
        </w:rPr>
        <w:t xml:space="preserve"> רישיון </w:t>
      </w:r>
      <w:r w:rsidR="00DA3AA2" w:rsidRPr="00BC563B">
        <w:rPr>
          <w:rFonts w:cs="David" w:hint="eastAsia"/>
          <w:szCs w:val="24"/>
          <w:rtl/>
        </w:rPr>
        <w:t>בתוקף</w:t>
      </w:r>
      <w:r w:rsidR="00DA3AA2" w:rsidRPr="00BC563B">
        <w:rPr>
          <w:rFonts w:cs="David"/>
          <w:szCs w:val="24"/>
          <w:rtl/>
        </w:rPr>
        <w:t xml:space="preserve"> להחזקת מפעל לפי צו הפיקוח על מצרכים ושירותים למוסכים ומפעלים לכלי רכב התש"ל – 1970, בו הוא מורשה לעסוק במקצועות הבאים: מקצוע בדיקות רכב,  ביצוע רישוי שנתי לרכב פרטי עד 4 טון ולרכב מסחרי מעל 4 טון – מקצוע 181, ביצוע בדיקות עשן ברכב בעלי מנוע דיזל – מקצוע 170</w:t>
      </w:r>
      <w:r w:rsidRPr="00370F8E">
        <w:rPr>
          <w:rFonts w:cs="David"/>
          <w:szCs w:val="24"/>
          <w:rtl/>
        </w:rPr>
        <w:t>.</w:t>
      </w:r>
    </w:p>
    <w:p w14:paraId="5BD0D810" w14:textId="4635D700" w:rsidR="00860314" w:rsidRPr="00275D4B" w:rsidRDefault="00860314" w:rsidP="00860314">
      <w:pPr>
        <w:pStyle w:val="11"/>
        <w:tabs>
          <w:tab w:val="clear" w:pos="1800"/>
          <w:tab w:val="left" w:pos="755"/>
        </w:tabs>
        <w:spacing w:line="360" w:lineRule="auto"/>
        <w:ind w:left="374" w:right="748" w:hanging="517"/>
        <w:rPr>
          <w:rFonts w:cs="David"/>
          <w:szCs w:val="24"/>
          <w:rtl/>
        </w:rPr>
      </w:pPr>
      <w:r w:rsidRPr="00275D4B">
        <w:rPr>
          <w:rFonts w:cs="David" w:hint="cs"/>
          <w:szCs w:val="24"/>
          <w:rtl/>
        </w:rPr>
        <w:t>[ ]    קובץ שאלות ההבהרה ותשובות המזמין עליהן, כאשר הוא חתום על ידי המציע.</w:t>
      </w:r>
    </w:p>
    <w:p w14:paraId="75FDC7C2" w14:textId="77777777" w:rsidR="00860314" w:rsidRPr="005F15A1" w:rsidRDefault="00860314" w:rsidP="00860314">
      <w:pPr>
        <w:tabs>
          <w:tab w:val="left" w:pos="600"/>
          <w:tab w:val="left" w:pos="4920"/>
        </w:tabs>
        <w:rPr>
          <w:rFonts w:cs="David"/>
          <w:b/>
          <w:bCs/>
          <w:sz w:val="24"/>
          <w:szCs w:val="24"/>
          <w:rtl/>
        </w:rPr>
      </w:pPr>
    </w:p>
    <w:p w14:paraId="23E55789" w14:textId="77777777" w:rsidR="00860314" w:rsidRPr="003545AD" w:rsidRDefault="00860314" w:rsidP="00000309">
      <w:pPr>
        <w:tabs>
          <w:tab w:val="left" w:pos="600"/>
          <w:tab w:val="left" w:pos="4920"/>
        </w:tabs>
        <w:spacing w:line="360" w:lineRule="auto"/>
        <w:jc w:val="left"/>
        <w:rPr>
          <w:rFonts w:cs="David"/>
          <w:b/>
          <w:bCs/>
          <w:sz w:val="24"/>
          <w:szCs w:val="24"/>
          <w:rtl/>
        </w:rPr>
      </w:pPr>
      <w:r w:rsidRPr="003E730E">
        <w:rPr>
          <w:rFonts w:cs="David" w:hint="eastAsia"/>
          <w:sz w:val="24"/>
          <w:szCs w:val="24"/>
          <w:rtl/>
        </w:rPr>
        <w:t>יובהר</w:t>
      </w:r>
      <w:r w:rsidRPr="003E730E">
        <w:rPr>
          <w:rFonts w:cs="David" w:hint="cs"/>
          <w:sz w:val="24"/>
          <w:szCs w:val="24"/>
          <w:rtl/>
        </w:rPr>
        <w:t xml:space="preserve"> כי הרשימה דלעיל הינה </w:t>
      </w:r>
      <w:r w:rsidRPr="003E730E">
        <w:rPr>
          <w:rFonts w:cs="David" w:hint="cs"/>
          <w:sz w:val="24"/>
          <w:szCs w:val="24"/>
          <w:u w:val="single"/>
          <w:rtl/>
        </w:rPr>
        <w:t>לשם נוחות המציעים בלבד</w:t>
      </w:r>
      <w:r w:rsidRPr="003E730E">
        <w:rPr>
          <w:rFonts w:cs="David" w:hint="cs"/>
          <w:sz w:val="24"/>
          <w:szCs w:val="24"/>
          <w:rtl/>
        </w:rPr>
        <w:t>, ואין בה כדי לייתר, להחריג או  לשלול כל מסמך או דרישה אשר הופיעו בתנאי המכרז ולא נמנו ברשימה זו.</w:t>
      </w:r>
      <w:r w:rsidRPr="003E730E">
        <w:rPr>
          <w:rFonts w:cs="David"/>
          <w:sz w:val="24"/>
          <w:szCs w:val="24"/>
          <w:rtl/>
        </w:rPr>
        <w:br w:type="page"/>
      </w:r>
      <w:r w:rsidRPr="003545AD">
        <w:rPr>
          <w:rFonts w:cs="David"/>
          <w:b/>
          <w:bCs/>
          <w:sz w:val="24"/>
          <w:szCs w:val="24"/>
          <w:rtl/>
        </w:rPr>
        <w:lastRenderedPageBreak/>
        <w:t xml:space="preserve">נספח </w:t>
      </w:r>
      <w:r w:rsidR="00000309">
        <w:rPr>
          <w:rFonts w:cs="David" w:hint="cs"/>
          <w:b/>
          <w:bCs/>
          <w:sz w:val="24"/>
          <w:szCs w:val="24"/>
          <w:rtl/>
        </w:rPr>
        <w:t>ה</w:t>
      </w:r>
      <w:r w:rsidRPr="003545AD">
        <w:rPr>
          <w:rFonts w:cs="David" w:hint="cs"/>
          <w:b/>
          <w:bCs/>
          <w:sz w:val="24"/>
          <w:szCs w:val="24"/>
          <w:rtl/>
        </w:rPr>
        <w:t>'</w:t>
      </w:r>
    </w:p>
    <w:p w14:paraId="305BF890" w14:textId="77777777" w:rsidR="00860314" w:rsidRDefault="00860314" w:rsidP="00860314">
      <w:pPr>
        <w:tabs>
          <w:tab w:val="left" w:pos="600"/>
          <w:tab w:val="left" w:pos="4920"/>
        </w:tabs>
        <w:jc w:val="center"/>
        <w:rPr>
          <w:rFonts w:cs="David"/>
          <w:b/>
          <w:bCs/>
          <w:sz w:val="28"/>
          <w:szCs w:val="28"/>
          <w:u w:val="single"/>
          <w:rtl/>
        </w:rPr>
      </w:pPr>
      <w:r w:rsidRPr="003E730E">
        <w:rPr>
          <w:rFonts w:cs="David"/>
          <w:b/>
          <w:bCs/>
          <w:sz w:val="28"/>
          <w:szCs w:val="28"/>
          <w:u w:val="single"/>
          <w:rtl/>
        </w:rPr>
        <w:t xml:space="preserve">נספח מחירים </w:t>
      </w:r>
    </w:p>
    <w:p w14:paraId="535B8554" w14:textId="77777777" w:rsidR="003E730E" w:rsidRPr="003E730E" w:rsidRDefault="003E730E" w:rsidP="00860314">
      <w:pPr>
        <w:tabs>
          <w:tab w:val="left" w:pos="600"/>
          <w:tab w:val="left" w:pos="4920"/>
        </w:tabs>
        <w:jc w:val="center"/>
        <w:rPr>
          <w:rFonts w:cs="David"/>
          <w:b/>
          <w:bCs/>
          <w:sz w:val="28"/>
          <w:szCs w:val="28"/>
          <w:u w:val="single"/>
          <w:rtl/>
        </w:rPr>
      </w:pPr>
    </w:p>
    <w:p w14:paraId="0C7D4549" w14:textId="77777777" w:rsidR="0090169C" w:rsidRDefault="00860314" w:rsidP="003E730E">
      <w:pPr>
        <w:tabs>
          <w:tab w:val="left" w:pos="404"/>
          <w:tab w:val="left" w:pos="584"/>
          <w:tab w:val="left" w:pos="4920"/>
        </w:tabs>
        <w:spacing w:line="360" w:lineRule="auto"/>
        <w:rPr>
          <w:rFonts w:cs="David"/>
          <w:sz w:val="24"/>
          <w:szCs w:val="24"/>
          <w:rtl/>
        </w:rPr>
      </w:pPr>
      <w:r w:rsidRPr="003545AD">
        <w:rPr>
          <w:rFonts w:cs="David"/>
          <w:sz w:val="24"/>
          <w:szCs w:val="24"/>
          <w:rtl/>
        </w:rPr>
        <w:t>שם</w:t>
      </w:r>
      <w:r w:rsidRPr="003545AD">
        <w:rPr>
          <w:rFonts w:cs="David" w:hint="cs"/>
          <w:sz w:val="24"/>
          <w:szCs w:val="24"/>
          <w:rtl/>
        </w:rPr>
        <w:t xml:space="preserve"> המציע                    </w:t>
      </w:r>
      <w:r w:rsidRPr="003545AD">
        <w:rPr>
          <w:rFonts w:cs="David"/>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r>
      <w:r w:rsidRPr="003545AD">
        <w:rPr>
          <w:rFonts w:cs="David" w:hint="cs"/>
          <w:sz w:val="24"/>
          <w:szCs w:val="24"/>
          <w:rtl/>
        </w:rPr>
        <w:softHyphen/>
        <w:t xml:space="preserve">___________________________________     </w:t>
      </w:r>
    </w:p>
    <w:p w14:paraId="7916B942" w14:textId="28C79A75" w:rsidR="00860314" w:rsidRPr="003545AD" w:rsidRDefault="00860314" w:rsidP="003E730E">
      <w:pPr>
        <w:tabs>
          <w:tab w:val="left" w:pos="404"/>
          <w:tab w:val="left" w:pos="584"/>
          <w:tab w:val="left" w:pos="4920"/>
        </w:tabs>
        <w:spacing w:line="360" w:lineRule="auto"/>
        <w:rPr>
          <w:rFonts w:cs="David"/>
          <w:sz w:val="24"/>
          <w:szCs w:val="24"/>
          <w:rtl/>
        </w:rPr>
      </w:pPr>
      <w:r w:rsidRPr="003545AD">
        <w:rPr>
          <w:rFonts w:cs="David" w:hint="cs"/>
          <w:sz w:val="24"/>
          <w:szCs w:val="24"/>
          <w:rtl/>
        </w:rPr>
        <w:t xml:space="preserve">           </w:t>
      </w:r>
      <w:r w:rsidRPr="003545AD">
        <w:rPr>
          <w:rFonts w:cs="David"/>
          <w:sz w:val="24"/>
          <w:szCs w:val="24"/>
          <w:rtl/>
        </w:rPr>
        <w:t xml:space="preserve">               </w:t>
      </w:r>
    </w:p>
    <w:p w14:paraId="77CE1FB2" w14:textId="1B5248C7" w:rsidR="00860314" w:rsidRDefault="00860314" w:rsidP="003E730E">
      <w:pPr>
        <w:tabs>
          <w:tab w:val="left" w:pos="600"/>
          <w:tab w:val="left" w:pos="4920"/>
        </w:tabs>
        <w:spacing w:line="360" w:lineRule="auto"/>
        <w:rPr>
          <w:rFonts w:cs="David"/>
          <w:sz w:val="24"/>
          <w:szCs w:val="24"/>
          <w:rtl/>
        </w:rPr>
      </w:pPr>
      <w:r w:rsidRPr="003545AD">
        <w:rPr>
          <w:rFonts w:cs="David"/>
          <w:sz w:val="24"/>
          <w:szCs w:val="24"/>
          <w:rtl/>
        </w:rPr>
        <w:t xml:space="preserve">כתובת מכון הרישוי </w:t>
      </w:r>
      <w:r w:rsidRPr="003545AD">
        <w:rPr>
          <w:rFonts w:cs="David" w:hint="cs"/>
          <w:sz w:val="24"/>
          <w:szCs w:val="24"/>
          <w:rtl/>
        </w:rPr>
        <w:t xml:space="preserve">     ___________________________________</w:t>
      </w:r>
    </w:p>
    <w:p w14:paraId="3EBEADC5" w14:textId="77777777" w:rsidR="0090169C" w:rsidRDefault="0090169C" w:rsidP="003E730E">
      <w:pPr>
        <w:tabs>
          <w:tab w:val="left" w:pos="600"/>
          <w:tab w:val="left" w:pos="4920"/>
        </w:tabs>
        <w:spacing w:line="360" w:lineRule="auto"/>
        <w:rPr>
          <w:rFonts w:cs="David"/>
          <w:sz w:val="24"/>
          <w:szCs w:val="24"/>
          <w:rtl/>
        </w:rPr>
      </w:pPr>
    </w:p>
    <w:p w14:paraId="2017BB7B" w14:textId="0725231F" w:rsidR="008967E6" w:rsidRDefault="0090169C" w:rsidP="003E730E">
      <w:pPr>
        <w:tabs>
          <w:tab w:val="left" w:pos="600"/>
          <w:tab w:val="left" w:pos="4920"/>
        </w:tabs>
        <w:spacing w:line="360" w:lineRule="auto"/>
        <w:rPr>
          <w:rFonts w:cs="David"/>
          <w:sz w:val="24"/>
          <w:szCs w:val="24"/>
          <w:rtl/>
        </w:rPr>
      </w:pPr>
      <w:r>
        <w:rPr>
          <w:rFonts w:cs="David" w:hint="cs"/>
          <w:b/>
          <w:bCs/>
          <w:sz w:val="24"/>
          <w:szCs w:val="24"/>
          <w:u w:val="single"/>
          <w:rtl/>
        </w:rPr>
        <w:t>ב</w:t>
      </w:r>
      <w:r w:rsidRPr="003545AD">
        <w:rPr>
          <w:rFonts w:cs="David"/>
          <w:b/>
          <w:bCs/>
          <w:sz w:val="24"/>
          <w:szCs w:val="24"/>
          <w:u w:val="single"/>
          <w:rtl/>
        </w:rPr>
        <w:t>דיקה לפני מכירה/קניה במכון הרישוי</w:t>
      </w:r>
    </w:p>
    <w:p w14:paraId="34435CFC" w14:textId="77777777" w:rsidR="0090169C" w:rsidRDefault="0090169C" w:rsidP="003E730E">
      <w:pPr>
        <w:tabs>
          <w:tab w:val="left" w:pos="600"/>
          <w:tab w:val="left" w:pos="4920"/>
        </w:tabs>
        <w:spacing w:line="360" w:lineRule="auto"/>
        <w:rPr>
          <w:rFonts w:cs="David"/>
          <w:sz w:val="24"/>
          <w:szCs w:val="24"/>
          <w:rtl/>
        </w:rPr>
      </w:pPr>
    </w:p>
    <w:tbl>
      <w:tblPr>
        <w:tblStyle w:val="aff5"/>
        <w:bidiVisual/>
        <w:tblW w:w="0" w:type="auto"/>
        <w:tblLook w:val="04A0" w:firstRow="1" w:lastRow="0" w:firstColumn="1" w:lastColumn="0" w:noHBand="0" w:noVBand="1"/>
      </w:tblPr>
      <w:tblGrid>
        <w:gridCol w:w="2365"/>
        <w:gridCol w:w="4552"/>
        <w:gridCol w:w="2937"/>
      </w:tblGrid>
      <w:tr w:rsidR="0090169C" w14:paraId="5CC4A2A6" w14:textId="77777777" w:rsidTr="00785FD0">
        <w:tc>
          <w:tcPr>
            <w:tcW w:w="2365" w:type="dxa"/>
          </w:tcPr>
          <w:p w14:paraId="518A0CCB" w14:textId="4AEFDBCC" w:rsidR="0090169C" w:rsidRDefault="0090169C" w:rsidP="003E730E">
            <w:pPr>
              <w:tabs>
                <w:tab w:val="left" w:pos="600"/>
                <w:tab w:val="left" w:pos="4920"/>
              </w:tabs>
              <w:spacing w:line="360" w:lineRule="auto"/>
              <w:rPr>
                <w:rFonts w:cs="David"/>
                <w:sz w:val="24"/>
                <w:szCs w:val="24"/>
                <w:rtl/>
              </w:rPr>
            </w:pPr>
            <w:r>
              <w:rPr>
                <w:rFonts w:cs="David" w:hint="cs"/>
                <w:sz w:val="24"/>
                <w:szCs w:val="24"/>
                <w:rtl/>
              </w:rPr>
              <w:t>מס' סידורי</w:t>
            </w:r>
          </w:p>
        </w:tc>
        <w:tc>
          <w:tcPr>
            <w:tcW w:w="4552" w:type="dxa"/>
          </w:tcPr>
          <w:p w14:paraId="3819A662" w14:textId="241FDA59" w:rsidR="0090169C" w:rsidRDefault="0090169C" w:rsidP="003E730E">
            <w:pPr>
              <w:tabs>
                <w:tab w:val="left" w:pos="600"/>
                <w:tab w:val="left" w:pos="4920"/>
              </w:tabs>
              <w:spacing w:line="360" w:lineRule="auto"/>
              <w:rPr>
                <w:rFonts w:cs="David"/>
                <w:sz w:val="24"/>
                <w:szCs w:val="24"/>
                <w:rtl/>
              </w:rPr>
            </w:pPr>
            <w:r>
              <w:rPr>
                <w:rFonts w:cs="David" w:hint="cs"/>
                <w:sz w:val="24"/>
                <w:szCs w:val="24"/>
                <w:rtl/>
              </w:rPr>
              <w:t>מהות הבדיקה</w:t>
            </w:r>
          </w:p>
        </w:tc>
        <w:tc>
          <w:tcPr>
            <w:tcW w:w="2937" w:type="dxa"/>
          </w:tcPr>
          <w:p w14:paraId="4B10C0E3" w14:textId="6F9441CD" w:rsidR="0090169C" w:rsidRDefault="0090169C" w:rsidP="003E730E">
            <w:pPr>
              <w:tabs>
                <w:tab w:val="left" w:pos="600"/>
                <w:tab w:val="left" w:pos="4920"/>
              </w:tabs>
              <w:spacing w:line="360" w:lineRule="auto"/>
              <w:rPr>
                <w:rFonts w:cs="David"/>
                <w:sz w:val="24"/>
                <w:szCs w:val="24"/>
                <w:rtl/>
              </w:rPr>
            </w:pPr>
            <w:r>
              <w:rPr>
                <w:rFonts w:cs="David" w:hint="cs"/>
                <w:sz w:val="24"/>
                <w:szCs w:val="24"/>
                <w:rtl/>
              </w:rPr>
              <w:t>מחי</w:t>
            </w:r>
            <w:r w:rsidR="000F535E">
              <w:rPr>
                <w:rFonts w:cs="David" w:hint="cs"/>
                <w:sz w:val="24"/>
                <w:szCs w:val="24"/>
                <w:rtl/>
              </w:rPr>
              <w:t>ר</w:t>
            </w:r>
          </w:p>
        </w:tc>
      </w:tr>
      <w:tr w:rsidR="0090169C" w14:paraId="39BE99BA" w14:textId="77777777" w:rsidTr="00785FD0">
        <w:tc>
          <w:tcPr>
            <w:tcW w:w="2365" w:type="dxa"/>
          </w:tcPr>
          <w:p w14:paraId="7EA0A081" w14:textId="2088D257" w:rsidR="0090169C" w:rsidRPr="000F535E" w:rsidRDefault="0090169C" w:rsidP="00CD3AB6">
            <w:pPr>
              <w:pStyle w:val="a7"/>
              <w:numPr>
                <w:ilvl w:val="0"/>
                <w:numId w:val="16"/>
              </w:numPr>
              <w:tabs>
                <w:tab w:val="left" w:pos="600"/>
                <w:tab w:val="left" w:pos="4920"/>
              </w:tabs>
              <w:rPr>
                <w:rtl/>
              </w:rPr>
            </w:pPr>
          </w:p>
        </w:tc>
        <w:tc>
          <w:tcPr>
            <w:tcW w:w="4552" w:type="dxa"/>
          </w:tcPr>
          <w:p w14:paraId="733A6BC6" w14:textId="0A2444B2" w:rsidR="0090169C" w:rsidRDefault="0090169C" w:rsidP="003E730E">
            <w:pPr>
              <w:tabs>
                <w:tab w:val="left" w:pos="600"/>
                <w:tab w:val="left" w:pos="4920"/>
              </w:tabs>
              <w:spacing w:line="360" w:lineRule="auto"/>
              <w:rPr>
                <w:rFonts w:cs="David"/>
                <w:sz w:val="24"/>
                <w:szCs w:val="24"/>
                <w:rtl/>
              </w:rPr>
            </w:pPr>
            <w:r w:rsidRPr="0039017F">
              <w:rPr>
                <w:rFonts w:cs="David" w:hint="cs"/>
                <w:sz w:val="24"/>
                <w:szCs w:val="24"/>
                <w:rtl/>
              </w:rPr>
              <w:t xml:space="preserve">בדיקת אופנוע                                                                                </w:t>
            </w:r>
          </w:p>
        </w:tc>
        <w:tc>
          <w:tcPr>
            <w:tcW w:w="2937" w:type="dxa"/>
          </w:tcPr>
          <w:p w14:paraId="23456EF6" w14:textId="77777777" w:rsidR="0090169C" w:rsidRDefault="0090169C" w:rsidP="003E730E">
            <w:pPr>
              <w:tabs>
                <w:tab w:val="left" w:pos="600"/>
                <w:tab w:val="left" w:pos="4920"/>
              </w:tabs>
              <w:spacing w:line="360" w:lineRule="auto"/>
              <w:rPr>
                <w:rFonts w:cs="David"/>
                <w:sz w:val="24"/>
                <w:szCs w:val="24"/>
                <w:rtl/>
              </w:rPr>
            </w:pPr>
          </w:p>
        </w:tc>
      </w:tr>
      <w:tr w:rsidR="0090169C" w14:paraId="7A754E06" w14:textId="77777777" w:rsidTr="00785FD0">
        <w:tc>
          <w:tcPr>
            <w:tcW w:w="2365" w:type="dxa"/>
          </w:tcPr>
          <w:p w14:paraId="601C3D8D" w14:textId="77777777" w:rsidR="0090169C" w:rsidRDefault="0090169C" w:rsidP="00CD3AB6">
            <w:pPr>
              <w:pStyle w:val="a7"/>
              <w:numPr>
                <w:ilvl w:val="0"/>
                <w:numId w:val="16"/>
              </w:numPr>
              <w:tabs>
                <w:tab w:val="left" w:pos="600"/>
                <w:tab w:val="left" w:pos="4920"/>
              </w:tabs>
              <w:rPr>
                <w:rtl/>
              </w:rPr>
            </w:pPr>
          </w:p>
        </w:tc>
        <w:tc>
          <w:tcPr>
            <w:tcW w:w="4552" w:type="dxa"/>
          </w:tcPr>
          <w:p w14:paraId="367220EA" w14:textId="7985D47D" w:rsidR="0090169C" w:rsidRDefault="000F535E" w:rsidP="003E730E">
            <w:pPr>
              <w:tabs>
                <w:tab w:val="left" w:pos="600"/>
                <w:tab w:val="left" w:pos="4920"/>
              </w:tabs>
              <w:spacing w:line="360" w:lineRule="auto"/>
              <w:rPr>
                <w:rFonts w:cs="David"/>
                <w:sz w:val="24"/>
                <w:szCs w:val="24"/>
                <w:rtl/>
              </w:rPr>
            </w:pPr>
            <w:r w:rsidRPr="0039017F">
              <w:rPr>
                <w:rFonts w:cs="David" w:hint="cs"/>
                <w:sz w:val="24"/>
                <w:szCs w:val="24"/>
                <w:rtl/>
              </w:rPr>
              <w:t xml:space="preserve">בדיקת קטנוע                                                                                 </w:t>
            </w:r>
            <w:r>
              <w:rPr>
                <w:rFonts w:cs="David" w:hint="cs"/>
                <w:sz w:val="24"/>
                <w:szCs w:val="24"/>
                <w:rtl/>
              </w:rPr>
              <w:t xml:space="preserve">           </w:t>
            </w:r>
          </w:p>
        </w:tc>
        <w:tc>
          <w:tcPr>
            <w:tcW w:w="2937" w:type="dxa"/>
          </w:tcPr>
          <w:p w14:paraId="536590EA" w14:textId="77777777" w:rsidR="0090169C" w:rsidRDefault="0090169C" w:rsidP="003E730E">
            <w:pPr>
              <w:tabs>
                <w:tab w:val="left" w:pos="600"/>
                <w:tab w:val="left" w:pos="4920"/>
              </w:tabs>
              <w:spacing w:line="360" w:lineRule="auto"/>
              <w:rPr>
                <w:rFonts w:cs="David"/>
                <w:sz w:val="24"/>
                <w:szCs w:val="24"/>
                <w:rtl/>
              </w:rPr>
            </w:pPr>
          </w:p>
        </w:tc>
      </w:tr>
      <w:tr w:rsidR="0090169C" w14:paraId="61BAE6A4" w14:textId="77777777" w:rsidTr="00785FD0">
        <w:tc>
          <w:tcPr>
            <w:tcW w:w="2365" w:type="dxa"/>
          </w:tcPr>
          <w:p w14:paraId="013F4767" w14:textId="77777777" w:rsidR="0090169C" w:rsidRDefault="0090169C" w:rsidP="00CD3AB6">
            <w:pPr>
              <w:pStyle w:val="a7"/>
              <w:numPr>
                <w:ilvl w:val="0"/>
                <w:numId w:val="16"/>
              </w:numPr>
              <w:tabs>
                <w:tab w:val="left" w:pos="600"/>
                <w:tab w:val="left" w:pos="4920"/>
              </w:tabs>
              <w:rPr>
                <w:rtl/>
              </w:rPr>
            </w:pPr>
          </w:p>
        </w:tc>
        <w:tc>
          <w:tcPr>
            <w:tcW w:w="4552" w:type="dxa"/>
          </w:tcPr>
          <w:p w14:paraId="73A2DA69" w14:textId="68FD5998" w:rsidR="0090169C" w:rsidRDefault="000F535E" w:rsidP="003E730E">
            <w:pPr>
              <w:tabs>
                <w:tab w:val="left" w:pos="600"/>
                <w:tab w:val="left" w:pos="4920"/>
              </w:tabs>
              <w:spacing w:line="360" w:lineRule="auto"/>
              <w:rPr>
                <w:rFonts w:cs="David"/>
                <w:sz w:val="24"/>
                <w:szCs w:val="24"/>
                <w:rtl/>
              </w:rPr>
            </w:pPr>
            <w:r w:rsidRPr="0039017F">
              <w:rPr>
                <w:rFonts w:cs="David"/>
                <w:sz w:val="24"/>
                <w:szCs w:val="24"/>
                <w:rtl/>
              </w:rPr>
              <w:t>בדיקת רכב פרטי</w:t>
            </w:r>
            <w:r w:rsidRPr="0039017F">
              <w:rPr>
                <w:rFonts w:cs="David" w:hint="cs"/>
                <w:sz w:val="24"/>
                <w:szCs w:val="24"/>
                <w:rtl/>
              </w:rPr>
              <w:t xml:space="preserve"> </w:t>
            </w:r>
            <w:r>
              <w:rPr>
                <w:rFonts w:cs="David" w:hint="cs"/>
                <w:sz w:val="24"/>
                <w:szCs w:val="24"/>
                <w:rtl/>
              </w:rPr>
              <w:t>מסחרי 2</w:t>
            </w:r>
            <w:r>
              <w:rPr>
                <w:rFonts w:cs="David" w:hint="cs"/>
                <w:sz w:val="24"/>
                <w:szCs w:val="24"/>
              </w:rPr>
              <w:t>X</w:t>
            </w:r>
            <w:r>
              <w:rPr>
                <w:rFonts w:cs="David" w:hint="cs"/>
                <w:sz w:val="24"/>
                <w:szCs w:val="24"/>
                <w:rtl/>
              </w:rPr>
              <w:t>4 עד 4 טון</w:t>
            </w:r>
          </w:p>
        </w:tc>
        <w:tc>
          <w:tcPr>
            <w:tcW w:w="2937" w:type="dxa"/>
          </w:tcPr>
          <w:p w14:paraId="49A1DD7D" w14:textId="77777777" w:rsidR="0090169C" w:rsidRDefault="0090169C" w:rsidP="003E730E">
            <w:pPr>
              <w:tabs>
                <w:tab w:val="left" w:pos="600"/>
                <w:tab w:val="left" w:pos="4920"/>
              </w:tabs>
              <w:spacing w:line="360" w:lineRule="auto"/>
              <w:rPr>
                <w:rFonts w:cs="David"/>
                <w:sz w:val="24"/>
                <w:szCs w:val="24"/>
                <w:rtl/>
              </w:rPr>
            </w:pPr>
          </w:p>
        </w:tc>
      </w:tr>
      <w:tr w:rsidR="0090169C" w14:paraId="67ADBA46" w14:textId="77777777" w:rsidTr="00785FD0">
        <w:tc>
          <w:tcPr>
            <w:tcW w:w="2365" w:type="dxa"/>
          </w:tcPr>
          <w:p w14:paraId="5A2F0070" w14:textId="77777777" w:rsidR="0090169C" w:rsidRDefault="0090169C" w:rsidP="00CD3AB6">
            <w:pPr>
              <w:pStyle w:val="a7"/>
              <w:numPr>
                <w:ilvl w:val="0"/>
                <w:numId w:val="16"/>
              </w:numPr>
              <w:tabs>
                <w:tab w:val="left" w:pos="600"/>
                <w:tab w:val="left" w:pos="4920"/>
              </w:tabs>
              <w:rPr>
                <w:rtl/>
              </w:rPr>
            </w:pPr>
          </w:p>
        </w:tc>
        <w:tc>
          <w:tcPr>
            <w:tcW w:w="4552" w:type="dxa"/>
          </w:tcPr>
          <w:p w14:paraId="5830A0E0" w14:textId="3D95B54B" w:rsidR="0090169C" w:rsidRDefault="000F535E" w:rsidP="003E730E">
            <w:pPr>
              <w:tabs>
                <w:tab w:val="left" w:pos="600"/>
                <w:tab w:val="left" w:pos="4920"/>
              </w:tabs>
              <w:spacing w:line="360" w:lineRule="auto"/>
              <w:rPr>
                <w:rFonts w:cs="David"/>
                <w:sz w:val="24"/>
                <w:szCs w:val="24"/>
                <w:rtl/>
              </w:rPr>
            </w:pPr>
            <w:r w:rsidRPr="0039017F">
              <w:rPr>
                <w:rFonts w:cs="David"/>
                <w:sz w:val="24"/>
                <w:szCs w:val="24"/>
                <w:rtl/>
              </w:rPr>
              <w:t>פרטי</w:t>
            </w:r>
            <w:r w:rsidRPr="0039017F">
              <w:rPr>
                <w:rFonts w:cs="David" w:hint="cs"/>
                <w:sz w:val="24"/>
                <w:szCs w:val="24"/>
                <w:rtl/>
              </w:rPr>
              <w:t xml:space="preserve"> </w:t>
            </w:r>
            <w:r>
              <w:rPr>
                <w:rFonts w:cs="David" w:hint="cs"/>
                <w:sz w:val="24"/>
                <w:szCs w:val="24"/>
                <w:rtl/>
              </w:rPr>
              <w:t>מסחרי 2</w:t>
            </w:r>
            <w:r>
              <w:rPr>
                <w:rFonts w:cs="David" w:hint="cs"/>
                <w:sz w:val="24"/>
                <w:szCs w:val="24"/>
              </w:rPr>
              <w:t>X</w:t>
            </w:r>
            <w:r>
              <w:rPr>
                <w:rFonts w:cs="David" w:hint="cs"/>
                <w:sz w:val="24"/>
                <w:szCs w:val="24"/>
                <w:rtl/>
              </w:rPr>
              <w:t>4 מעל 4 טון</w:t>
            </w:r>
            <w:r w:rsidRPr="0039017F">
              <w:rPr>
                <w:rFonts w:cs="David" w:hint="cs"/>
                <w:sz w:val="24"/>
                <w:szCs w:val="24"/>
                <w:rtl/>
              </w:rPr>
              <w:t xml:space="preserve">    </w:t>
            </w:r>
            <w:r>
              <w:rPr>
                <w:rFonts w:cs="David" w:hint="cs"/>
                <w:sz w:val="24"/>
                <w:szCs w:val="24"/>
                <w:rtl/>
              </w:rPr>
              <w:t>ועד 8 טון</w:t>
            </w:r>
          </w:p>
        </w:tc>
        <w:tc>
          <w:tcPr>
            <w:tcW w:w="2937" w:type="dxa"/>
          </w:tcPr>
          <w:p w14:paraId="5C98A98F" w14:textId="77777777" w:rsidR="0090169C" w:rsidRDefault="0090169C" w:rsidP="003E730E">
            <w:pPr>
              <w:tabs>
                <w:tab w:val="left" w:pos="600"/>
                <w:tab w:val="left" w:pos="4920"/>
              </w:tabs>
              <w:spacing w:line="360" w:lineRule="auto"/>
              <w:rPr>
                <w:rFonts w:cs="David"/>
                <w:sz w:val="24"/>
                <w:szCs w:val="24"/>
                <w:rtl/>
              </w:rPr>
            </w:pPr>
          </w:p>
        </w:tc>
      </w:tr>
      <w:tr w:rsidR="0090169C" w14:paraId="3CFB1408" w14:textId="77777777" w:rsidTr="00785FD0">
        <w:tc>
          <w:tcPr>
            <w:tcW w:w="2365" w:type="dxa"/>
          </w:tcPr>
          <w:p w14:paraId="0ECFFBC8" w14:textId="77777777" w:rsidR="0090169C" w:rsidRDefault="0090169C" w:rsidP="00CD3AB6">
            <w:pPr>
              <w:pStyle w:val="a7"/>
              <w:numPr>
                <w:ilvl w:val="0"/>
                <w:numId w:val="16"/>
              </w:numPr>
              <w:tabs>
                <w:tab w:val="left" w:pos="600"/>
                <w:tab w:val="left" w:pos="4920"/>
              </w:tabs>
              <w:rPr>
                <w:rtl/>
              </w:rPr>
            </w:pPr>
          </w:p>
        </w:tc>
        <w:tc>
          <w:tcPr>
            <w:tcW w:w="4552" w:type="dxa"/>
          </w:tcPr>
          <w:p w14:paraId="5BFACDCB" w14:textId="1A7F9BF7" w:rsidR="0090169C" w:rsidRDefault="000F535E" w:rsidP="003E730E">
            <w:pPr>
              <w:tabs>
                <w:tab w:val="left" w:pos="600"/>
                <w:tab w:val="left" w:pos="4920"/>
              </w:tabs>
              <w:spacing w:line="360" w:lineRule="auto"/>
              <w:rPr>
                <w:rFonts w:cs="David"/>
                <w:sz w:val="24"/>
                <w:szCs w:val="24"/>
                <w:rtl/>
              </w:rPr>
            </w:pPr>
            <w:r>
              <w:rPr>
                <w:rFonts w:cs="David" w:hint="cs"/>
                <w:sz w:val="24"/>
                <w:szCs w:val="24"/>
                <w:rtl/>
              </w:rPr>
              <w:t>בדיקת רכב פרטי ומסחרי 4</w:t>
            </w:r>
            <w:r>
              <w:rPr>
                <w:rFonts w:cs="David" w:hint="cs"/>
                <w:sz w:val="24"/>
                <w:szCs w:val="24"/>
              </w:rPr>
              <w:t>X</w:t>
            </w:r>
            <w:r>
              <w:rPr>
                <w:rFonts w:cs="David" w:hint="cs"/>
                <w:sz w:val="24"/>
                <w:szCs w:val="24"/>
                <w:rtl/>
              </w:rPr>
              <w:t>4 עד 8 טון</w:t>
            </w:r>
          </w:p>
        </w:tc>
        <w:tc>
          <w:tcPr>
            <w:tcW w:w="2937" w:type="dxa"/>
          </w:tcPr>
          <w:p w14:paraId="3FB5D00B" w14:textId="77777777" w:rsidR="0090169C" w:rsidRDefault="0090169C" w:rsidP="003E730E">
            <w:pPr>
              <w:tabs>
                <w:tab w:val="left" w:pos="600"/>
                <w:tab w:val="left" w:pos="4920"/>
              </w:tabs>
              <w:spacing w:line="360" w:lineRule="auto"/>
              <w:rPr>
                <w:rFonts w:cs="David"/>
                <w:sz w:val="24"/>
                <w:szCs w:val="24"/>
                <w:rtl/>
              </w:rPr>
            </w:pPr>
          </w:p>
        </w:tc>
      </w:tr>
      <w:tr w:rsidR="0090169C" w14:paraId="559A7312" w14:textId="77777777" w:rsidTr="00785FD0">
        <w:tc>
          <w:tcPr>
            <w:tcW w:w="2365" w:type="dxa"/>
          </w:tcPr>
          <w:p w14:paraId="073C4F2D" w14:textId="77777777" w:rsidR="0090169C" w:rsidRDefault="0090169C" w:rsidP="00CD3AB6">
            <w:pPr>
              <w:pStyle w:val="a7"/>
              <w:numPr>
                <w:ilvl w:val="0"/>
                <w:numId w:val="16"/>
              </w:numPr>
              <w:tabs>
                <w:tab w:val="left" w:pos="600"/>
                <w:tab w:val="left" w:pos="4920"/>
              </w:tabs>
              <w:rPr>
                <w:rtl/>
              </w:rPr>
            </w:pPr>
          </w:p>
        </w:tc>
        <w:tc>
          <w:tcPr>
            <w:tcW w:w="4552" w:type="dxa"/>
          </w:tcPr>
          <w:p w14:paraId="2FB623C7" w14:textId="2435739F" w:rsidR="0090169C" w:rsidRDefault="000F535E" w:rsidP="003E730E">
            <w:pPr>
              <w:tabs>
                <w:tab w:val="left" w:pos="600"/>
                <w:tab w:val="left" w:pos="4920"/>
              </w:tabs>
              <w:spacing w:line="360" w:lineRule="auto"/>
              <w:rPr>
                <w:rFonts w:cs="David"/>
                <w:sz w:val="24"/>
                <w:szCs w:val="24"/>
                <w:rtl/>
              </w:rPr>
            </w:pPr>
            <w:r w:rsidRPr="0039017F">
              <w:rPr>
                <w:rFonts w:cs="David"/>
                <w:sz w:val="24"/>
                <w:szCs w:val="24"/>
                <w:rtl/>
              </w:rPr>
              <w:t>בדיקה לרכב</w:t>
            </w:r>
            <w:r>
              <w:rPr>
                <w:rFonts w:cs="David" w:hint="cs"/>
                <w:sz w:val="24"/>
                <w:szCs w:val="24"/>
                <w:rtl/>
              </w:rPr>
              <w:t xml:space="preserve"> מסחרי</w:t>
            </w:r>
            <w:r w:rsidRPr="0039017F">
              <w:rPr>
                <w:rFonts w:cs="David"/>
                <w:sz w:val="24"/>
                <w:szCs w:val="24"/>
                <w:rtl/>
              </w:rPr>
              <w:t xml:space="preserve"> משא מעל</w:t>
            </w:r>
            <w:r>
              <w:rPr>
                <w:rFonts w:cs="David" w:hint="cs"/>
                <w:sz w:val="24"/>
                <w:szCs w:val="24"/>
                <w:rtl/>
              </w:rPr>
              <w:t xml:space="preserve"> 8</w:t>
            </w:r>
            <w:r w:rsidRPr="0039017F">
              <w:rPr>
                <w:rFonts w:cs="David"/>
                <w:sz w:val="24"/>
                <w:szCs w:val="24"/>
                <w:rtl/>
              </w:rPr>
              <w:t xml:space="preserve"> טון כולל </w:t>
            </w:r>
            <w:r w:rsidRPr="0039017F">
              <w:rPr>
                <w:rFonts w:cs="David" w:hint="cs"/>
                <w:sz w:val="24"/>
                <w:szCs w:val="24"/>
                <w:rtl/>
              </w:rPr>
              <w:t>משאית כבאית ו</w:t>
            </w:r>
            <w:r w:rsidRPr="0039017F">
              <w:rPr>
                <w:rFonts w:cs="David"/>
                <w:sz w:val="24"/>
                <w:szCs w:val="24"/>
                <w:rtl/>
              </w:rPr>
              <w:t>אוטובוס</w:t>
            </w:r>
            <w:r w:rsidRPr="0039017F">
              <w:rPr>
                <w:rFonts w:cs="David" w:hint="cs"/>
                <w:sz w:val="24"/>
                <w:szCs w:val="24"/>
                <w:rtl/>
              </w:rPr>
              <w:t xml:space="preserve">          </w:t>
            </w:r>
          </w:p>
        </w:tc>
        <w:tc>
          <w:tcPr>
            <w:tcW w:w="2937" w:type="dxa"/>
          </w:tcPr>
          <w:p w14:paraId="79874622" w14:textId="77777777" w:rsidR="0090169C" w:rsidRDefault="0090169C" w:rsidP="003E730E">
            <w:pPr>
              <w:tabs>
                <w:tab w:val="left" w:pos="600"/>
                <w:tab w:val="left" w:pos="4920"/>
              </w:tabs>
              <w:spacing w:line="360" w:lineRule="auto"/>
              <w:rPr>
                <w:rFonts w:cs="David"/>
                <w:sz w:val="24"/>
                <w:szCs w:val="24"/>
                <w:rtl/>
              </w:rPr>
            </w:pPr>
          </w:p>
        </w:tc>
      </w:tr>
      <w:tr w:rsidR="00E11B78" w14:paraId="452F128B" w14:textId="77777777" w:rsidTr="00E11B78">
        <w:tc>
          <w:tcPr>
            <w:tcW w:w="9854" w:type="dxa"/>
            <w:gridSpan w:val="3"/>
            <w:tcBorders>
              <w:left w:val="nil"/>
            </w:tcBorders>
          </w:tcPr>
          <w:p w14:paraId="7F4F8089" w14:textId="77777777" w:rsidR="00E11B78" w:rsidRDefault="00E11B78" w:rsidP="003E730E">
            <w:pPr>
              <w:tabs>
                <w:tab w:val="left" w:pos="600"/>
                <w:tab w:val="left" w:pos="4920"/>
              </w:tabs>
              <w:spacing w:line="360" w:lineRule="auto"/>
              <w:rPr>
                <w:rFonts w:cs="David"/>
                <w:b/>
                <w:bCs/>
                <w:sz w:val="24"/>
                <w:szCs w:val="24"/>
                <w:u w:val="single"/>
                <w:rtl/>
              </w:rPr>
            </w:pPr>
          </w:p>
          <w:p w14:paraId="5A4C88F5" w14:textId="3EB4FCEF" w:rsidR="00E11B78" w:rsidRPr="00E11B78" w:rsidRDefault="00E11B78" w:rsidP="003E730E">
            <w:pPr>
              <w:tabs>
                <w:tab w:val="left" w:pos="600"/>
                <w:tab w:val="left" w:pos="4920"/>
              </w:tabs>
              <w:spacing w:line="360" w:lineRule="auto"/>
              <w:rPr>
                <w:rFonts w:cs="David"/>
                <w:b/>
                <w:bCs/>
                <w:sz w:val="24"/>
                <w:szCs w:val="24"/>
                <w:rtl/>
              </w:rPr>
            </w:pPr>
            <w:r w:rsidRPr="00E11B78">
              <w:rPr>
                <w:rFonts w:cs="David" w:hint="eastAsia"/>
                <w:b/>
                <w:bCs/>
                <w:sz w:val="24"/>
                <w:szCs w:val="24"/>
                <w:u w:val="single"/>
                <w:rtl/>
              </w:rPr>
              <w:t>רישוי</w:t>
            </w:r>
            <w:r w:rsidRPr="00E11B78">
              <w:rPr>
                <w:rFonts w:cs="David"/>
                <w:b/>
                <w:bCs/>
                <w:sz w:val="24"/>
                <w:szCs w:val="24"/>
                <w:u w:val="single"/>
                <w:rtl/>
              </w:rPr>
              <w:t xml:space="preserve"> </w:t>
            </w:r>
            <w:r w:rsidRPr="00E11B78">
              <w:rPr>
                <w:rFonts w:cs="David" w:hint="eastAsia"/>
                <w:b/>
                <w:bCs/>
                <w:sz w:val="24"/>
                <w:szCs w:val="24"/>
                <w:u w:val="single"/>
                <w:rtl/>
              </w:rPr>
              <w:t>שנתי</w:t>
            </w:r>
          </w:p>
        </w:tc>
      </w:tr>
      <w:tr w:rsidR="0090169C" w14:paraId="6050DEE4" w14:textId="77777777" w:rsidTr="00785FD0">
        <w:tc>
          <w:tcPr>
            <w:tcW w:w="2365" w:type="dxa"/>
          </w:tcPr>
          <w:p w14:paraId="213D68F6" w14:textId="77777777" w:rsidR="0090169C" w:rsidRDefault="0090169C" w:rsidP="00CD3AB6">
            <w:pPr>
              <w:pStyle w:val="a7"/>
              <w:numPr>
                <w:ilvl w:val="0"/>
                <w:numId w:val="23"/>
              </w:numPr>
              <w:tabs>
                <w:tab w:val="left" w:pos="600"/>
                <w:tab w:val="left" w:pos="4920"/>
              </w:tabs>
              <w:rPr>
                <w:rtl/>
              </w:rPr>
            </w:pPr>
          </w:p>
        </w:tc>
        <w:tc>
          <w:tcPr>
            <w:tcW w:w="4552" w:type="dxa"/>
          </w:tcPr>
          <w:p w14:paraId="4BF05CAA" w14:textId="0ADC2CEF" w:rsidR="0090169C" w:rsidRDefault="000F535E" w:rsidP="003E730E">
            <w:pPr>
              <w:tabs>
                <w:tab w:val="left" w:pos="600"/>
                <w:tab w:val="left" w:pos="4920"/>
              </w:tabs>
              <w:spacing w:line="360" w:lineRule="auto"/>
              <w:rPr>
                <w:rFonts w:cs="David"/>
                <w:sz w:val="24"/>
                <w:szCs w:val="24"/>
                <w:rtl/>
              </w:rPr>
            </w:pPr>
            <w:r>
              <w:rPr>
                <w:rFonts w:cs="David" w:hint="cs"/>
                <w:sz w:val="24"/>
                <w:szCs w:val="24"/>
                <w:rtl/>
              </w:rPr>
              <w:t>רישוי לרכב פרטי ומסחרי עד 8 טון כולל א</w:t>
            </w:r>
            <w:r w:rsidR="00EB1F24">
              <w:rPr>
                <w:rFonts w:cs="David" w:hint="cs"/>
                <w:sz w:val="24"/>
                <w:szCs w:val="24"/>
                <w:rtl/>
              </w:rPr>
              <w:t>וטובוס זעיר פרטי כולל</w:t>
            </w:r>
            <w:r>
              <w:rPr>
                <w:rFonts w:cs="David" w:hint="cs"/>
                <w:sz w:val="24"/>
                <w:szCs w:val="24"/>
                <w:rtl/>
              </w:rPr>
              <w:t xml:space="preserve">  </w:t>
            </w:r>
            <w:r w:rsidR="00EB1F24">
              <w:rPr>
                <w:rFonts w:cs="David" w:hint="cs"/>
                <w:sz w:val="24"/>
                <w:szCs w:val="24"/>
                <w:rtl/>
              </w:rPr>
              <w:t xml:space="preserve">בדיקת זיהום אויר, </w:t>
            </w:r>
            <w:r w:rsidR="00EB1F24" w:rsidRPr="0039017F">
              <w:rPr>
                <w:rFonts w:cs="David" w:hint="cs"/>
                <w:sz w:val="24"/>
                <w:szCs w:val="24"/>
                <w:rtl/>
              </w:rPr>
              <w:t>סימון משקולות ולחצי אויר</w:t>
            </w:r>
            <w:r w:rsidR="00EB1F24">
              <w:rPr>
                <w:rFonts w:cs="David" w:hint="cs"/>
                <w:sz w:val="24"/>
                <w:szCs w:val="24"/>
                <w:rtl/>
              </w:rPr>
              <w:t xml:space="preserve"> ורישום קריאת מונה</w:t>
            </w:r>
            <w:r w:rsidR="00EB1F24" w:rsidRPr="0039017F">
              <w:rPr>
                <w:rFonts w:cs="David" w:hint="cs"/>
                <w:sz w:val="24"/>
                <w:szCs w:val="24"/>
                <w:rtl/>
              </w:rPr>
              <w:t xml:space="preserve">     </w:t>
            </w:r>
            <w:r w:rsidR="00EB1F24">
              <w:rPr>
                <w:rFonts w:cs="David" w:hint="cs"/>
                <w:sz w:val="24"/>
                <w:szCs w:val="24"/>
                <w:rtl/>
              </w:rPr>
              <w:t xml:space="preserve">      </w:t>
            </w:r>
            <w:r w:rsidR="00EB1F24" w:rsidRPr="0039017F">
              <w:rPr>
                <w:rFonts w:cs="David" w:hint="cs"/>
                <w:sz w:val="24"/>
                <w:szCs w:val="24"/>
                <w:rtl/>
              </w:rPr>
              <w:t xml:space="preserve">       </w:t>
            </w:r>
            <w:r>
              <w:rPr>
                <w:rFonts w:cs="David" w:hint="cs"/>
                <w:sz w:val="24"/>
                <w:szCs w:val="24"/>
                <w:rtl/>
              </w:rPr>
              <w:t xml:space="preserve">                                  </w:t>
            </w:r>
          </w:p>
        </w:tc>
        <w:tc>
          <w:tcPr>
            <w:tcW w:w="2937" w:type="dxa"/>
          </w:tcPr>
          <w:p w14:paraId="5F1FC18B" w14:textId="77777777" w:rsidR="0090169C" w:rsidRDefault="0090169C" w:rsidP="003E730E">
            <w:pPr>
              <w:tabs>
                <w:tab w:val="left" w:pos="600"/>
                <w:tab w:val="left" w:pos="4920"/>
              </w:tabs>
              <w:spacing w:line="360" w:lineRule="auto"/>
              <w:rPr>
                <w:rFonts w:cs="David"/>
                <w:sz w:val="24"/>
                <w:szCs w:val="24"/>
                <w:rtl/>
              </w:rPr>
            </w:pPr>
          </w:p>
        </w:tc>
      </w:tr>
      <w:tr w:rsidR="000F535E" w14:paraId="15C51186" w14:textId="77777777" w:rsidTr="008E58A1">
        <w:tc>
          <w:tcPr>
            <w:tcW w:w="2365" w:type="dxa"/>
          </w:tcPr>
          <w:p w14:paraId="070F7177" w14:textId="77777777" w:rsidR="000F535E" w:rsidRDefault="000F535E" w:rsidP="00CD3AB6">
            <w:pPr>
              <w:pStyle w:val="a7"/>
              <w:numPr>
                <w:ilvl w:val="0"/>
                <w:numId w:val="23"/>
              </w:numPr>
              <w:tabs>
                <w:tab w:val="left" w:pos="600"/>
                <w:tab w:val="left" w:pos="4920"/>
              </w:tabs>
              <w:rPr>
                <w:rtl/>
              </w:rPr>
            </w:pPr>
          </w:p>
        </w:tc>
        <w:tc>
          <w:tcPr>
            <w:tcW w:w="4552" w:type="dxa"/>
          </w:tcPr>
          <w:p w14:paraId="7680A5E3" w14:textId="442C83F2" w:rsidR="000F535E" w:rsidRDefault="008E6716" w:rsidP="003E730E">
            <w:pPr>
              <w:tabs>
                <w:tab w:val="left" w:pos="600"/>
                <w:tab w:val="left" w:pos="4920"/>
              </w:tabs>
              <w:spacing w:line="360" w:lineRule="auto"/>
              <w:rPr>
                <w:rFonts w:cs="David"/>
                <w:sz w:val="24"/>
                <w:szCs w:val="24"/>
                <w:rtl/>
              </w:rPr>
            </w:pPr>
            <w:r>
              <w:rPr>
                <w:rFonts w:cs="David" w:hint="cs"/>
                <w:sz w:val="24"/>
                <w:szCs w:val="24"/>
                <w:rtl/>
              </w:rPr>
              <w:t>רישוי לרכב מעל 8 טון לרבות אוטובוס כבאיות ומשא</w:t>
            </w:r>
            <w:r w:rsidRPr="0039017F">
              <w:rPr>
                <w:rFonts w:cs="David" w:hint="cs"/>
                <w:sz w:val="24"/>
                <w:szCs w:val="24"/>
                <w:rtl/>
              </w:rPr>
              <w:t xml:space="preserve">. </w:t>
            </w:r>
            <w:r>
              <w:rPr>
                <w:rFonts w:cs="David" w:hint="cs"/>
                <w:sz w:val="24"/>
                <w:szCs w:val="24"/>
                <w:rtl/>
              </w:rPr>
              <w:t xml:space="preserve"> </w:t>
            </w:r>
          </w:p>
        </w:tc>
        <w:tc>
          <w:tcPr>
            <w:tcW w:w="2937" w:type="dxa"/>
          </w:tcPr>
          <w:p w14:paraId="4068F67E" w14:textId="77777777" w:rsidR="000F535E" w:rsidRDefault="000F535E" w:rsidP="003E730E">
            <w:pPr>
              <w:tabs>
                <w:tab w:val="left" w:pos="600"/>
                <w:tab w:val="left" w:pos="4920"/>
              </w:tabs>
              <w:spacing w:line="360" w:lineRule="auto"/>
              <w:rPr>
                <w:rFonts w:cs="David"/>
                <w:sz w:val="24"/>
                <w:szCs w:val="24"/>
                <w:rtl/>
              </w:rPr>
            </w:pPr>
          </w:p>
        </w:tc>
      </w:tr>
      <w:tr w:rsidR="000F535E" w14:paraId="21D18706" w14:textId="77777777" w:rsidTr="008E58A1">
        <w:tc>
          <w:tcPr>
            <w:tcW w:w="2365" w:type="dxa"/>
          </w:tcPr>
          <w:p w14:paraId="443DFBAD" w14:textId="77777777" w:rsidR="000F535E" w:rsidRDefault="000F535E" w:rsidP="00CD3AB6">
            <w:pPr>
              <w:pStyle w:val="a7"/>
              <w:numPr>
                <w:ilvl w:val="0"/>
                <w:numId w:val="23"/>
              </w:numPr>
              <w:tabs>
                <w:tab w:val="left" w:pos="600"/>
                <w:tab w:val="left" w:pos="4920"/>
              </w:tabs>
              <w:rPr>
                <w:rtl/>
              </w:rPr>
            </w:pPr>
          </w:p>
        </w:tc>
        <w:tc>
          <w:tcPr>
            <w:tcW w:w="4552" w:type="dxa"/>
          </w:tcPr>
          <w:p w14:paraId="18ECE5F4" w14:textId="5BD84272" w:rsidR="000F535E" w:rsidRDefault="008E6716" w:rsidP="003E730E">
            <w:pPr>
              <w:tabs>
                <w:tab w:val="left" w:pos="600"/>
                <w:tab w:val="left" w:pos="4920"/>
              </w:tabs>
              <w:spacing w:line="360" w:lineRule="auto"/>
              <w:rPr>
                <w:rFonts w:cs="David"/>
                <w:sz w:val="24"/>
                <w:szCs w:val="24"/>
                <w:rtl/>
              </w:rPr>
            </w:pPr>
            <w:r w:rsidRPr="0039017F">
              <w:rPr>
                <w:rFonts w:cs="David" w:hint="cs"/>
                <w:sz w:val="24"/>
                <w:szCs w:val="24"/>
                <w:rtl/>
              </w:rPr>
              <w:t>אישור</w:t>
            </w:r>
            <w:r>
              <w:rPr>
                <w:rFonts w:cs="David" w:hint="cs"/>
                <w:sz w:val="24"/>
                <w:szCs w:val="24"/>
                <w:rtl/>
              </w:rPr>
              <w:t xml:space="preserve"> ורישום</w:t>
            </w:r>
            <w:r w:rsidRPr="0039017F">
              <w:rPr>
                <w:rFonts w:cs="David" w:hint="cs"/>
                <w:sz w:val="24"/>
                <w:szCs w:val="24"/>
                <w:rtl/>
              </w:rPr>
              <w:t xml:space="preserve"> החלפת מנוע.                                                                                   </w:t>
            </w:r>
          </w:p>
        </w:tc>
        <w:tc>
          <w:tcPr>
            <w:tcW w:w="2937" w:type="dxa"/>
          </w:tcPr>
          <w:p w14:paraId="533E8DC4" w14:textId="77777777" w:rsidR="000F535E" w:rsidRDefault="000F535E" w:rsidP="003E730E">
            <w:pPr>
              <w:tabs>
                <w:tab w:val="left" w:pos="600"/>
                <w:tab w:val="left" w:pos="4920"/>
              </w:tabs>
              <w:spacing w:line="360" w:lineRule="auto"/>
              <w:rPr>
                <w:rFonts w:cs="David"/>
                <w:sz w:val="24"/>
                <w:szCs w:val="24"/>
                <w:rtl/>
              </w:rPr>
            </w:pPr>
          </w:p>
        </w:tc>
      </w:tr>
      <w:tr w:rsidR="008E6716" w14:paraId="100345F2" w14:textId="77777777" w:rsidTr="008E58A1">
        <w:tc>
          <w:tcPr>
            <w:tcW w:w="2365" w:type="dxa"/>
          </w:tcPr>
          <w:p w14:paraId="7E35BD74" w14:textId="1D61FC71" w:rsidR="008E6716" w:rsidRPr="00394C2B" w:rsidRDefault="00394C2B" w:rsidP="00CD3AB6">
            <w:pPr>
              <w:pStyle w:val="a7"/>
              <w:numPr>
                <w:ilvl w:val="0"/>
                <w:numId w:val="23"/>
              </w:numPr>
              <w:tabs>
                <w:tab w:val="left" w:pos="600"/>
                <w:tab w:val="left" w:pos="4920"/>
              </w:tabs>
              <w:rPr>
                <w:rtl/>
              </w:rPr>
            </w:pPr>
            <w:r w:rsidRPr="00394C2B">
              <w:rPr>
                <w:rFonts w:hint="cs"/>
                <w:rtl/>
              </w:rPr>
              <w:t xml:space="preserve"> </w:t>
            </w:r>
          </w:p>
        </w:tc>
        <w:tc>
          <w:tcPr>
            <w:tcW w:w="4552" w:type="dxa"/>
          </w:tcPr>
          <w:p w14:paraId="61D74944" w14:textId="77777777" w:rsidR="008E6716" w:rsidRDefault="008E6716" w:rsidP="008E6716">
            <w:pPr>
              <w:tabs>
                <w:tab w:val="left" w:pos="600"/>
                <w:tab w:val="left" w:pos="4920"/>
              </w:tabs>
              <w:jc w:val="left"/>
              <w:rPr>
                <w:rFonts w:cs="David"/>
                <w:sz w:val="24"/>
                <w:szCs w:val="24"/>
                <w:rtl/>
              </w:rPr>
            </w:pPr>
          </w:p>
          <w:p w14:paraId="6EB207E5" w14:textId="3618FB33" w:rsidR="008E6716" w:rsidRDefault="008E6716" w:rsidP="008E6716">
            <w:pPr>
              <w:tabs>
                <w:tab w:val="left" w:pos="600"/>
                <w:tab w:val="left" w:pos="4920"/>
              </w:tabs>
              <w:spacing w:line="360" w:lineRule="auto"/>
              <w:rPr>
                <w:rFonts w:cs="David"/>
                <w:sz w:val="24"/>
                <w:szCs w:val="24"/>
                <w:rtl/>
              </w:rPr>
            </w:pPr>
            <w:r>
              <w:rPr>
                <w:rFonts w:cs="David" w:hint="cs"/>
                <w:sz w:val="24"/>
                <w:szCs w:val="24"/>
                <w:rtl/>
              </w:rPr>
              <w:t xml:space="preserve">בדיקת זיהום אויר, </w:t>
            </w:r>
            <w:r w:rsidRPr="0039017F">
              <w:rPr>
                <w:rFonts w:cs="David" w:hint="cs"/>
                <w:sz w:val="24"/>
                <w:szCs w:val="24"/>
                <w:rtl/>
              </w:rPr>
              <w:t xml:space="preserve">סימון משקולות ולחצי אויר </w:t>
            </w:r>
            <w:r>
              <w:rPr>
                <w:rFonts w:cs="David" w:hint="cs"/>
                <w:sz w:val="24"/>
                <w:szCs w:val="24"/>
                <w:rtl/>
              </w:rPr>
              <w:t>ורישום קריאת מונה.</w:t>
            </w:r>
            <w:r w:rsidRPr="0039017F">
              <w:rPr>
                <w:rFonts w:cs="David" w:hint="cs"/>
                <w:sz w:val="24"/>
                <w:szCs w:val="24"/>
                <w:rtl/>
              </w:rPr>
              <w:t xml:space="preserve">         </w:t>
            </w:r>
            <w:r>
              <w:rPr>
                <w:rFonts w:cs="David" w:hint="cs"/>
                <w:sz w:val="24"/>
                <w:szCs w:val="24"/>
                <w:rtl/>
              </w:rPr>
              <w:t xml:space="preserve">        </w:t>
            </w:r>
            <w:r w:rsidRPr="0039017F">
              <w:rPr>
                <w:rFonts w:cs="David" w:hint="cs"/>
                <w:sz w:val="24"/>
                <w:szCs w:val="24"/>
                <w:rtl/>
              </w:rPr>
              <w:t xml:space="preserve"> </w:t>
            </w:r>
            <w:r>
              <w:rPr>
                <w:rFonts w:cs="David" w:hint="cs"/>
                <w:sz w:val="24"/>
                <w:szCs w:val="24"/>
                <w:rtl/>
              </w:rPr>
              <w:t>–</w:t>
            </w:r>
            <w:r>
              <w:rPr>
                <w:rFonts w:cs="David" w:hint="eastAsia"/>
                <w:sz w:val="24"/>
                <w:szCs w:val="24"/>
                <w:rtl/>
              </w:rPr>
              <w:t>–––––––––</w:t>
            </w:r>
            <w:r w:rsidRPr="0039017F">
              <w:rPr>
                <w:rFonts w:cs="David" w:hint="cs"/>
                <w:sz w:val="24"/>
                <w:szCs w:val="24"/>
                <w:rtl/>
              </w:rPr>
              <w:t xml:space="preserve">                                                           </w:t>
            </w:r>
          </w:p>
        </w:tc>
        <w:tc>
          <w:tcPr>
            <w:tcW w:w="2937" w:type="dxa"/>
          </w:tcPr>
          <w:p w14:paraId="3EE5C6AA" w14:textId="77777777" w:rsidR="008E6716" w:rsidRDefault="008E6716" w:rsidP="008E6716">
            <w:pPr>
              <w:tabs>
                <w:tab w:val="left" w:pos="600"/>
                <w:tab w:val="left" w:pos="4920"/>
              </w:tabs>
              <w:spacing w:line="360" w:lineRule="auto"/>
              <w:rPr>
                <w:rFonts w:cs="David"/>
                <w:sz w:val="24"/>
                <w:szCs w:val="24"/>
                <w:rtl/>
              </w:rPr>
            </w:pPr>
          </w:p>
        </w:tc>
      </w:tr>
      <w:tr w:rsidR="008E6716" w14:paraId="5A723702" w14:textId="77777777" w:rsidTr="008E58A1">
        <w:tc>
          <w:tcPr>
            <w:tcW w:w="2365" w:type="dxa"/>
          </w:tcPr>
          <w:p w14:paraId="689F14C0" w14:textId="4A7E0519" w:rsidR="008E6716" w:rsidRDefault="00394C2B" w:rsidP="00CD3AB6">
            <w:pPr>
              <w:pStyle w:val="a7"/>
              <w:numPr>
                <w:ilvl w:val="0"/>
                <w:numId w:val="23"/>
              </w:numPr>
              <w:tabs>
                <w:tab w:val="left" w:pos="600"/>
                <w:tab w:val="left" w:pos="4920"/>
              </w:tabs>
              <w:rPr>
                <w:rtl/>
              </w:rPr>
            </w:pPr>
            <w:r>
              <w:rPr>
                <w:rFonts w:hint="cs"/>
                <w:rtl/>
              </w:rPr>
              <w:t xml:space="preserve"> </w:t>
            </w:r>
          </w:p>
        </w:tc>
        <w:tc>
          <w:tcPr>
            <w:tcW w:w="4552" w:type="dxa"/>
          </w:tcPr>
          <w:p w14:paraId="39EC00A9" w14:textId="1C112952" w:rsidR="008E6716" w:rsidRDefault="008E6716" w:rsidP="008E6716">
            <w:pPr>
              <w:tabs>
                <w:tab w:val="left" w:pos="600"/>
                <w:tab w:val="left" w:pos="4920"/>
              </w:tabs>
              <w:spacing w:line="360" w:lineRule="auto"/>
              <w:rPr>
                <w:rFonts w:cs="David"/>
                <w:sz w:val="24"/>
                <w:szCs w:val="24"/>
                <w:rtl/>
              </w:rPr>
            </w:pPr>
            <w:r w:rsidRPr="0039017F">
              <w:rPr>
                <w:rFonts w:cs="David" w:hint="cs"/>
                <w:sz w:val="24"/>
                <w:szCs w:val="24"/>
                <w:rtl/>
              </w:rPr>
              <w:t>רישוי שנתי ל</w:t>
            </w:r>
            <w:r w:rsidRPr="0039017F">
              <w:rPr>
                <w:rFonts w:cs="David"/>
                <w:sz w:val="24"/>
                <w:szCs w:val="24"/>
                <w:rtl/>
              </w:rPr>
              <w:t>רכב דו-גלגלי</w:t>
            </w:r>
            <w:r w:rsidRPr="0039017F">
              <w:rPr>
                <w:rFonts w:cs="David" w:hint="cs"/>
                <w:sz w:val="24"/>
                <w:szCs w:val="24"/>
                <w:rtl/>
              </w:rPr>
              <w:t xml:space="preserve">, טרקטור, עגלה נגררת/נתמכת                            </w:t>
            </w:r>
            <w:r>
              <w:rPr>
                <w:rFonts w:cs="David" w:hint="cs"/>
                <w:sz w:val="24"/>
                <w:szCs w:val="24"/>
                <w:rtl/>
              </w:rPr>
              <w:t xml:space="preserve">                 </w:t>
            </w:r>
            <w:r w:rsidRPr="0039017F">
              <w:rPr>
                <w:rFonts w:cs="David" w:hint="cs"/>
                <w:sz w:val="24"/>
                <w:szCs w:val="24"/>
                <w:rtl/>
              </w:rPr>
              <w:t xml:space="preserve">  __________                                                                                                                                                                </w:t>
            </w:r>
          </w:p>
        </w:tc>
        <w:tc>
          <w:tcPr>
            <w:tcW w:w="2937" w:type="dxa"/>
          </w:tcPr>
          <w:p w14:paraId="2DE2375A" w14:textId="77777777" w:rsidR="008E6716" w:rsidRDefault="008E6716" w:rsidP="008E6716">
            <w:pPr>
              <w:tabs>
                <w:tab w:val="left" w:pos="600"/>
                <w:tab w:val="left" w:pos="4920"/>
              </w:tabs>
              <w:spacing w:line="360" w:lineRule="auto"/>
              <w:rPr>
                <w:rFonts w:cs="David"/>
                <w:sz w:val="24"/>
                <w:szCs w:val="24"/>
                <w:rtl/>
              </w:rPr>
            </w:pPr>
          </w:p>
        </w:tc>
      </w:tr>
      <w:tr w:rsidR="00E11B78" w14:paraId="19AD2DEC" w14:textId="77777777" w:rsidTr="00E11B78">
        <w:trPr>
          <w:trHeight w:val="2100"/>
        </w:trPr>
        <w:tc>
          <w:tcPr>
            <w:tcW w:w="9854" w:type="dxa"/>
            <w:gridSpan w:val="3"/>
            <w:tcBorders>
              <w:top w:val="nil"/>
              <w:left w:val="nil"/>
              <w:bottom w:val="single" w:sz="4" w:space="0" w:color="auto"/>
              <w:right w:val="nil"/>
            </w:tcBorders>
          </w:tcPr>
          <w:p w14:paraId="17F56CC6" w14:textId="7009B675" w:rsidR="00E11B78" w:rsidRPr="00EB1F24" w:rsidRDefault="00E11B78" w:rsidP="002904B8">
            <w:pPr>
              <w:tabs>
                <w:tab w:val="left" w:pos="600"/>
                <w:tab w:val="left" w:pos="4920"/>
              </w:tabs>
              <w:spacing w:line="360" w:lineRule="auto"/>
              <w:rPr>
                <w:rFonts w:cs="David"/>
                <w:sz w:val="28"/>
                <w:szCs w:val="28"/>
                <w:rtl/>
              </w:rPr>
            </w:pPr>
            <w:r w:rsidRPr="00785FD0">
              <w:rPr>
                <w:rFonts w:cs="David" w:hint="eastAsia"/>
                <w:b/>
                <w:bCs/>
                <w:sz w:val="28"/>
                <w:szCs w:val="28"/>
                <w:u w:val="single"/>
                <w:rtl/>
              </w:rPr>
              <w:lastRenderedPageBreak/>
              <w:t>תוספות</w:t>
            </w:r>
            <w:r w:rsidRPr="00785FD0">
              <w:rPr>
                <w:rFonts w:cs="David"/>
                <w:b/>
                <w:bCs/>
                <w:sz w:val="28"/>
                <w:szCs w:val="28"/>
                <w:u w:val="single"/>
                <w:rtl/>
              </w:rPr>
              <w:t xml:space="preserve"> </w:t>
            </w:r>
            <w:r w:rsidRPr="00785FD0">
              <w:rPr>
                <w:rFonts w:cs="David" w:hint="eastAsia"/>
                <w:b/>
                <w:bCs/>
                <w:sz w:val="28"/>
                <w:szCs w:val="28"/>
                <w:u w:val="single"/>
                <w:rtl/>
              </w:rPr>
              <w:t>לרישוי</w:t>
            </w:r>
            <w:r w:rsidRPr="00785FD0">
              <w:rPr>
                <w:rFonts w:cs="David"/>
                <w:b/>
                <w:bCs/>
                <w:sz w:val="28"/>
                <w:szCs w:val="28"/>
                <w:u w:val="single"/>
                <w:rtl/>
              </w:rPr>
              <w:t xml:space="preserve"> </w:t>
            </w:r>
            <w:r w:rsidRPr="00785FD0">
              <w:rPr>
                <w:rFonts w:cs="David" w:hint="eastAsia"/>
                <w:b/>
                <w:bCs/>
                <w:sz w:val="28"/>
                <w:szCs w:val="28"/>
                <w:u w:val="single"/>
                <w:rtl/>
              </w:rPr>
              <w:t>כלי</w:t>
            </w:r>
            <w:r w:rsidRPr="00785FD0">
              <w:rPr>
                <w:rFonts w:cs="David"/>
                <w:b/>
                <w:bCs/>
                <w:sz w:val="28"/>
                <w:szCs w:val="28"/>
                <w:u w:val="single"/>
                <w:rtl/>
              </w:rPr>
              <w:t xml:space="preserve"> </w:t>
            </w:r>
            <w:r w:rsidRPr="00785FD0">
              <w:rPr>
                <w:rFonts w:cs="David" w:hint="eastAsia"/>
                <w:b/>
                <w:bCs/>
                <w:sz w:val="28"/>
                <w:szCs w:val="28"/>
                <w:u w:val="single"/>
                <w:rtl/>
              </w:rPr>
              <w:t>רכב</w:t>
            </w:r>
            <w:r w:rsidRPr="00785FD0">
              <w:rPr>
                <w:rFonts w:cs="David"/>
                <w:b/>
                <w:bCs/>
                <w:sz w:val="28"/>
                <w:szCs w:val="28"/>
                <w:u w:val="single"/>
                <w:rtl/>
              </w:rPr>
              <w:t>:</w:t>
            </w:r>
          </w:p>
        </w:tc>
      </w:tr>
      <w:tr w:rsidR="008E6716" w14:paraId="07332F5C" w14:textId="77777777" w:rsidTr="008E58A1">
        <w:tc>
          <w:tcPr>
            <w:tcW w:w="2365" w:type="dxa"/>
          </w:tcPr>
          <w:p w14:paraId="23C78809" w14:textId="2AA65AAC" w:rsidR="008E6716" w:rsidRPr="00394C2B" w:rsidRDefault="00394C2B" w:rsidP="00CD3AB6">
            <w:pPr>
              <w:pStyle w:val="a7"/>
              <w:numPr>
                <w:ilvl w:val="0"/>
                <w:numId w:val="24"/>
              </w:numPr>
              <w:tabs>
                <w:tab w:val="left" w:pos="600"/>
                <w:tab w:val="left" w:pos="4920"/>
              </w:tabs>
              <w:rPr>
                <w:rtl/>
              </w:rPr>
            </w:pPr>
            <w:r w:rsidRPr="00394C2B">
              <w:rPr>
                <w:rFonts w:hint="cs"/>
                <w:rtl/>
              </w:rPr>
              <w:t xml:space="preserve"> </w:t>
            </w:r>
          </w:p>
        </w:tc>
        <w:tc>
          <w:tcPr>
            <w:tcW w:w="4552" w:type="dxa"/>
          </w:tcPr>
          <w:p w14:paraId="38BA77D1" w14:textId="62779C6C" w:rsidR="008E6716" w:rsidRDefault="008E6716" w:rsidP="008E6716">
            <w:pPr>
              <w:tabs>
                <w:tab w:val="left" w:pos="600"/>
                <w:tab w:val="left" w:pos="4920"/>
              </w:tabs>
              <w:spacing w:line="360" w:lineRule="auto"/>
              <w:rPr>
                <w:rFonts w:cs="David"/>
                <w:sz w:val="24"/>
                <w:szCs w:val="24"/>
                <w:rtl/>
              </w:rPr>
            </w:pPr>
            <w:r w:rsidRPr="0039017F">
              <w:rPr>
                <w:rFonts w:cs="David" w:hint="cs"/>
                <w:sz w:val="24"/>
                <w:szCs w:val="24"/>
                <w:rtl/>
              </w:rPr>
              <w:t>בדיקת תקינות מגביל מהירות כולל בדיקת עשן</w:t>
            </w:r>
          </w:p>
        </w:tc>
        <w:tc>
          <w:tcPr>
            <w:tcW w:w="2937" w:type="dxa"/>
          </w:tcPr>
          <w:p w14:paraId="64936FC1" w14:textId="77777777" w:rsidR="008E6716" w:rsidRDefault="008E6716" w:rsidP="008E6716">
            <w:pPr>
              <w:tabs>
                <w:tab w:val="left" w:pos="600"/>
                <w:tab w:val="left" w:pos="4920"/>
              </w:tabs>
              <w:spacing w:line="360" w:lineRule="auto"/>
              <w:rPr>
                <w:rFonts w:cs="David"/>
                <w:sz w:val="24"/>
                <w:szCs w:val="24"/>
                <w:rtl/>
              </w:rPr>
            </w:pPr>
          </w:p>
        </w:tc>
      </w:tr>
      <w:tr w:rsidR="00C45328" w14:paraId="0F32EF65" w14:textId="77777777" w:rsidTr="008E58A1">
        <w:tc>
          <w:tcPr>
            <w:tcW w:w="2365" w:type="dxa"/>
          </w:tcPr>
          <w:p w14:paraId="567E4AF4" w14:textId="6B7CBB7B" w:rsidR="00C45328" w:rsidRPr="00394C2B" w:rsidRDefault="00394C2B" w:rsidP="00CD3AB6">
            <w:pPr>
              <w:pStyle w:val="a7"/>
              <w:numPr>
                <w:ilvl w:val="0"/>
                <w:numId w:val="24"/>
              </w:numPr>
              <w:tabs>
                <w:tab w:val="left" w:pos="600"/>
                <w:tab w:val="left" w:pos="4920"/>
              </w:tabs>
              <w:rPr>
                <w:rtl/>
              </w:rPr>
            </w:pPr>
            <w:r w:rsidRPr="00394C2B">
              <w:rPr>
                <w:rFonts w:hint="cs"/>
                <w:rtl/>
              </w:rPr>
              <w:t xml:space="preserve"> </w:t>
            </w:r>
          </w:p>
        </w:tc>
        <w:tc>
          <w:tcPr>
            <w:tcW w:w="4552" w:type="dxa"/>
          </w:tcPr>
          <w:p w14:paraId="460E582B" w14:textId="38F6A67A" w:rsidR="00C45328" w:rsidRPr="0039017F" w:rsidRDefault="00C45328" w:rsidP="008E6716">
            <w:pPr>
              <w:tabs>
                <w:tab w:val="left" w:pos="600"/>
                <w:tab w:val="left" w:pos="4920"/>
              </w:tabs>
              <w:spacing w:line="360" w:lineRule="auto"/>
              <w:rPr>
                <w:rFonts w:cs="David"/>
                <w:sz w:val="24"/>
                <w:szCs w:val="24"/>
                <w:rtl/>
              </w:rPr>
            </w:pPr>
            <w:r w:rsidRPr="0039017F">
              <w:rPr>
                <w:rFonts w:cs="David" w:hint="cs"/>
                <w:sz w:val="24"/>
                <w:szCs w:val="24"/>
                <w:rtl/>
              </w:rPr>
              <w:t>בדיקת תקינות מגביל מהירות לא כולל בדיקת עשן</w:t>
            </w:r>
          </w:p>
        </w:tc>
        <w:tc>
          <w:tcPr>
            <w:tcW w:w="2937" w:type="dxa"/>
          </w:tcPr>
          <w:p w14:paraId="2F59482F" w14:textId="77777777" w:rsidR="00C45328" w:rsidRDefault="00C45328" w:rsidP="008E6716">
            <w:pPr>
              <w:tabs>
                <w:tab w:val="left" w:pos="600"/>
                <w:tab w:val="left" w:pos="4920"/>
              </w:tabs>
              <w:spacing w:line="360" w:lineRule="auto"/>
              <w:rPr>
                <w:rFonts w:cs="David"/>
                <w:sz w:val="24"/>
                <w:szCs w:val="24"/>
                <w:rtl/>
              </w:rPr>
            </w:pPr>
          </w:p>
        </w:tc>
      </w:tr>
      <w:tr w:rsidR="00C45328" w14:paraId="3212760A" w14:textId="77777777" w:rsidTr="008E58A1">
        <w:tc>
          <w:tcPr>
            <w:tcW w:w="2365" w:type="dxa"/>
          </w:tcPr>
          <w:p w14:paraId="6EB50AC6" w14:textId="144519D4" w:rsidR="00C45328" w:rsidRDefault="00C45328" w:rsidP="00CD3AB6">
            <w:pPr>
              <w:pStyle w:val="a7"/>
              <w:numPr>
                <w:ilvl w:val="0"/>
                <w:numId w:val="24"/>
              </w:numPr>
              <w:tabs>
                <w:tab w:val="left" w:pos="600"/>
                <w:tab w:val="left" w:pos="4920"/>
              </w:tabs>
              <w:rPr>
                <w:rtl/>
              </w:rPr>
            </w:pPr>
          </w:p>
        </w:tc>
        <w:tc>
          <w:tcPr>
            <w:tcW w:w="4552" w:type="dxa"/>
          </w:tcPr>
          <w:p w14:paraId="326B42AB" w14:textId="37774645" w:rsidR="00C45328" w:rsidRPr="0039017F" w:rsidRDefault="00C45328" w:rsidP="008E6716">
            <w:pPr>
              <w:tabs>
                <w:tab w:val="left" w:pos="600"/>
                <w:tab w:val="left" w:pos="4920"/>
              </w:tabs>
              <w:spacing w:line="360" w:lineRule="auto"/>
              <w:rPr>
                <w:rFonts w:cs="David"/>
                <w:sz w:val="24"/>
                <w:szCs w:val="24"/>
                <w:rtl/>
              </w:rPr>
            </w:pPr>
            <w:r>
              <w:rPr>
                <w:rFonts w:cs="David"/>
                <w:sz w:val="24"/>
                <w:szCs w:val="24"/>
                <w:rtl/>
              </w:rPr>
              <w:softHyphen/>
            </w:r>
            <w:r>
              <w:rPr>
                <w:rFonts w:cs="David"/>
                <w:sz w:val="24"/>
                <w:szCs w:val="24"/>
                <w:rtl/>
              </w:rPr>
              <w:softHyphen/>
            </w:r>
            <w:r>
              <w:rPr>
                <w:rFonts w:cs="David"/>
                <w:sz w:val="24"/>
                <w:szCs w:val="24"/>
                <w:rtl/>
              </w:rPr>
              <w:softHyphen/>
            </w:r>
            <w:r>
              <w:rPr>
                <w:rFonts w:cs="David"/>
                <w:sz w:val="24"/>
                <w:szCs w:val="24"/>
                <w:rtl/>
              </w:rPr>
              <w:softHyphen/>
            </w:r>
            <w:r>
              <w:rPr>
                <w:rFonts w:cs="David"/>
                <w:sz w:val="24"/>
                <w:szCs w:val="24"/>
                <w:rtl/>
              </w:rPr>
              <w:softHyphen/>
            </w:r>
            <w:r>
              <w:rPr>
                <w:rFonts w:cs="David" w:hint="cs"/>
                <w:sz w:val="24"/>
                <w:szCs w:val="24"/>
                <w:rtl/>
              </w:rPr>
              <w:t xml:space="preserve">בדיקת תקינות הסרת וו גרירה ורישום                                                                               </w:t>
            </w:r>
          </w:p>
        </w:tc>
        <w:tc>
          <w:tcPr>
            <w:tcW w:w="2937" w:type="dxa"/>
          </w:tcPr>
          <w:p w14:paraId="57E973F5" w14:textId="77777777" w:rsidR="00C45328" w:rsidRDefault="00C45328" w:rsidP="008E6716">
            <w:pPr>
              <w:tabs>
                <w:tab w:val="left" w:pos="600"/>
                <w:tab w:val="left" w:pos="4920"/>
              </w:tabs>
              <w:spacing w:line="360" w:lineRule="auto"/>
              <w:rPr>
                <w:rFonts w:cs="David"/>
                <w:sz w:val="24"/>
                <w:szCs w:val="24"/>
                <w:rtl/>
              </w:rPr>
            </w:pPr>
          </w:p>
        </w:tc>
      </w:tr>
      <w:tr w:rsidR="00C45328" w14:paraId="321CF8CB" w14:textId="77777777" w:rsidTr="008E58A1">
        <w:tc>
          <w:tcPr>
            <w:tcW w:w="2365" w:type="dxa"/>
          </w:tcPr>
          <w:p w14:paraId="2ED6EDB7" w14:textId="77777777" w:rsidR="00C45328" w:rsidRDefault="00C45328" w:rsidP="00CD3AB6">
            <w:pPr>
              <w:pStyle w:val="a7"/>
              <w:numPr>
                <w:ilvl w:val="0"/>
                <w:numId w:val="24"/>
              </w:numPr>
              <w:tabs>
                <w:tab w:val="left" w:pos="600"/>
                <w:tab w:val="left" w:pos="4920"/>
              </w:tabs>
              <w:rPr>
                <w:rtl/>
              </w:rPr>
            </w:pPr>
          </w:p>
        </w:tc>
        <w:tc>
          <w:tcPr>
            <w:tcW w:w="4552" w:type="dxa"/>
          </w:tcPr>
          <w:p w14:paraId="066A4BC4" w14:textId="03E128AF" w:rsidR="00C45328" w:rsidRPr="0039017F" w:rsidRDefault="00C45328" w:rsidP="008E6716">
            <w:pPr>
              <w:tabs>
                <w:tab w:val="left" w:pos="600"/>
                <w:tab w:val="left" w:pos="4920"/>
              </w:tabs>
              <w:spacing w:line="360" w:lineRule="auto"/>
              <w:rPr>
                <w:rFonts w:cs="David"/>
                <w:sz w:val="24"/>
                <w:szCs w:val="24"/>
                <w:rtl/>
              </w:rPr>
            </w:pPr>
            <w:r>
              <w:rPr>
                <w:rFonts w:cs="David" w:hint="cs"/>
                <w:sz w:val="24"/>
                <w:szCs w:val="24"/>
                <w:rtl/>
              </w:rPr>
              <w:t xml:space="preserve">בדיקת תקינות הסרת כננת ורישום                                                                                     </w:t>
            </w:r>
          </w:p>
        </w:tc>
        <w:tc>
          <w:tcPr>
            <w:tcW w:w="2937" w:type="dxa"/>
          </w:tcPr>
          <w:p w14:paraId="36E96037" w14:textId="77777777" w:rsidR="00C45328" w:rsidRDefault="00C45328" w:rsidP="008E6716">
            <w:pPr>
              <w:tabs>
                <w:tab w:val="left" w:pos="600"/>
                <w:tab w:val="left" w:pos="4920"/>
              </w:tabs>
              <w:spacing w:line="360" w:lineRule="auto"/>
              <w:rPr>
                <w:rFonts w:cs="David"/>
                <w:sz w:val="24"/>
                <w:szCs w:val="24"/>
                <w:rtl/>
              </w:rPr>
            </w:pPr>
          </w:p>
        </w:tc>
      </w:tr>
      <w:tr w:rsidR="00E11B78" w14:paraId="3893BD52" w14:textId="77777777" w:rsidTr="000F486F">
        <w:tc>
          <w:tcPr>
            <w:tcW w:w="9854" w:type="dxa"/>
            <w:gridSpan w:val="3"/>
          </w:tcPr>
          <w:p w14:paraId="061D996E" w14:textId="63AA368F" w:rsidR="00E11B78" w:rsidRDefault="00E11B78" w:rsidP="008E6716">
            <w:pPr>
              <w:tabs>
                <w:tab w:val="left" w:pos="600"/>
                <w:tab w:val="left" w:pos="4920"/>
              </w:tabs>
              <w:spacing w:line="360" w:lineRule="auto"/>
              <w:rPr>
                <w:rFonts w:cs="David"/>
                <w:sz w:val="24"/>
                <w:szCs w:val="24"/>
                <w:rtl/>
              </w:rPr>
            </w:pPr>
            <w:r w:rsidRPr="003545AD">
              <w:rPr>
                <w:rFonts w:cs="David" w:hint="cs"/>
                <w:b/>
                <w:bCs/>
                <w:sz w:val="24"/>
                <w:szCs w:val="24"/>
                <w:u w:val="single"/>
                <w:rtl/>
              </w:rPr>
              <w:t>עבור בדיקה חוזרת</w:t>
            </w:r>
            <w:r>
              <w:rPr>
                <w:rFonts w:cs="David" w:hint="cs"/>
                <w:b/>
                <w:bCs/>
                <w:sz w:val="24"/>
                <w:szCs w:val="24"/>
                <w:u w:val="single"/>
                <w:rtl/>
              </w:rPr>
              <w:t xml:space="preserve"> במבחן רישוי</w:t>
            </w:r>
            <w:r w:rsidRPr="003545AD">
              <w:rPr>
                <w:rFonts w:cs="David" w:hint="cs"/>
                <w:b/>
                <w:bCs/>
                <w:sz w:val="24"/>
                <w:szCs w:val="24"/>
                <w:u w:val="single"/>
                <w:rtl/>
              </w:rPr>
              <w:t xml:space="preserve"> לא יגבה תשלום</w:t>
            </w:r>
          </w:p>
        </w:tc>
      </w:tr>
      <w:tr w:rsidR="00E11B78" w14:paraId="1550D215" w14:textId="77777777" w:rsidTr="00E11B78">
        <w:tc>
          <w:tcPr>
            <w:tcW w:w="9854" w:type="dxa"/>
            <w:gridSpan w:val="3"/>
            <w:tcBorders>
              <w:left w:val="nil"/>
            </w:tcBorders>
          </w:tcPr>
          <w:p w14:paraId="5185CE86" w14:textId="442977FF" w:rsidR="00E11B78" w:rsidRDefault="00E11B78" w:rsidP="008E6716">
            <w:pPr>
              <w:tabs>
                <w:tab w:val="left" w:pos="600"/>
                <w:tab w:val="left" w:pos="4920"/>
              </w:tabs>
              <w:spacing w:line="360" w:lineRule="auto"/>
              <w:rPr>
                <w:rFonts w:cs="David"/>
                <w:sz w:val="24"/>
                <w:szCs w:val="24"/>
                <w:rtl/>
              </w:rPr>
            </w:pPr>
            <w:r w:rsidRPr="003545AD">
              <w:rPr>
                <w:rFonts w:cs="David" w:hint="cs"/>
                <w:b/>
                <w:bCs/>
                <w:sz w:val="24"/>
                <w:szCs w:val="24"/>
                <w:u w:val="single"/>
                <w:rtl/>
              </w:rPr>
              <w:t>בדיק</w:t>
            </w:r>
            <w:r>
              <w:rPr>
                <w:rFonts w:cs="David" w:hint="cs"/>
                <w:b/>
                <w:bCs/>
                <w:sz w:val="24"/>
                <w:szCs w:val="24"/>
                <w:u w:val="single"/>
                <w:rtl/>
              </w:rPr>
              <w:t>ות</w:t>
            </w:r>
            <w:r w:rsidRPr="003545AD">
              <w:rPr>
                <w:rFonts w:cs="David" w:hint="cs"/>
                <w:b/>
                <w:bCs/>
                <w:sz w:val="24"/>
                <w:szCs w:val="24"/>
                <w:u w:val="single"/>
                <w:rtl/>
              </w:rPr>
              <w:t xml:space="preserve"> בטיחותית</w:t>
            </w:r>
          </w:p>
        </w:tc>
      </w:tr>
      <w:tr w:rsidR="00C45328" w14:paraId="012E8812" w14:textId="77777777" w:rsidTr="008E58A1">
        <w:tc>
          <w:tcPr>
            <w:tcW w:w="2365" w:type="dxa"/>
          </w:tcPr>
          <w:p w14:paraId="58983C94" w14:textId="77777777" w:rsidR="00C45328" w:rsidRDefault="00C45328" w:rsidP="00CD3AB6">
            <w:pPr>
              <w:pStyle w:val="a7"/>
              <w:numPr>
                <w:ilvl w:val="0"/>
                <w:numId w:val="25"/>
              </w:numPr>
              <w:tabs>
                <w:tab w:val="left" w:pos="600"/>
                <w:tab w:val="left" w:pos="4920"/>
              </w:tabs>
              <w:rPr>
                <w:rtl/>
              </w:rPr>
            </w:pPr>
          </w:p>
        </w:tc>
        <w:tc>
          <w:tcPr>
            <w:tcW w:w="4552" w:type="dxa"/>
          </w:tcPr>
          <w:p w14:paraId="6358E882" w14:textId="1C478F87" w:rsidR="00C45328" w:rsidRDefault="000B7852" w:rsidP="008E6716">
            <w:pPr>
              <w:tabs>
                <w:tab w:val="left" w:pos="600"/>
                <w:tab w:val="left" w:pos="4920"/>
              </w:tabs>
              <w:spacing w:line="360" w:lineRule="auto"/>
              <w:rPr>
                <w:rFonts w:cs="David"/>
                <w:sz w:val="24"/>
                <w:szCs w:val="24"/>
                <w:rtl/>
              </w:rPr>
            </w:pPr>
            <w:r w:rsidRPr="003545AD">
              <w:rPr>
                <w:rFonts w:cs="David" w:hint="cs"/>
                <w:sz w:val="24"/>
                <w:szCs w:val="24"/>
                <w:rtl/>
              </w:rPr>
              <w:t xml:space="preserve">בדיקת  בטיחות </w:t>
            </w:r>
            <w:r>
              <w:rPr>
                <w:rFonts w:cs="David" w:hint="cs"/>
                <w:sz w:val="24"/>
                <w:szCs w:val="24"/>
                <w:rtl/>
              </w:rPr>
              <w:t>אחת לחודש</w:t>
            </w:r>
            <w:r w:rsidRPr="003545AD">
              <w:rPr>
                <w:rFonts w:cs="David" w:hint="cs"/>
                <w:sz w:val="24"/>
                <w:szCs w:val="24"/>
                <w:rtl/>
              </w:rPr>
              <w:t xml:space="preserve"> לאוטובוס</w:t>
            </w:r>
          </w:p>
        </w:tc>
        <w:tc>
          <w:tcPr>
            <w:tcW w:w="2937" w:type="dxa"/>
          </w:tcPr>
          <w:p w14:paraId="64DCAEE6" w14:textId="77777777" w:rsidR="00C45328" w:rsidRDefault="00C45328" w:rsidP="008E6716">
            <w:pPr>
              <w:tabs>
                <w:tab w:val="left" w:pos="600"/>
                <w:tab w:val="left" w:pos="4920"/>
              </w:tabs>
              <w:spacing w:line="360" w:lineRule="auto"/>
              <w:rPr>
                <w:rFonts w:cs="David"/>
                <w:sz w:val="24"/>
                <w:szCs w:val="24"/>
                <w:rtl/>
              </w:rPr>
            </w:pPr>
          </w:p>
        </w:tc>
      </w:tr>
      <w:tr w:rsidR="00C45328" w14:paraId="244CB9A3" w14:textId="77777777" w:rsidTr="008E58A1">
        <w:tc>
          <w:tcPr>
            <w:tcW w:w="2365" w:type="dxa"/>
          </w:tcPr>
          <w:p w14:paraId="7126DE32" w14:textId="77777777" w:rsidR="00C45328" w:rsidRDefault="00C45328" w:rsidP="00CD3AB6">
            <w:pPr>
              <w:pStyle w:val="a7"/>
              <w:numPr>
                <w:ilvl w:val="0"/>
                <w:numId w:val="25"/>
              </w:numPr>
              <w:tabs>
                <w:tab w:val="left" w:pos="600"/>
                <w:tab w:val="left" w:pos="4920"/>
              </w:tabs>
              <w:rPr>
                <w:rtl/>
              </w:rPr>
            </w:pPr>
          </w:p>
        </w:tc>
        <w:tc>
          <w:tcPr>
            <w:tcW w:w="4552" w:type="dxa"/>
          </w:tcPr>
          <w:p w14:paraId="7B272530" w14:textId="798B4E76" w:rsidR="00C45328" w:rsidRDefault="000B7852" w:rsidP="008E6716">
            <w:pPr>
              <w:tabs>
                <w:tab w:val="left" w:pos="600"/>
                <w:tab w:val="left" w:pos="4920"/>
              </w:tabs>
              <w:spacing w:line="360" w:lineRule="auto"/>
              <w:rPr>
                <w:rFonts w:cs="David"/>
                <w:sz w:val="24"/>
                <w:szCs w:val="24"/>
                <w:rtl/>
              </w:rPr>
            </w:pPr>
            <w:r w:rsidRPr="003545AD">
              <w:rPr>
                <w:rFonts w:cs="David" w:hint="cs"/>
                <w:sz w:val="24"/>
                <w:szCs w:val="24"/>
                <w:rtl/>
              </w:rPr>
              <w:t>בדיקת בטיחות חודשי</w:t>
            </w:r>
            <w:r w:rsidRPr="003545AD">
              <w:rPr>
                <w:rFonts w:cs="David" w:hint="eastAsia"/>
                <w:sz w:val="24"/>
                <w:szCs w:val="24"/>
                <w:rtl/>
              </w:rPr>
              <w:t>ת</w:t>
            </w:r>
            <w:r w:rsidRPr="003545AD">
              <w:rPr>
                <w:rFonts w:cs="David" w:hint="cs"/>
                <w:sz w:val="24"/>
                <w:szCs w:val="24"/>
                <w:rtl/>
              </w:rPr>
              <w:t xml:space="preserve"> למשאית </w:t>
            </w:r>
            <w:r>
              <w:rPr>
                <w:rFonts w:cs="David" w:hint="cs"/>
                <w:sz w:val="24"/>
                <w:szCs w:val="24"/>
                <w:rtl/>
              </w:rPr>
              <w:t xml:space="preserve">וכבאיות </w:t>
            </w:r>
            <w:r w:rsidRPr="003545AD">
              <w:rPr>
                <w:rFonts w:cs="David" w:hint="cs"/>
                <w:sz w:val="24"/>
                <w:szCs w:val="24"/>
                <w:rtl/>
              </w:rPr>
              <w:t xml:space="preserve">מעל 10 טון                       </w:t>
            </w:r>
          </w:p>
        </w:tc>
        <w:tc>
          <w:tcPr>
            <w:tcW w:w="2937" w:type="dxa"/>
          </w:tcPr>
          <w:p w14:paraId="27CAA5F0" w14:textId="77777777" w:rsidR="00C45328" w:rsidRDefault="00C45328" w:rsidP="008E6716">
            <w:pPr>
              <w:tabs>
                <w:tab w:val="left" w:pos="600"/>
                <w:tab w:val="left" w:pos="4920"/>
              </w:tabs>
              <w:spacing w:line="360" w:lineRule="auto"/>
              <w:rPr>
                <w:rFonts w:cs="David"/>
                <w:sz w:val="24"/>
                <w:szCs w:val="24"/>
                <w:rtl/>
              </w:rPr>
            </w:pPr>
          </w:p>
        </w:tc>
      </w:tr>
      <w:tr w:rsidR="000B7852" w14:paraId="6B245F24" w14:textId="77777777" w:rsidTr="008E58A1">
        <w:tc>
          <w:tcPr>
            <w:tcW w:w="2365" w:type="dxa"/>
          </w:tcPr>
          <w:p w14:paraId="23D2351E" w14:textId="77777777" w:rsidR="000B7852" w:rsidRDefault="000B7852" w:rsidP="00CD3AB6">
            <w:pPr>
              <w:pStyle w:val="a7"/>
              <w:numPr>
                <w:ilvl w:val="0"/>
                <w:numId w:val="25"/>
              </w:numPr>
              <w:tabs>
                <w:tab w:val="left" w:pos="600"/>
                <w:tab w:val="left" w:pos="4920"/>
              </w:tabs>
              <w:rPr>
                <w:rtl/>
              </w:rPr>
            </w:pPr>
          </w:p>
        </w:tc>
        <w:tc>
          <w:tcPr>
            <w:tcW w:w="4552" w:type="dxa"/>
          </w:tcPr>
          <w:p w14:paraId="524C7D0A" w14:textId="2216B0AF" w:rsidR="000B7852" w:rsidRPr="003545AD" w:rsidRDefault="008E58A1" w:rsidP="008E6716">
            <w:pPr>
              <w:tabs>
                <w:tab w:val="left" w:pos="600"/>
                <w:tab w:val="left" w:pos="4920"/>
              </w:tabs>
              <w:spacing w:line="360" w:lineRule="auto"/>
              <w:rPr>
                <w:rFonts w:cs="David"/>
                <w:sz w:val="24"/>
                <w:szCs w:val="24"/>
                <w:rtl/>
              </w:rPr>
            </w:pPr>
            <w:r w:rsidRPr="003545AD">
              <w:rPr>
                <w:rFonts w:cs="David" w:hint="cs"/>
                <w:sz w:val="24"/>
                <w:szCs w:val="24"/>
                <w:rtl/>
              </w:rPr>
              <w:t>בדיקת רכב להובלת ח</w:t>
            </w:r>
            <w:r>
              <w:rPr>
                <w:rFonts w:cs="David" w:hint="cs"/>
                <w:sz w:val="24"/>
                <w:szCs w:val="24"/>
                <w:rtl/>
              </w:rPr>
              <w:t>ו</w:t>
            </w:r>
            <w:r w:rsidRPr="003545AD">
              <w:rPr>
                <w:rFonts w:cs="David" w:hint="cs"/>
                <w:sz w:val="24"/>
                <w:szCs w:val="24"/>
                <w:rtl/>
              </w:rPr>
              <w:t xml:space="preserve">מרים מסוכנים                                                 </w:t>
            </w:r>
          </w:p>
        </w:tc>
        <w:tc>
          <w:tcPr>
            <w:tcW w:w="2937" w:type="dxa"/>
          </w:tcPr>
          <w:p w14:paraId="5B65CADD" w14:textId="77777777" w:rsidR="000B7852" w:rsidRDefault="000B7852" w:rsidP="008E6716">
            <w:pPr>
              <w:tabs>
                <w:tab w:val="left" w:pos="600"/>
                <w:tab w:val="left" w:pos="4920"/>
              </w:tabs>
              <w:spacing w:line="360" w:lineRule="auto"/>
              <w:rPr>
                <w:rFonts w:cs="David"/>
                <w:sz w:val="24"/>
                <w:szCs w:val="24"/>
                <w:rtl/>
              </w:rPr>
            </w:pPr>
          </w:p>
        </w:tc>
      </w:tr>
      <w:tr w:rsidR="00E11B78" w14:paraId="37A66A4F" w14:textId="77777777" w:rsidTr="000F486F">
        <w:tc>
          <w:tcPr>
            <w:tcW w:w="9854" w:type="dxa"/>
            <w:gridSpan w:val="3"/>
          </w:tcPr>
          <w:p w14:paraId="79A7DBC1" w14:textId="59B54EDF" w:rsidR="00E11B78" w:rsidRDefault="00E11B78" w:rsidP="008E6716">
            <w:pPr>
              <w:tabs>
                <w:tab w:val="left" w:pos="600"/>
                <w:tab w:val="left" w:pos="4920"/>
              </w:tabs>
              <w:spacing w:line="360" w:lineRule="auto"/>
              <w:rPr>
                <w:rFonts w:cs="David"/>
                <w:sz w:val="24"/>
                <w:szCs w:val="24"/>
                <w:rtl/>
              </w:rPr>
            </w:pPr>
            <w:r w:rsidRPr="003545AD">
              <w:rPr>
                <w:rFonts w:cs="David" w:hint="cs"/>
                <w:b/>
                <w:bCs/>
                <w:sz w:val="24"/>
                <w:szCs w:val="24"/>
                <w:u w:val="single"/>
                <w:rtl/>
              </w:rPr>
              <w:t>ציוד להחלפה במסגרת מבחני הרישוי ובדיקות הבטיחות</w:t>
            </w:r>
          </w:p>
        </w:tc>
      </w:tr>
      <w:tr w:rsidR="000B7852" w14:paraId="40C6C82C" w14:textId="77777777" w:rsidTr="008E58A1">
        <w:tc>
          <w:tcPr>
            <w:tcW w:w="2365" w:type="dxa"/>
          </w:tcPr>
          <w:p w14:paraId="32F595B4" w14:textId="77777777" w:rsidR="000B7852" w:rsidRDefault="000B7852" w:rsidP="00CD3AB6">
            <w:pPr>
              <w:pStyle w:val="a7"/>
              <w:numPr>
                <w:ilvl w:val="0"/>
                <w:numId w:val="26"/>
              </w:numPr>
              <w:tabs>
                <w:tab w:val="left" w:pos="600"/>
                <w:tab w:val="left" w:pos="4920"/>
              </w:tabs>
              <w:rPr>
                <w:rtl/>
              </w:rPr>
            </w:pPr>
          </w:p>
        </w:tc>
        <w:tc>
          <w:tcPr>
            <w:tcW w:w="4552" w:type="dxa"/>
          </w:tcPr>
          <w:p w14:paraId="127CDB95" w14:textId="48260C5E" w:rsidR="000B7852" w:rsidRPr="003545AD" w:rsidRDefault="008E58A1" w:rsidP="008E6716">
            <w:pPr>
              <w:tabs>
                <w:tab w:val="left" w:pos="600"/>
                <w:tab w:val="left" w:pos="4920"/>
              </w:tabs>
              <w:spacing w:line="360" w:lineRule="auto"/>
              <w:rPr>
                <w:rFonts w:cs="David"/>
                <w:sz w:val="24"/>
                <w:szCs w:val="24"/>
                <w:rtl/>
              </w:rPr>
            </w:pPr>
            <w:r w:rsidRPr="003545AD">
              <w:rPr>
                <w:rFonts w:cs="David" w:hint="cs"/>
                <w:sz w:val="24"/>
                <w:szCs w:val="24"/>
                <w:rtl/>
              </w:rPr>
              <w:t>מחיר ללוח</w:t>
            </w:r>
            <w:r w:rsidRPr="003545AD">
              <w:rPr>
                <w:rFonts w:cs="David"/>
                <w:sz w:val="24"/>
                <w:szCs w:val="24"/>
                <w:rtl/>
              </w:rPr>
              <w:t xml:space="preserve"> זוהר רחב</w:t>
            </w:r>
            <w:r w:rsidRPr="003545AD">
              <w:rPr>
                <w:rFonts w:cs="David" w:hint="cs"/>
                <w:sz w:val="24"/>
                <w:szCs w:val="24"/>
                <w:rtl/>
              </w:rPr>
              <w:t xml:space="preserve"> </w:t>
            </w:r>
            <w:r>
              <w:rPr>
                <w:rFonts w:cs="David" w:hint="cs"/>
                <w:sz w:val="24"/>
                <w:szCs w:val="24"/>
                <w:rtl/>
              </w:rPr>
              <w:t>ממתכת</w:t>
            </w:r>
            <w:r w:rsidRPr="003545AD">
              <w:rPr>
                <w:rFonts w:cs="David" w:hint="cs"/>
                <w:sz w:val="24"/>
                <w:szCs w:val="24"/>
                <w:rtl/>
              </w:rPr>
              <w:t xml:space="preserve"> לרכב מסחרי                                                                </w:t>
            </w:r>
          </w:p>
        </w:tc>
        <w:tc>
          <w:tcPr>
            <w:tcW w:w="2937" w:type="dxa"/>
          </w:tcPr>
          <w:p w14:paraId="5B0097A7" w14:textId="77777777" w:rsidR="000B7852" w:rsidRDefault="000B7852" w:rsidP="008E6716">
            <w:pPr>
              <w:tabs>
                <w:tab w:val="left" w:pos="600"/>
                <w:tab w:val="left" w:pos="4920"/>
              </w:tabs>
              <w:spacing w:line="360" w:lineRule="auto"/>
              <w:rPr>
                <w:rFonts w:cs="David"/>
                <w:sz w:val="24"/>
                <w:szCs w:val="24"/>
                <w:rtl/>
              </w:rPr>
            </w:pPr>
          </w:p>
        </w:tc>
      </w:tr>
      <w:tr w:rsidR="000B7852" w14:paraId="3972DF31" w14:textId="77777777" w:rsidTr="008E58A1">
        <w:tc>
          <w:tcPr>
            <w:tcW w:w="2365" w:type="dxa"/>
          </w:tcPr>
          <w:p w14:paraId="24FA060B" w14:textId="77777777" w:rsidR="000B7852" w:rsidRDefault="000B7852" w:rsidP="00CD3AB6">
            <w:pPr>
              <w:pStyle w:val="a7"/>
              <w:numPr>
                <w:ilvl w:val="0"/>
                <w:numId w:val="26"/>
              </w:numPr>
              <w:tabs>
                <w:tab w:val="left" w:pos="600"/>
                <w:tab w:val="left" w:pos="4920"/>
              </w:tabs>
              <w:rPr>
                <w:rtl/>
              </w:rPr>
            </w:pPr>
          </w:p>
        </w:tc>
        <w:tc>
          <w:tcPr>
            <w:tcW w:w="4552" w:type="dxa"/>
          </w:tcPr>
          <w:p w14:paraId="26C6A778" w14:textId="6949574C" w:rsidR="000B7852" w:rsidRPr="003545AD" w:rsidRDefault="008E58A1" w:rsidP="008E6716">
            <w:pPr>
              <w:tabs>
                <w:tab w:val="left" w:pos="600"/>
                <w:tab w:val="left" w:pos="4920"/>
              </w:tabs>
              <w:spacing w:line="360" w:lineRule="auto"/>
              <w:rPr>
                <w:rFonts w:cs="David"/>
                <w:sz w:val="24"/>
                <w:szCs w:val="24"/>
                <w:rtl/>
              </w:rPr>
            </w:pPr>
            <w:r w:rsidRPr="003545AD">
              <w:rPr>
                <w:rFonts w:cs="David" w:hint="cs"/>
                <w:sz w:val="24"/>
                <w:szCs w:val="24"/>
                <w:rtl/>
              </w:rPr>
              <w:t>פס</w:t>
            </w:r>
            <w:r w:rsidRPr="003545AD">
              <w:rPr>
                <w:rFonts w:cs="David"/>
                <w:sz w:val="24"/>
                <w:szCs w:val="24"/>
                <w:rtl/>
              </w:rPr>
              <w:t xml:space="preserve"> זוהר </w:t>
            </w:r>
            <w:r>
              <w:rPr>
                <w:rFonts w:cs="David" w:hint="cs"/>
                <w:sz w:val="24"/>
                <w:szCs w:val="24"/>
                <w:rtl/>
              </w:rPr>
              <w:t xml:space="preserve">גדול  מסוג מדבקה </w:t>
            </w:r>
            <w:r w:rsidRPr="003545AD">
              <w:rPr>
                <w:rFonts w:cs="David" w:hint="cs"/>
                <w:sz w:val="24"/>
                <w:szCs w:val="24"/>
                <w:rtl/>
              </w:rPr>
              <w:t>לאוטובוס</w:t>
            </w:r>
          </w:p>
        </w:tc>
        <w:tc>
          <w:tcPr>
            <w:tcW w:w="2937" w:type="dxa"/>
          </w:tcPr>
          <w:p w14:paraId="2E136768" w14:textId="77777777" w:rsidR="000B7852" w:rsidRDefault="000B7852" w:rsidP="008E6716">
            <w:pPr>
              <w:tabs>
                <w:tab w:val="left" w:pos="600"/>
                <w:tab w:val="left" w:pos="4920"/>
              </w:tabs>
              <w:spacing w:line="360" w:lineRule="auto"/>
              <w:rPr>
                <w:rFonts w:cs="David"/>
                <w:sz w:val="24"/>
                <w:szCs w:val="24"/>
                <w:rtl/>
              </w:rPr>
            </w:pPr>
          </w:p>
        </w:tc>
      </w:tr>
      <w:tr w:rsidR="000B7852" w14:paraId="5CC21504" w14:textId="77777777" w:rsidTr="008E58A1">
        <w:tc>
          <w:tcPr>
            <w:tcW w:w="2365" w:type="dxa"/>
          </w:tcPr>
          <w:p w14:paraId="06E92F8C" w14:textId="77777777" w:rsidR="000B7852" w:rsidRDefault="000B7852" w:rsidP="00CD3AB6">
            <w:pPr>
              <w:pStyle w:val="a7"/>
              <w:numPr>
                <w:ilvl w:val="0"/>
                <w:numId w:val="26"/>
              </w:numPr>
              <w:tabs>
                <w:tab w:val="left" w:pos="600"/>
                <w:tab w:val="left" w:pos="4920"/>
              </w:tabs>
              <w:rPr>
                <w:rtl/>
              </w:rPr>
            </w:pPr>
          </w:p>
        </w:tc>
        <w:tc>
          <w:tcPr>
            <w:tcW w:w="4552" w:type="dxa"/>
          </w:tcPr>
          <w:p w14:paraId="5F9B1AC1" w14:textId="23362B59" w:rsidR="008E58A1" w:rsidRDefault="008E58A1" w:rsidP="008E58A1">
            <w:pPr>
              <w:tabs>
                <w:tab w:val="left" w:pos="600"/>
                <w:tab w:val="left" w:pos="4920"/>
              </w:tabs>
              <w:spacing w:line="360" w:lineRule="auto"/>
              <w:jc w:val="left"/>
              <w:rPr>
                <w:rFonts w:cs="David"/>
                <w:sz w:val="24"/>
                <w:szCs w:val="24"/>
                <w:rtl/>
              </w:rPr>
            </w:pPr>
            <w:r w:rsidRPr="003545AD">
              <w:rPr>
                <w:rFonts w:cs="David"/>
                <w:sz w:val="24"/>
                <w:szCs w:val="24"/>
                <w:rtl/>
              </w:rPr>
              <w:t xml:space="preserve">רכישה והתקנה של </w:t>
            </w:r>
            <w:r w:rsidRPr="003545AD">
              <w:rPr>
                <w:rFonts w:cs="David" w:hint="cs"/>
                <w:sz w:val="24"/>
                <w:szCs w:val="24"/>
                <w:rtl/>
              </w:rPr>
              <w:t xml:space="preserve">נורה פנס ראשי   (הלוגן)  </w:t>
            </w:r>
            <w:r>
              <w:rPr>
                <w:rFonts w:cs="David" w:hint="cs"/>
                <w:sz w:val="24"/>
                <w:szCs w:val="24"/>
                <w:rtl/>
              </w:rPr>
              <w:t xml:space="preserve">מסוג </w:t>
            </w:r>
            <w:r>
              <w:rPr>
                <w:rFonts w:cs="David" w:hint="cs"/>
                <w:sz w:val="24"/>
                <w:szCs w:val="24"/>
              </w:rPr>
              <w:t>H7,H4,H2,</w:t>
            </w:r>
            <w:r w:rsidRPr="003545AD">
              <w:rPr>
                <w:rFonts w:cs="David" w:hint="cs"/>
                <w:sz w:val="24"/>
                <w:szCs w:val="24"/>
                <w:rtl/>
              </w:rPr>
              <w:t xml:space="preserve"> </w:t>
            </w:r>
          </w:p>
          <w:p w14:paraId="3AD1D20B" w14:textId="25E6D27A" w:rsidR="000B7852" w:rsidRPr="003545AD" w:rsidRDefault="000B7852" w:rsidP="008E58A1">
            <w:pPr>
              <w:tabs>
                <w:tab w:val="left" w:pos="600"/>
                <w:tab w:val="left" w:pos="4920"/>
              </w:tabs>
              <w:spacing w:line="360" w:lineRule="auto"/>
              <w:rPr>
                <w:rFonts w:cs="David"/>
                <w:sz w:val="24"/>
                <w:szCs w:val="24"/>
                <w:rtl/>
              </w:rPr>
            </w:pPr>
          </w:p>
        </w:tc>
        <w:tc>
          <w:tcPr>
            <w:tcW w:w="2937" w:type="dxa"/>
          </w:tcPr>
          <w:p w14:paraId="1E73D514" w14:textId="77777777" w:rsidR="000B7852" w:rsidRDefault="000B7852" w:rsidP="008E6716">
            <w:pPr>
              <w:tabs>
                <w:tab w:val="left" w:pos="600"/>
                <w:tab w:val="left" w:pos="4920"/>
              </w:tabs>
              <w:spacing w:line="360" w:lineRule="auto"/>
              <w:rPr>
                <w:rFonts w:cs="David"/>
                <w:sz w:val="24"/>
                <w:szCs w:val="24"/>
                <w:rtl/>
              </w:rPr>
            </w:pPr>
          </w:p>
        </w:tc>
      </w:tr>
      <w:tr w:rsidR="000B7852" w14:paraId="08262C17" w14:textId="77777777" w:rsidTr="008E58A1">
        <w:tc>
          <w:tcPr>
            <w:tcW w:w="2365" w:type="dxa"/>
          </w:tcPr>
          <w:p w14:paraId="1CAD0F80" w14:textId="77777777" w:rsidR="000B7852" w:rsidRDefault="000B7852" w:rsidP="00CD3AB6">
            <w:pPr>
              <w:pStyle w:val="a7"/>
              <w:numPr>
                <w:ilvl w:val="0"/>
                <w:numId w:val="26"/>
              </w:numPr>
              <w:tabs>
                <w:tab w:val="left" w:pos="600"/>
                <w:tab w:val="left" w:pos="4920"/>
              </w:tabs>
              <w:rPr>
                <w:rtl/>
              </w:rPr>
            </w:pPr>
          </w:p>
        </w:tc>
        <w:tc>
          <w:tcPr>
            <w:tcW w:w="4552" w:type="dxa"/>
          </w:tcPr>
          <w:p w14:paraId="36385B32" w14:textId="14F0FCD6" w:rsidR="000B7852" w:rsidRPr="008E58A1" w:rsidRDefault="008E58A1" w:rsidP="008E6716">
            <w:pPr>
              <w:tabs>
                <w:tab w:val="left" w:pos="600"/>
                <w:tab w:val="left" w:pos="4920"/>
              </w:tabs>
              <w:spacing w:line="360" w:lineRule="auto"/>
              <w:rPr>
                <w:rFonts w:cs="David"/>
                <w:sz w:val="24"/>
                <w:szCs w:val="24"/>
                <w:rtl/>
              </w:rPr>
            </w:pPr>
            <w:r>
              <w:rPr>
                <w:rFonts w:cs="David" w:hint="cs"/>
                <w:sz w:val="24"/>
                <w:szCs w:val="24"/>
                <w:rtl/>
              </w:rPr>
              <w:t xml:space="preserve">רכישה והתקנה של נורה פנס ראשי (הלוגן) מסוג </w:t>
            </w:r>
            <w:r>
              <w:rPr>
                <w:rFonts w:cs="David" w:hint="cs"/>
                <w:sz w:val="24"/>
                <w:szCs w:val="24"/>
              </w:rPr>
              <w:t>H11, H12</w:t>
            </w:r>
          </w:p>
        </w:tc>
        <w:tc>
          <w:tcPr>
            <w:tcW w:w="2937" w:type="dxa"/>
          </w:tcPr>
          <w:p w14:paraId="2B0F61C2" w14:textId="77777777" w:rsidR="000B7852" w:rsidRDefault="000B7852" w:rsidP="008E6716">
            <w:pPr>
              <w:tabs>
                <w:tab w:val="left" w:pos="600"/>
                <w:tab w:val="left" w:pos="4920"/>
              </w:tabs>
              <w:spacing w:line="360" w:lineRule="auto"/>
              <w:rPr>
                <w:rFonts w:cs="David"/>
                <w:sz w:val="24"/>
                <w:szCs w:val="24"/>
                <w:rtl/>
              </w:rPr>
            </w:pPr>
          </w:p>
        </w:tc>
      </w:tr>
      <w:tr w:rsidR="008E58A1" w14:paraId="243E8456" w14:textId="77777777" w:rsidTr="008E58A1">
        <w:tc>
          <w:tcPr>
            <w:tcW w:w="2365" w:type="dxa"/>
          </w:tcPr>
          <w:p w14:paraId="0314B931" w14:textId="77777777" w:rsidR="008E58A1" w:rsidRDefault="008E58A1" w:rsidP="00CD3AB6">
            <w:pPr>
              <w:pStyle w:val="a7"/>
              <w:numPr>
                <w:ilvl w:val="0"/>
                <w:numId w:val="26"/>
              </w:numPr>
              <w:tabs>
                <w:tab w:val="left" w:pos="600"/>
                <w:tab w:val="left" w:pos="4920"/>
              </w:tabs>
              <w:rPr>
                <w:rtl/>
              </w:rPr>
            </w:pPr>
          </w:p>
        </w:tc>
        <w:tc>
          <w:tcPr>
            <w:tcW w:w="4552" w:type="dxa"/>
          </w:tcPr>
          <w:p w14:paraId="4D113423" w14:textId="55F34F7C" w:rsidR="008E58A1" w:rsidRDefault="008E58A1" w:rsidP="008E6716">
            <w:pPr>
              <w:tabs>
                <w:tab w:val="left" w:pos="600"/>
                <w:tab w:val="left" w:pos="4920"/>
              </w:tabs>
              <w:spacing w:line="360" w:lineRule="auto"/>
              <w:rPr>
                <w:rFonts w:cs="David"/>
                <w:sz w:val="24"/>
                <w:szCs w:val="24"/>
                <w:rtl/>
              </w:rPr>
            </w:pPr>
            <w:r w:rsidRPr="003545AD">
              <w:rPr>
                <w:rFonts w:cs="David"/>
                <w:sz w:val="24"/>
                <w:szCs w:val="24"/>
                <w:rtl/>
              </w:rPr>
              <w:t xml:space="preserve">רכישה והתקנה של נורה </w:t>
            </w:r>
            <w:r w:rsidRPr="003545AD">
              <w:rPr>
                <w:rFonts w:cs="David" w:hint="cs"/>
                <w:sz w:val="24"/>
                <w:szCs w:val="24"/>
                <w:rtl/>
              </w:rPr>
              <w:t xml:space="preserve">לפנס איתות ואור אחורי                                  </w:t>
            </w:r>
          </w:p>
        </w:tc>
        <w:tc>
          <w:tcPr>
            <w:tcW w:w="2937" w:type="dxa"/>
          </w:tcPr>
          <w:p w14:paraId="280A0A6B" w14:textId="77777777" w:rsidR="008E58A1" w:rsidRDefault="008E58A1" w:rsidP="008E6716">
            <w:pPr>
              <w:tabs>
                <w:tab w:val="left" w:pos="600"/>
                <w:tab w:val="left" w:pos="4920"/>
              </w:tabs>
              <w:spacing w:line="360" w:lineRule="auto"/>
              <w:rPr>
                <w:rFonts w:cs="David"/>
                <w:sz w:val="24"/>
                <w:szCs w:val="24"/>
                <w:rtl/>
              </w:rPr>
            </w:pPr>
          </w:p>
        </w:tc>
      </w:tr>
      <w:tr w:rsidR="008E58A1" w14:paraId="3F5FAC70" w14:textId="77777777" w:rsidTr="008E58A1">
        <w:tc>
          <w:tcPr>
            <w:tcW w:w="2365" w:type="dxa"/>
          </w:tcPr>
          <w:p w14:paraId="0D67AC70" w14:textId="77777777" w:rsidR="008E58A1" w:rsidRDefault="008E58A1" w:rsidP="00CD3AB6">
            <w:pPr>
              <w:pStyle w:val="a7"/>
              <w:numPr>
                <w:ilvl w:val="0"/>
                <w:numId w:val="26"/>
              </w:numPr>
              <w:tabs>
                <w:tab w:val="left" w:pos="600"/>
                <w:tab w:val="left" w:pos="4920"/>
              </w:tabs>
              <w:rPr>
                <w:rtl/>
              </w:rPr>
            </w:pPr>
          </w:p>
        </w:tc>
        <w:tc>
          <w:tcPr>
            <w:tcW w:w="4552" w:type="dxa"/>
          </w:tcPr>
          <w:p w14:paraId="5D4F0C51" w14:textId="7B7735B6" w:rsidR="008E58A1" w:rsidRDefault="008E58A1" w:rsidP="008E6716">
            <w:pPr>
              <w:tabs>
                <w:tab w:val="left" w:pos="600"/>
                <w:tab w:val="left" w:pos="4920"/>
              </w:tabs>
              <w:spacing w:line="360" w:lineRule="auto"/>
              <w:rPr>
                <w:rFonts w:cs="David"/>
                <w:sz w:val="24"/>
                <w:szCs w:val="24"/>
                <w:rtl/>
              </w:rPr>
            </w:pPr>
            <w:r w:rsidRPr="003545AD">
              <w:rPr>
                <w:rFonts w:cs="David"/>
                <w:sz w:val="24"/>
                <w:szCs w:val="24"/>
                <w:rtl/>
              </w:rPr>
              <w:t>רכישה והתקנ</w:t>
            </w:r>
            <w:r w:rsidRPr="003545AD">
              <w:rPr>
                <w:rFonts w:cs="David" w:hint="cs"/>
                <w:sz w:val="24"/>
                <w:szCs w:val="24"/>
                <w:rtl/>
              </w:rPr>
              <w:t>ת</w:t>
            </w:r>
            <w:r w:rsidRPr="003545AD">
              <w:rPr>
                <w:rFonts w:cs="David"/>
                <w:sz w:val="24"/>
                <w:szCs w:val="24"/>
                <w:rtl/>
              </w:rPr>
              <w:t xml:space="preserve"> לוחי</w:t>
            </w:r>
            <w:r w:rsidRPr="003545AD">
              <w:rPr>
                <w:rFonts w:cs="David" w:hint="cs"/>
                <w:sz w:val="24"/>
                <w:szCs w:val="24"/>
                <w:rtl/>
              </w:rPr>
              <w:t xml:space="preserve">ת </w:t>
            </w:r>
            <w:r w:rsidRPr="003545AD">
              <w:rPr>
                <w:rFonts w:cs="David"/>
                <w:sz w:val="24"/>
                <w:szCs w:val="24"/>
                <w:rtl/>
              </w:rPr>
              <w:t xml:space="preserve"> </w:t>
            </w:r>
            <w:r w:rsidRPr="003545AD">
              <w:rPr>
                <w:rFonts w:cs="David" w:hint="cs"/>
                <w:sz w:val="24"/>
                <w:szCs w:val="24"/>
                <w:rtl/>
              </w:rPr>
              <w:t>זיהוי</w:t>
            </w:r>
            <w:r w:rsidRPr="003545AD">
              <w:rPr>
                <w:rFonts w:cs="David"/>
                <w:sz w:val="24"/>
                <w:szCs w:val="24"/>
                <w:rtl/>
              </w:rPr>
              <w:t xml:space="preserve"> עם סמל מדינת ישראל</w:t>
            </w:r>
            <w:r w:rsidRPr="003545AD">
              <w:rPr>
                <w:rFonts w:cs="David" w:hint="cs"/>
                <w:sz w:val="24"/>
                <w:szCs w:val="24"/>
                <w:rtl/>
              </w:rPr>
              <w:t xml:space="preserve">                              </w:t>
            </w:r>
          </w:p>
        </w:tc>
        <w:tc>
          <w:tcPr>
            <w:tcW w:w="2937" w:type="dxa"/>
          </w:tcPr>
          <w:p w14:paraId="3C987224" w14:textId="77777777" w:rsidR="008E58A1" w:rsidRDefault="008E58A1" w:rsidP="008E6716">
            <w:pPr>
              <w:tabs>
                <w:tab w:val="left" w:pos="600"/>
                <w:tab w:val="left" w:pos="4920"/>
              </w:tabs>
              <w:spacing w:line="360" w:lineRule="auto"/>
              <w:rPr>
                <w:rFonts w:cs="David"/>
                <w:sz w:val="24"/>
                <w:szCs w:val="24"/>
                <w:rtl/>
              </w:rPr>
            </w:pPr>
          </w:p>
        </w:tc>
      </w:tr>
      <w:tr w:rsidR="008E58A1" w14:paraId="2CCB4DE6" w14:textId="77777777" w:rsidTr="008E58A1">
        <w:tc>
          <w:tcPr>
            <w:tcW w:w="2365" w:type="dxa"/>
          </w:tcPr>
          <w:p w14:paraId="54672AF7" w14:textId="77777777" w:rsidR="008E58A1" w:rsidRDefault="008E58A1" w:rsidP="00CD3AB6">
            <w:pPr>
              <w:pStyle w:val="a7"/>
              <w:numPr>
                <w:ilvl w:val="0"/>
                <w:numId w:val="26"/>
              </w:numPr>
              <w:tabs>
                <w:tab w:val="left" w:pos="600"/>
                <w:tab w:val="left" w:pos="4920"/>
              </w:tabs>
              <w:rPr>
                <w:rtl/>
              </w:rPr>
            </w:pPr>
          </w:p>
        </w:tc>
        <w:tc>
          <w:tcPr>
            <w:tcW w:w="4552" w:type="dxa"/>
          </w:tcPr>
          <w:p w14:paraId="14E81D40" w14:textId="62D96CDD" w:rsidR="008E58A1" w:rsidRDefault="008E58A1" w:rsidP="008E58A1">
            <w:pPr>
              <w:tabs>
                <w:tab w:val="left" w:pos="600"/>
                <w:tab w:val="left" w:pos="4920"/>
              </w:tabs>
              <w:spacing w:line="360" w:lineRule="auto"/>
              <w:rPr>
                <w:rFonts w:cs="David"/>
                <w:sz w:val="24"/>
                <w:szCs w:val="24"/>
                <w:rtl/>
              </w:rPr>
            </w:pPr>
            <w:r>
              <w:rPr>
                <w:rFonts w:cs="David" w:hint="cs"/>
                <w:sz w:val="24"/>
                <w:szCs w:val="24"/>
                <w:rtl/>
              </w:rPr>
              <w:t xml:space="preserve">למגבים לרכב פרטי ומסחרי עד 8 טון                                                                                               </w:t>
            </w:r>
          </w:p>
        </w:tc>
        <w:tc>
          <w:tcPr>
            <w:tcW w:w="2937" w:type="dxa"/>
          </w:tcPr>
          <w:p w14:paraId="27B6D9B9" w14:textId="77777777" w:rsidR="008E58A1" w:rsidRDefault="008E58A1" w:rsidP="008E58A1">
            <w:pPr>
              <w:tabs>
                <w:tab w:val="left" w:pos="600"/>
                <w:tab w:val="left" w:pos="4920"/>
              </w:tabs>
              <w:spacing w:line="360" w:lineRule="auto"/>
              <w:rPr>
                <w:rFonts w:cs="David"/>
                <w:sz w:val="24"/>
                <w:szCs w:val="24"/>
                <w:rtl/>
              </w:rPr>
            </w:pPr>
          </w:p>
        </w:tc>
      </w:tr>
      <w:tr w:rsidR="008E58A1" w14:paraId="277B78B8" w14:textId="77777777" w:rsidTr="008E58A1">
        <w:tc>
          <w:tcPr>
            <w:tcW w:w="2365" w:type="dxa"/>
          </w:tcPr>
          <w:p w14:paraId="0E78332B" w14:textId="77777777" w:rsidR="008E58A1" w:rsidRDefault="008E58A1" w:rsidP="00CD3AB6">
            <w:pPr>
              <w:pStyle w:val="a7"/>
              <w:numPr>
                <w:ilvl w:val="0"/>
                <w:numId w:val="26"/>
              </w:numPr>
              <w:tabs>
                <w:tab w:val="left" w:pos="600"/>
                <w:tab w:val="left" w:pos="4920"/>
              </w:tabs>
              <w:rPr>
                <w:rtl/>
              </w:rPr>
            </w:pPr>
          </w:p>
        </w:tc>
        <w:tc>
          <w:tcPr>
            <w:tcW w:w="4552" w:type="dxa"/>
          </w:tcPr>
          <w:p w14:paraId="0C7D0088" w14:textId="2E343767" w:rsidR="008E58A1" w:rsidRDefault="008E58A1" w:rsidP="008E58A1">
            <w:pPr>
              <w:tabs>
                <w:tab w:val="left" w:pos="600"/>
                <w:tab w:val="left" w:pos="4920"/>
              </w:tabs>
              <w:jc w:val="left"/>
              <w:rPr>
                <w:rFonts w:cs="David"/>
                <w:sz w:val="24"/>
                <w:szCs w:val="24"/>
                <w:rtl/>
              </w:rPr>
            </w:pPr>
            <w:r>
              <w:rPr>
                <w:rFonts w:cs="David" w:hint="cs"/>
                <w:sz w:val="24"/>
                <w:szCs w:val="24"/>
                <w:rtl/>
              </w:rPr>
              <w:t xml:space="preserve">למגבים לרכב מעל 8 טון לרבות משאיות כבאיות ואוטובוסים           </w:t>
            </w:r>
          </w:p>
          <w:p w14:paraId="344FBE75" w14:textId="77777777" w:rsidR="008E58A1" w:rsidRDefault="008E58A1" w:rsidP="008E58A1">
            <w:pPr>
              <w:tabs>
                <w:tab w:val="left" w:pos="600"/>
                <w:tab w:val="left" w:pos="4920"/>
              </w:tabs>
              <w:spacing w:line="360" w:lineRule="auto"/>
              <w:rPr>
                <w:rFonts w:cs="David"/>
                <w:sz w:val="24"/>
                <w:szCs w:val="24"/>
                <w:rtl/>
              </w:rPr>
            </w:pPr>
          </w:p>
        </w:tc>
        <w:tc>
          <w:tcPr>
            <w:tcW w:w="2937" w:type="dxa"/>
          </w:tcPr>
          <w:p w14:paraId="724A4D11" w14:textId="77777777" w:rsidR="008E58A1" w:rsidRDefault="008E58A1" w:rsidP="008E58A1">
            <w:pPr>
              <w:tabs>
                <w:tab w:val="left" w:pos="600"/>
                <w:tab w:val="left" w:pos="4920"/>
              </w:tabs>
              <w:spacing w:line="360" w:lineRule="auto"/>
              <w:rPr>
                <w:rFonts w:cs="David"/>
                <w:sz w:val="24"/>
                <w:szCs w:val="24"/>
                <w:rtl/>
              </w:rPr>
            </w:pPr>
          </w:p>
        </w:tc>
      </w:tr>
      <w:tr w:rsidR="008E58A1" w14:paraId="03C62CAC" w14:textId="77777777" w:rsidTr="008E58A1">
        <w:tc>
          <w:tcPr>
            <w:tcW w:w="2365" w:type="dxa"/>
          </w:tcPr>
          <w:p w14:paraId="0F2112CE" w14:textId="77777777" w:rsidR="008E58A1" w:rsidRDefault="008E58A1" w:rsidP="00CD3AB6">
            <w:pPr>
              <w:pStyle w:val="a7"/>
              <w:numPr>
                <w:ilvl w:val="0"/>
                <w:numId w:val="26"/>
              </w:numPr>
              <w:tabs>
                <w:tab w:val="left" w:pos="600"/>
                <w:tab w:val="left" w:pos="4920"/>
              </w:tabs>
              <w:rPr>
                <w:rtl/>
              </w:rPr>
            </w:pPr>
          </w:p>
        </w:tc>
        <w:tc>
          <w:tcPr>
            <w:tcW w:w="4552" w:type="dxa"/>
          </w:tcPr>
          <w:p w14:paraId="328A27D7" w14:textId="77777777" w:rsidR="008E58A1" w:rsidRDefault="008E58A1" w:rsidP="008E58A1">
            <w:pPr>
              <w:tabs>
                <w:tab w:val="left" w:pos="600"/>
                <w:tab w:val="left" w:pos="4920"/>
              </w:tabs>
              <w:jc w:val="left"/>
              <w:rPr>
                <w:rFonts w:cs="David"/>
                <w:sz w:val="24"/>
                <w:szCs w:val="24"/>
                <w:rtl/>
              </w:rPr>
            </w:pPr>
            <w:r>
              <w:rPr>
                <w:rFonts w:cs="David" w:hint="cs"/>
                <w:sz w:val="24"/>
                <w:szCs w:val="24"/>
                <w:rtl/>
              </w:rPr>
              <w:t>כיוון פרונט לרכב פרטי ומסחרי עד 4 טון                                                               ______________</w:t>
            </w:r>
          </w:p>
          <w:p w14:paraId="02DB120D" w14:textId="77777777" w:rsidR="008E58A1" w:rsidRDefault="008E58A1" w:rsidP="008E58A1">
            <w:pPr>
              <w:tabs>
                <w:tab w:val="left" w:pos="600"/>
                <w:tab w:val="left" w:pos="4920"/>
              </w:tabs>
              <w:spacing w:line="360" w:lineRule="auto"/>
              <w:rPr>
                <w:rFonts w:cs="David"/>
                <w:sz w:val="24"/>
                <w:szCs w:val="24"/>
                <w:rtl/>
              </w:rPr>
            </w:pPr>
          </w:p>
        </w:tc>
        <w:tc>
          <w:tcPr>
            <w:tcW w:w="2937" w:type="dxa"/>
          </w:tcPr>
          <w:p w14:paraId="29502C74" w14:textId="77777777" w:rsidR="008E58A1" w:rsidRDefault="008E58A1" w:rsidP="008E58A1">
            <w:pPr>
              <w:tabs>
                <w:tab w:val="left" w:pos="600"/>
                <w:tab w:val="left" w:pos="4920"/>
              </w:tabs>
              <w:spacing w:line="360" w:lineRule="auto"/>
              <w:rPr>
                <w:rFonts w:cs="David"/>
                <w:sz w:val="24"/>
                <w:szCs w:val="24"/>
                <w:rtl/>
              </w:rPr>
            </w:pPr>
          </w:p>
        </w:tc>
      </w:tr>
      <w:tr w:rsidR="008E58A1" w14:paraId="06332527" w14:textId="77777777" w:rsidTr="008E58A1">
        <w:tc>
          <w:tcPr>
            <w:tcW w:w="2365" w:type="dxa"/>
          </w:tcPr>
          <w:p w14:paraId="64AC7462" w14:textId="77777777" w:rsidR="008E58A1" w:rsidRDefault="008E58A1" w:rsidP="00CD3AB6">
            <w:pPr>
              <w:pStyle w:val="a7"/>
              <w:numPr>
                <w:ilvl w:val="0"/>
                <w:numId w:val="26"/>
              </w:numPr>
              <w:tabs>
                <w:tab w:val="left" w:pos="600"/>
                <w:tab w:val="left" w:pos="4920"/>
              </w:tabs>
              <w:rPr>
                <w:rtl/>
              </w:rPr>
            </w:pPr>
          </w:p>
        </w:tc>
        <w:tc>
          <w:tcPr>
            <w:tcW w:w="4552" w:type="dxa"/>
          </w:tcPr>
          <w:p w14:paraId="46F9D2C1" w14:textId="22ED1659" w:rsidR="008E58A1" w:rsidRDefault="008E58A1" w:rsidP="00785FD0">
            <w:pPr>
              <w:tabs>
                <w:tab w:val="left" w:pos="600"/>
                <w:tab w:val="left" w:pos="4920"/>
              </w:tabs>
              <w:jc w:val="left"/>
              <w:rPr>
                <w:rFonts w:cs="David"/>
                <w:sz w:val="24"/>
                <w:szCs w:val="24"/>
                <w:rtl/>
              </w:rPr>
            </w:pPr>
            <w:r>
              <w:rPr>
                <w:rFonts w:cs="David" w:hint="cs"/>
                <w:sz w:val="24"/>
                <w:szCs w:val="24"/>
                <w:rtl/>
              </w:rPr>
              <w:t>כיוון פרונט לרכב פרטי ומסחרי מעל 4 טון ועד 8 טון</w:t>
            </w:r>
          </w:p>
        </w:tc>
        <w:tc>
          <w:tcPr>
            <w:tcW w:w="2937" w:type="dxa"/>
          </w:tcPr>
          <w:p w14:paraId="79171951" w14:textId="77777777" w:rsidR="008E58A1" w:rsidRDefault="008E58A1" w:rsidP="008E58A1">
            <w:pPr>
              <w:tabs>
                <w:tab w:val="left" w:pos="600"/>
                <w:tab w:val="left" w:pos="4920"/>
              </w:tabs>
              <w:spacing w:line="360" w:lineRule="auto"/>
              <w:rPr>
                <w:rFonts w:cs="David"/>
                <w:sz w:val="24"/>
                <w:szCs w:val="24"/>
                <w:rtl/>
              </w:rPr>
            </w:pPr>
          </w:p>
        </w:tc>
      </w:tr>
      <w:tr w:rsidR="008E58A1" w14:paraId="1085A526" w14:textId="77777777" w:rsidTr="008E58A1">
        <w:tc>
          <w:tcPr>
            <w:tcW w:w="2365" w:type="dxa"/>
          </w:tcPr>
          <w:p w14:paraId="7324EBDB" w14:textId="77777777" w:rsidR="008E58A1" w:rsidRDefault="008E58A1" w:rsidP="00CD3AB6">
            <w:pPr>
              <w:pStyle w:val="a7"/>
              <w:numPr>
                <w:ilvl w:val="0"/>
                <w:numId w:val="26"/>
              </w:numPr>
              <w:tabs>
                <w:tab w:val="left" w:pos="600"/>
                <w:tab w:val="left" w:pos="4920"/>
              </w:tabs>
              <w:rPr>
                <w:rtl/>
              </w:rPr>
            </w:pPr>
          </w:p>
        </w:tc>
        <w:tc>
          <w:tcPr>
            <w:tcW w:w="4552" w:type="dxa"/>
          </w:tcPr>
          <w:p w14:paraId="6FDE72A8" w14:textId="77777777" w:rsidR="008E58A1" w:rsidRDefault="008E58A1" w:rsidP="008E58A1">
            <w:pPr>
              <w:tabs>
                <w:tab w:val="left" w:pos="600"/>
                <w:tab w:val="left" w:pos="4920"/>
              </w:tabs>
              <w:jc w:val="left"/>
              <w:rPr>
                <w:rFonts w:cs="David"/>
                <w:sz w:val="24"/>
                <w:szCs w:val="24"/>
                <w:rtl/>
              </w:rPr>
            </w:pPr>
            <w:r>
              <w:rPr>
                <w:rFonts w:cs="David" w:hint="cs"/>
                <w:sz w:val="24"/>
                <w:szCs w:val="24"/>
                <w:rtl/>
              </w:rPr>
              <w:t>כיוון פרונט לרכב מסחרי, משא, לרבות כבאיות ואוטובוסים                                  ________________</w:t>
            </w:r>
          </w:p>
          <w:p w14:paraId="6A793494" w14:textId="77777777" w:rsidR="008E58A1" w:rsidRDefault="008E58A1" w:rsidP="008E58A1">
            <w:pPr>
              <w:tabs>
                <w:tab w:val="left" w:pos="600"/>
                <w:tab w:val="left" w:pos="4920"/>
              </w:tabs>
              <w:spacing w:line="360" w:lineRule="auto"/>
              <w:rPr>
                <w:rFonts w:cs="David"/>
                <w:sz w:val="24"/>
                <w:szCs w:val="24"/>
                <w:rtl/>
              </w:rPr>
            </w:pPr>
          </w:p>
        </w:tc>
        <w:tc>
          <w:tcPr>
            <w:tcW w:w="2937" w:type="dxa"/>
          </w:tcPr>
          <w:p w14:paraId="46E31411" w14:textId="77777777" w:rsidR="008E58A1" w:rsidRDefault="008E58A1" w:rsidP="008E58A1">
            <w:pPr>
              <w:tabs>
                <w:tab w:val="left" w:pos="600"/>
                <w:tab w:val="left" w:pos="4920"/>
              </w:tabs>
              <w:spacing w:line="360" w:lineRule="auto"/>
              <w:rPr>
                <w:rFonts w:cs="David"/>
                <w:sz w:val="24"/>
                <w:szCs w:val="24"/>
                <w:rtl/>
              </w:rPr>
            </w:pPr>
          </w:p>
        </w:tc>
      </w:tr>
      <w:tr w:rsidR="00B311FE" w14:paraId="588508FA" w14:textId="77777777" w:rsidTr="008E58A1">
        <w:tc>
          <w:tcPr>
            <w:tcW w:w="2365" w:type="dxa"/>
          </w:tcPr>
          <w:p w14:paraId="721D5587" w14:textId="77777777" w:rsidR="00B311FE" w:rsidRDefault="00B311FE" w:rsidP="00CD3AB6">
            <w:pPr>
              <w:pStyle w:val="a7"/>
              <w:numPr>
                <w:ilvl w:val="0"/>
                <w:numId w:val="26"/>
              </w:numPr>
              <w:tabs>
                <w:tab w:val="left" w:pos="600"/>
                <w:tab w:val="left" w:pos="4920"/>
              </w:tabs>
              <w:rPr>
                <w:rtl/>
              </w:rPr>
            </w:pPr>
          </w:p>
        </w:tc>
        <w:tc>
          <w:tcPr>
            <w:tcW w:w="4552" w:type="dxa"/>
          </w:tcPr>
          <w:p w14:paraId="6A671B1E" w14:textId="5EA558A8" w:rsidR="00B311FE" w:rsidRDefault="00482223" w:rsidP="00B311FE">
            <w:pPr>
              <w:tabs>
                <w:tab w:val="left" w:pos="600"/>
                <w:tab w:val="left" w:pos="4920"/>
              </w:tabs>
              <w:spacing w:line="360" w:lineRule="auto"/>
              <w:rPr>
                <w:rFonts w:cs="David"/>
                <w:sz w:val="24"/>
                <w:szCs w:val="24"/>
                <w:rtl/>
              </w:rPr>
            </w:pPr>
            <w:r>
              <w:rPr>
                <w:rFonts w:cs="David" w:hint="cs"/>
                <w:sz w:val="24"/>
                <w:szCs w:val="24"/>
                <w:rtl/>
              </w:rPr>
              <w:t>בדיקת רכב לפי תקנה 309</w:t>
            </w:r>
          </w:p>
        </w:tc>
        <w:tc>
          <w:tcPr>
            <w:tcW w:w="2937" w:type="dxa"/>
          </w:tcPr>
          <w:p w14:paraId="10885080" w14:textId="77777777" w:rsidR="00B311FE" w:rsidRDefault="00B311FE" w:rsidP="00B311FE">
            <w:pPr>
              <w:tabs>
                <w:tab w:val="left" w:pos="600"/>
                <w:tab w:val="left" w:pos="4920"/>
              </w:tabs>
              <w:spacing w:line="360" w:lineRule="auto"/>
              <w:rPr>
                <w:rFonts w:cs="David"/>
                <w:sz w:val="24"/>
                <w:szCs w:val="24"/>
                <w:rtl/>
              </w:rPr>
            </w:pPr>
          </w:p>
        </w:tc>
      </w:tr>
      <w:tr w:rsidR="00B311FE" w14:paraId="015BCF17" w14:textId="77777777" w:rsidTr="008E58A1">
        <w:tc>
          <w:tcPr>
            <w:tcW w:w="2365" w:type="dxa"/>
          </w:tcPr>
          <w:p w14:paraId="02B64DCB" w14:textId="77777777" w:rsidR="00B311FE" w:rsidRDefault="00B311FE" w:rsidP="00CD3AB6">
            <w:pPr>
              <w:pStyle w:val="a7"/>
              <w:numPr>
                <w:ilvl w:val="0"/>
                <w:numId w:val="26"/>
              </w:numPr>
              <w:tabs>
                <w:tab w:val="left" w:pos="600"/>
                <w:tab w:val="left" w:pos="4920"/>
              </w:tabs>
              <w:rPr>
                <w:rtl/>
              </w:rPr>
            </w:pPr>
          </w:p>
        </w:tc>
        <w:tc>
          <w:tcPr>
            <w:tcW w:w="4552" w:type="dxa"/>
          </w:tcPr>
          <w:p w14:paraId="26D31899" w14:textId="66B5ED73" w:rsidR="00B311FE" w:rsidRDefault="00482223" w:rsidP="00B311FE">
            <w:pPr>
              <w:tabs>
                <w:tab w:val="left" w:pos="600"/>
                <w:tab w:val="left" w:pos="4920"/>
              </w:tabs>
              <w:spacing w:line="360" w:lineRule="auto"/>
              <w:rPr>
                <w:rFonts w:cs="David"/>
                <w:sz w:val="24"/>
                <w:szCs w:val="24"/>
                <w:rtl/>
              </w:rPr>
            </w:pPr>
            <w:r>
              <w:rPr>
                <w:rFonts w:cs="David" w:hint="cs"/>
                <w:sz w:val="24"/>
                <w:szCs w:val="24"/>
                <w:rtl/>
              </w:rPr>
              <w:t>שקילת רכב כולל תעודת שקילה.</w:t>
            </w:r>
          </w:p>
        </w:tc>
        <w:tc>
          <w:tcPr>
            <w:tcW w:w="2937" w:type="dxa"/>
          </w:tcPr>
          <w:p w14:paraId="0B6373BD" w14:textId="77777777" w:rsidR="00B311FE" w:rsidRDefault="00B311FE" w:rsidP="00B311FE">
            <w:pPr>
              <w:tabs>
                <w:tab w:val="left" w:pos="600"/>
                <w:tab w:val="left" w:pos="4920"/>
              </w:tabs>
              <w:spacing w:line="360" w:lineRule="auto"/>
              <w:rPr>
                <w:rFonts w:cs="David"/>
                <w:sz w:val="24"/>
                <w:szCs w:val="24"/>
                <w:rtl/>
              </w:rPr>
            </w:pPr>
          </w:p>
        </w:tc>
      </w:tr>
    </w:tbl>
    <w:p w14:paraId="21D3A20A" w14:textId="5C43607D" w:rsidR="008967E6" w:rsidRDefault="008967E6" w:rsidP="003E730E">
      <w:pPr>
        <w:tabs>
          <w:tab w:val="left" w:pos="600"/>
          <w:tab w:val="left" w:pos="4920"/>
        </w:tabs>
        <w:spacing w:line="360" w:lineRule="auto"/>
        <w:rPr>
          <w:rFonts w:cs="David"/>
          <w:sz w:val="24"/>
          <w:szCs w:val="24"/>
          <w:rtl/>
        </w:rPr>
      </w:pPr>
    </w:p>
    <w:p w14:paraId="1FD97F4B" w14:textId="65DE1ECD" w:rsidR="008967E6" w:rsidRDefault="008967E6" w:rsidP="003E730E">
      <w:pPr>
        <w:tabs>
          <w:tab w:val="left" w:pos="600"/>
          <w:tab w:val="left" w:pos="4920"/>
        </w:tabs>
        <w:spacing w:line="360" w:lineRule="auto"/>
        <w:rPr>
          <w:rFonts w:cs="David"/>
          <w:sz w:val="24"/>
          <w:szCs w:val="24"/>
          <w:rtl/>
        </w:rPr>
      </w:pPr>
    </w:p>
    <w:p w14:paraId="404B7D53" w14:textId="77777777" w:rsidR="00482223" w:rsidRPr="003545AD" w:rsidRDefault="00482223" w:rsidP="00482223">
      <w:pPr>
        <w:tabs>
          <w:tab w:val="left" w:pos="600"/>
          <w:tab w:val="left" w:pos="4920"/>
        </w:tabs>
        <w:rPr>
          <w:rFonts w:cs="David"/>
          <w:sz w:val="24"/>
          <w:szCs w:val="24"/>
          <w:rtl/>
        </w:rPr>
      </w:pPr>
      <w:r w:rsidRPr="003545AD">
        <w:rPr>
          <w:rFonts w:cs="David" w:hint="cs"/>
          <w:b/>
          <w:bCs/>
          <w:sz w:val="24"/>
          <w:szCs w:val="24"/>
          <w:u w:val="single"/>
          <w:rtl/>
        </w:rPr>
        <w:t xml:space="preserve">המחירים ירשמו </w:t>
      </w:r>
      <w:r w:rsidRPr="003545AD">
        <w:rPr>
          <w:rFonts w:cs="David"/>
          <w:b/>
          <w:bCs/>
          <w:sz w:val="24"/>
          <w:szCs w:val="24"/>
          <w:u w:val="single"/>
          <w:rtl/>
        </w:rPr>
        <w:t xml:space="preserve">בשקלים </w:t>
      </w:r>
      <w:r>
        <w:rPr>
          <w:rFonts w:cs="David" w:hint="cs"/>
          <w:b/>
          <w:bCs/>
          <w:sz w:val="24"/>
          <w:szCs w:val="24"/>
          <w:u w:val="single"/>
          <w:rtl/>
        </w:rPr>
        <w:t>כולל</w:t>
      </w:r>
      <w:r w:rsidRPr="003545AD">
        <w:rPr>
          <w:rFonts w:cs="David"/>
          <w:b/>
          <w:bCs/>
          <w:sz w:val="24"/>
          <w:szCs w:val="24"/>
          <w:u w:val="single"/>
          <w:rtl/>
        </w:rPr>
        <w:t xml:space="preserve"> מע"מ</w:t>
      </w:r>
      <w:r>
        <w:rPr>
          <w:rFonts w:cs="David" w:hint="cs"/>
          <w:sz w:val="24"/>
          <w:szCs w:val="24"/>
          <w:rtl/>
        </w:rPr>
        <w:t xml:space="preserve"> </w:t>
      </w:r>
    </w:p>
    <w:p w14:paraId="2B13B949" w14:textId="77777777" w:rsidR="00482223" w:rsidRDefault="00482223" w:rsidP="00482223">
      <w:pPr>
        <w:pStyle w:val="a9"/>
        <w:tabs>
          <w:tab w:val="clear" w:pos="4153"/>
          <w:tab w:val="clear" w:pos="8306"/>
        </w:tabs>
        <w:rPr>
          <w:rFonts w:cs="David"/>
          <w:b/>
          <w:bCs/>
          <w:szCs w:val="24"/>
          <w:rtl/>
        </w:rPr>
      </w:pPr>
    </w:p>
    <w:p w14:paraId="2EB80115" w14:textId="77777777" w:rsidR="00482223" w:rsidRPr="00394C2B" w:rsidRDefault="00482223" w:rsidP="00394C2B">
      <w:pPr>
        <w:pStyle w:val="a9"/>
        <w:tabs>
          <w:tab w:val="clear" w:pos="4153"/>
          <w:tab w:val="clear" w:pos="8306"/>
        </w:tabs>
        <w:spacing w:line="360" w:lineRule="auto"/>
        <w:rPr>
          <w:rFonts w:cs="David"/>
          <w:szCs w:val="24"/>
          <w:rtl/>
        </w:rPr>
      </w:pPr>
      <w:r w:rsidRPr="00394C2B">
        <w:rPr>
          <w:rFonts w:cs="David" w:hint="eastAsia"/>
          <w:szCs w:val="24"/>
          <w:rtl/>
        </w:rPr>
        <w:t>הערות</w:t>
      </w:r>
      <w:r w:rsidRPr="00394C2B">
        <w:rPr>
          <w:rFonts w:cs="David"/>
          <w:szCs w:val="24"/>
          <w:rtl/>
        </w:rPr>
        <w:t xml:space="preserve"> </w:t>
      </w:r>
      <w:r w:rsidRPr="00394C2B">
        <w:rPr>
          <w:rFonts w:cs="David" w:hint="eastAsia"/>
          <w:szCs w:val="24"/>
          <w:rtl/>
        </w:rPr>
        <w:t>והבהרות</w:t>
      </w:r>
      <w:r w:rsidRPr="00394C2B">
        <w:rPr>
          <w:rFonts w:cs="David"/>
          <w:szCs w:val="24"/>
          <w:rtl/>
        </w:rPr>
        <w:t>:</w:t>
      </w:r>
    </w:p>
    <w:p w14:paraId="640E5B1E" w14:textId="77777777" w:rsidR="00482223" w:rsidRPr="00394C2B" w:rsidRDefault="00482223" w:rsidP="00CD3AB6">
      <w:pPr>
        <w:pStyle w:val="a9"/>
        <w:numPr>
          <w:ilvl w:val="0"/>
          <w:numId w:val="15"/>
        </w:numPr>
        <w:tabs>
          <w:tab w:val="clear" w:pos="4153"/>
          <w:tab w:val="clear" w:pos="8306"/>
        </w:tabs>
        <w:spacing w:line="360" w:lineRule="auto"/>
        <w:rPr>
          <w:rFonts w:cs="David"/>
          <w:szCs w:val="24"/>
          <w:rtl/>
        </w:rPr>
      </w:pPr>
      <w:r w:rsidRPr="00394C2B">
        <w:rPr>
          <w:rFonts w:cs="David" w:hint="eastAsia"/>
          <w:szCs w:val="24"/>
          <w:rtl/>
        </w:rPr>
        <w:t>בדיקות</w:t>
      </w:r>
      <w:r w:rsidRPr="00394C2B">
        <w:rPr>
          <w:rFonts w:cs="David"/>
          <w:szCs w:val="24"/>
          <w:rtl/>
        </w:rPr>
        <w:t xml:space="preserve"> לפני מכירה קניה יבוצעו בהתאם לנוהל 127 של משרד התחבורה – מדדים לבדיקת רכב לצורכי קניה מכירה, בדיקה כללית ללא מערכות אלקטרוניות ממוחשבות וכל עדכון שיחול עליו בתקופת המכרז.</w:t>
      </w:r>
    </w:p>
    <w:p w14:paraId="15CA7B99" w14:textId="77777777" w:rsidR="00482223" w:rsidRPr="00394C2B" w:rsidRDefault="00482223" w:rsidP="00CD3AB6">
      <w:pPr>
        <w:pStyle w:val="a9"/>
        <w:numPr>
          <w:ilvl w:val="0"/>
          <w:numId w:val="15"/>
        </w:numPr>
        <w:tabs>
          <w:tab w:val="clear" w:pos="4153"/>
          <w:tab w:val="clear" w:pos="8306"/>
        </w:tabs>
        <w:spacing w:line="360" w:lineRule="auto"/>
        <w:rPr>
          <w:rFonts w:cs="David"/>
          <w:szCs w:val="24"/>
        </w:rPr>
      </w:pPr>
      <w:r w:rsidRPr="00394C2B">
        <w:rPr>
          <w:rFonts w:cs="David" w:hint="eastAsia"/>
          <w:szCs w:val="24"/>
          <w:rtl/>
        </w:rPr>
        <w:t>אחריות</w:t>
      </w:r>
      <w:r w:rsidRPr="00394C2B">
        <w:rPr>
          <w:rFonts w:cs="David"/>
          <w:szCs w:val="24"/>
          <w:rtl/>
        </w:rPr>
        <w:t xml:space="preserve"> </w:t>
      </w:r>
      <w:r w:rsidRPr="00394C2B">
        <w:rPr>
          <w:rFonts w:cs="David" w:hint="eastAsia"/>
          <w:szCs w:val="24"/>
          <w:rtl/>
        </w:rPr>
        <w:t>מינימלית</w:t>
      </w:r>
      <w:r w:rsidRPr="00394C2B">
        <w:rPr>
          <w:rFonts w:cs="David"/>
          <w:szCs w:val="24"/>
          <w:rtl/>
        </w:rPr>
        <w:t xml:space="preserve"> </w:t>
      </w:r>
      <w:r w:rsidRPr="00394C2B">
        <w:rPr>
          <w:rFonts w:cs="David" w:hint="eastAsia"/>
          <w:szCs w:val="24"/>
          <w:rtl/>
        </w:rPr>
        <w:t>למגבים</w:t>
      </w:r>
      <w:r w:rsidRPr="00394C2B">
        <w:rPr>
          <w:rFonts w:cs="David"/>
          <w:szCs w:val="24"/>
          <w:rtl/>
        </w:rPr>
        <w:t xml:space="preserve"> 3 </w:t>
      </w:r>
      <w:r w:rsidRPr="00394C2B">
        <w:rPr>
          <w:rFonts w:cs="David" w:hint="eastAsia"/>
          <w:szCs w:val="24"/>
          <w:rtl/>
        </w:rPr>
        <w:t>חודשים</w:t>
      </w:r>
      <w:r w:rsidRPr="00394C2B">
        <w:rPr>
          <w:rFonts w:cs="David"/>
          <w:szCs w:val="24"/>
          <w:rtl/>
        </w:rPr>
        <w:t>.</w:t>
      </w:r>
    </w:p>
    <w:p w14:paraId="13F44D10" w14:textId="77777777" w:rsidR="00482223" w:rsidRPr="00394C2B" w:rsidRDefault="00482223" w:rsidP="00CD3AB6">
      <w:pPr>
        <w:pStyle w:val="a9"/>
        <w:numPr>
          <w:ilvl w:val="0"/>
          <w:numId w:val="15"/>
        </w:numPr>
        <w:tabs>
          <w:tab w:val="clear" w:pos="4153"/>
          <w:tab w:val="clear" w:pos="8306"/>
        </w:tabs>
        <w:spacing w:line="360" w:lineRule="auto"/>
        <w:rPr>
          <w:rFonts w:cs="David"/>
          <w:szCs w:val="24"/>
        </w:rPr>
      </w:pPr>
      <w:r w:rsidRPr="00394C2B">
        <w:rPr>
          <w:rFonts w:cs="David" w:hint="eastAsia"/>
          <w:szCs w:val="24"/>
          <w:rtl/>
        </w:rPr>
        <w:t>ככל</w:t>
      </w:r>
      <w:r w:rsidRPr="00394C2B">
        <w:rPr>
          <w:rFonts w:cs="David"/>
          <w:szCs w:val="24"/>
          <w:rtl/>
        </w:rPr>
        <w:t xml:space="preserve"> </w:t>
      </w:r>
      <w:r w:rsidRPr="00394C2B">
        <w:rPr>
          <w:rFonts w:cs="David" w:hint="eastAsia"/>
          <w:szCs w:val="24"/>
          <w:rtl/>
        </w:rPr>
        <w:t>שיתווספו</w:t>
      </w:r>
      <w:r w:rsidRPr="00394C2B">
        <w:rPr>
          <w:rFonts w:cs="David"/>
          <w:szCs w:val="24"/>
          <w:rtl/>
        </w:rPr>
        <w:t xml:space="preserve"> </w:t>
      </w:r>
      <w:r w:rsidRPr="00394C2B">
        <w:rPr>
          <w:rFonts w:cs="David" w:hint="eastAsia"/>
          <w:szCs w:val="24"/>
          <w:rtl/>
        </w:rPr>
        <w:t>פעולות</w:t>
      </w:r>
      <w:r w:rsidRPr="00394C2B">
        <w:rPr>
          <w:rFonts w:cs="David"/>
          <w:szCs w:val="24"/>
          <w:rtl/>
        </w:rPr>
        <w:t xml:space="preserve"> </w:t>
      </w:r>
      <w:r w:rsidRPr="00394C2B">
        <w:rPr>
          <w:rFonts w:cs="David" w:hint="eastAsia"/>
          <w:szCs w:val="24"/>
          <w:rtl/>
        </w:rPr>
        <w:t>רישום</w:t>
      </w:r>
      <w:r w:rsidRPr="00394C2B">
        <w:rPr>
          <w:rFonts w:cs="David"/>
          <w:szCs w:val="24"/>
          <w:rtl/>
        </w:rPr>
        <w:t xml:space="preserve"> </w:t>
      </w:r>
      <w:r w:rsidRPr="00394C2B">
        <w:rPr>
          <w:rFonts w:cs="David" w:hint="eastAsia"/>
          <w:szCs w:val="24"/>
          <w:rtl/>
        </w:rPr>
        <w:t>נוספות</w:t>
      </w:r>
      <w:r w:rsidRPr="00394C2B">
        <w:rPr>
          <w:rFonts w:cs="David"/>
          <w:szCs w:val="24"/>
          <w:rtl/>
        </w:rPr>
        <w:t xml:space="preserve"> </w:t>
      </w:r>
      <w:r w:rsidRPr="00394C2B">
        <w:rPr>
          <w:rFonts w:cs="David" w:hint="eastAsia"/>
          <w:szCs w:val="24"/>
          <w:rtl/>
        </w:rPr>
        <w:t>שמועד</w:t>
      </w:r>
      <w:r w:rsidRPr="00394C2B">
        <w:rPr>
          <w:rFonts w:cs="David"/>
          <w:szCs w:val="24"/>
          <w:rtl/>
        </w:rPr>
        <w:t xml:space="preserve"> </w:t>
      </w:r>
      <w:r w:rsidRPr="00394C2B">
        <w:rPr>
          <w:rFonts w:cs="David" w:hint="eastAsia"/>
          <w:szCs w:val="24"/>
          <w:rtl/>
        </w:rPr>
        <w:t>פרסומן</w:t>
      </w:r>
      <w:r w:rsidRPr="00394C2B">
        <w:rPr>
          <w:rFonts w:cs="David"/>
          <w:szCs w:val="24"/>
          <w:rtl/>
        </w:rPr>
        <w:t xml:space="preserve"> </w:t>
      </w:r>
      <w:r w:rsidRPr="00394C2B">
        <w:rPr>
          <w:rFonts w:cs="David" w:hint="eastAsia"/>
          <w:szCs w:val="24"/>
          <w:rtl/>
        </w:rPr>
        <w:t>או</w:t>
      </w:r>
      <w:r w:rsidRPr="00394C2B">
        <w:rPr>
          <w:rFonts w:cs="David"/>
          <w:szCs w:val="24"/>
          <w:rtl/>
        </w:rPr>
        <w:t xml:space="preserve"> </w:t>
      </w:r>
      <w:r w:rsidRPr="00394C2B">
        <w:rPr>
          <w:rFonts w:cs="David" w:hint="eastAsia"/>
          <w:szCs w:val="24"/>
          <w:rtl/>
        </w:rPr>
        <w:t>העברתם</w:t>
      </w:r>
      <w:r w:rsidRPr="00394C2B">
        <w:rPr>
          <w:rFonts w:cs="David"/>
          <w:szCs w:val="24"/>
          <w:rtl/>
        </w:rPr>
        <w:t xml:space="preserve"> </w:t>
      </w:r>
      <w:r w:rsidRPr="00394C2B">
        <w:rPr>
          <w:rFonts w:cs="David" w:hint="eastAsia"/>
          <w:szCs w:val="24"/>
          <w:rtl/>
        </w:rPr>
        <w:t>לאחריות</w:t>
      </w:r>
      <w:r w:rsidRPr="00394C2B">
        <w:rPr>
          <w:rFonts w:cs="David"/>
          <w:szCs w:val="24"/>
          <w:rtl/>
        </w:rPr>
        <w:t xml:space="preserve"> </w:t>
      </w:r>
      <w:r w:rsidRPr="00394C2B">
        <w:rPr>
          <w:rFonts w:cs="David" w:hint="eastAsia"/>
          <w:szCs w:val="24"/>
          <w:rtl/>
        </w:rPr>
        <w:t>מכוני</w:t>
      </w:r>
      <w:r w:rsidRPr="00394C2B">
        <w:rPr>
          <w:rFonts w:cs="David"/>
          <w:szCs w:val="24"/>
          <w:rtl/>
        </w:rPr>
        <w:t xml:space="preserve"> </w:t>
      </w:r>
      <w:r w:rsidRPr="00394C2B">
        <w:rPr>
          <w:rFonts w:cs="David" w:hint="eastAsia"/>
          <w:szCs w:val="24"/>
          <w:rtl/>
        </w:rPr>
        <w:t>הרישוי</w:t>
      </w:r>
      <w:r w:rsidRPr="00394C2B">
        <w:rPr>
          <w:rFonts w:cs="David"/>
          <w:szCs w:val="24"/>
          <w:rtl/>
        </w:rPr>
        <w:t xml:space="preserve"> </w:t>
      </w:r>
      <w:r w:rsidRPr="00394C2B">
        <w:rPr>
          <w:rFonts w:cs="David" w:hint="eastAsia"/>
          <w:szCs w:val="24"/>
          <w:rtl/>
        </w:rPr>
        <w:t>לאחר</w:t>
      </w:r>
      <w:r w:rsidRPr="00394C2B">
        <w:rPr>
          <w:rFonts w:cs="David"/>
          <w:szCs w:val="24"/>
          <w:rtl/>
        </w:rPr>
        <w:t xml:space="preserve"> </w:t>
      </w:r>
      <w:r w:rsidRPr="00394C2B">
        <w:rPr>
          <w:rFonts w:cs="David" w:hint="eastAsia"/>
          <w:szCs w:val="24"/>
          <w:rtl/>
        </w:rPr>
        <w:t>מועד</w:t>
      </w:r>
      <w:r w:rsidRPr="00394C2B">
        <w:rPr>
          <w:rFonts w:cs="David"/>
          <w:szCs w:val="24"/>
          <w:rtl/>
        </w:rPr>
        <w:t xml:space="preserve"> </w:t>
      </w:r>
      <w:r w:rsidRPr="00394C2B">
        <w:rPr>
          <w:rFonts w:cs="David" w:hint="eastAsia"/>
          <w:szCs w:val="24"/>
          <w:rtl/>
        </w:rPr>
        <w:t>מכרז</w:t>
      </w:r>
      <w:r w:rsidRPr="00394C2B">
        <w:rPr>
          <w:rFonts w:cs="David"/>
          <w:szCs w:val="24"/>
          <w:rtl/>
        </w:rPr>
        <w:t xml:space="preserve"> </w:t>
      </w:r>
      <w:r w:rsidRPr="00394C2B">
        <w:rPr>
          <w:rFonts w:cs="David" w:hint="eastAsia"/>
          <w:szCs w:val="24"/>
          <w:rtl/>
        </w:rPr>
        <w:t>זה</w:t>
      </w:r>
      <w:r w:rsidRPr="00394C2B">
        <w:rPr>
          <w:rFonts w:cs="David"/>
          <w:szCs w:val="24"/>
          <w:rtl/>
        </w:rPr>
        <w:t xml:space="preserve"> </w:t>
      </w:r>
      <w:r w:rsidRPr="00394C2B">
        <w:rPr>
          <w:rFonts w:cs="David" w:hint="eastAsia"/>
          <w:szCs w:val="24"/>
          <w:rtl/>
        </w:rPr>
        <w:t>מחיר</w:t>
      </w:r>
      <w:r w:rsidRPr="00394C2B">
        <w:rPr>
          <w:rFonts w:cs="David"/>
          <w:szCs w:val="24"/>
          <w:rtl/>
        </w:rPr>
        <w:t xml:space="preserve"> </w:t>
      </w:r>
      <w:r w:rsidRPr="00394C2B">
        <w:rPr>
          <w:rFonts w:cs="David" w:hint="eastAsia"/>
          <w:szCs w:val="24"/>
          <w:rtl/>
        </w:rPr>
        <w:t>הפעולה</w:t>
      </w:r>
      <w:r w:rsidRPr="00394C2B">
        <w:rPr>
          <w:rFonts w:cs="David"/>
          <w:szCs w:val="24"/>
          <w:rtl/>
        </w:rPr>
        <w:t xml:space="preserve">/רישום </w:t>
      </w:r>
      <w:r w:rsidRPr="00394C2B">
        <w:rPr>
          <w:rFonts w:cs="David" w:hint="eastAsia"/>
          <w:szCs w:val="24"/>
          <w:rtl/>
        </w:rPr>
        <w:t>יהיה</w:t>
      </w:r>
      <w:r w:rsidRPr="00394C2B">
        <w:rPr>
          <w:rFonts w:cs="David"/>
          <w:szCs w:val="24"/>
          <w:rtl/>
        </w:rPr>
        <w:t xml:space="preserve"> </w:t>
      </w:r>
      <w:r w:rsidRPr="00394C2B">
        <w:rPr>
          <w:rFonts w:cs="David" w:hint="eastAsia"/>
          <w:szCs w:val="24"/>
          <w:rtl/>
        </w:rPr>
        <w:t>בהתאם</w:t>
      </w:r>
      <w:r w:rsidRPr="00394C2B">
        <w:rPr>
          <w:rFonts w:cs="David"/>
          <w:szCs w:val="24"/>
          <w:rtl/>
        </w:rPr>
        <w:t xml:space="preserve"> </w:t>
      </w:r>
      <w:r w:rsidRPr="00394C2B">
        <w:rPr>
          <w:rFonts w:cs="David" w:hint="eastAsia"/>
          <w:szCs w:val="24"/>
          <w:rtl/>
        </w:rPr>
        <w:t>למחירון</w:t>
      </w:r>
      <w:r w:rsidRPr="00394C2B">
        <w:rPr>
          <w:rFonts w:cs="David"/>
          <w:szCs w:val="24"/>
          <w:rtl/>
        </w:rPr>
        <w:t xml:space="preserve"> </w:t>
      </w:r>
      <w:r w:rsidRPr="00394C2B">
        <w:rPr>
          <w:rFonts w:cs="David" w:hint="eastAsia"/>
          <w:szCs w:val="24"/>
          <w:rtl/>
        </w:rPr>
        <w:t>משרד</w:t>
      </w:r>
      <w:r w:rsidRPr="00394C2B">
        <w:rPr>
          <w:rFonts w:cs="David"/>
          <w:szCs w:val="24"/>
          <w:rtl/>
        </w:rPr>
        <w:t xml:space="preserve"> </w:t>
      </w:r>
      <w:r w:rsidRPr="00394C2B">
        <w:rPr>
          <w:rFonts w:cs="David" w:hint="eastAsia"/>
          <w:szCs w:val="24"/>
          <w:rtl/>
        </w:rPr>
        <w:t>הרישוי</w:t>
      </w:r>
      <w:r w:rsidRPr="00394C2B">
        <w:rPr>
          <w:rFonts w:cs="David"/>
          <w:szCs w:val="24"/>
          <w:rtl/>
        </w:rPr>
        <w:t>.</w:t>
      </w:r>
    </w:p>
    <w:p w14:paraId="1E3D264C" w14:textId="77777777" w:rsidR="00482223" w:rsidRPr="00394C2B" w:rsidRDefault="00482223" w:rsidP="00CD3AB6">
      <w:pPr>
        <w:pStyle w:val="a9"/>
        <w:numPr>
          <w:ilvl w:val="0"/>
          <w:numId w:val="15"/>
        </w:numPr>
        <w:tabs>
          <w:tab w:val="clear" w:pos="4153"/>
          <w:tab w:val="clear" w:pos="8306"/>
        </w:tabs>
        <w:spacing w:line="360" w:lineRule="auto"/>
        <w:rPr>
          <w:rFonts w:cs="David"/>
          <w:szCs w:val="24"/>
        </w:rPr>
      </w:pPr>
      <w:r w:rsidRPr="00394C2B">
        <w:rPr>
          <w:rFonts w:cs="David" w:hint="eastAsia"/>
          <w:szCs w:val="24"/>
          <w:rtl/>
        </w:rPr>
        <w:t>הצעות</w:t>
      </w:r>
      <w:r w:rsidRPr="00394C2B">
        <w:rPr>
          <w:rFonts w:cs="David"/>
          <w:szCs w:val="24"/>
          <w:rtl/>
        </w:rPr>
        <w:t xml:space="preserve"> </w:t>
      </w:r>
      <w:r w:rsidRPr="00394C2B">
        <w:rPr>
          <w:rFonts w:cs="David" w:hint="eastAsia"/>
          <w:szCs w:val="24"/>
          <w:rtl/>
        </w:rPr>
        <w:t>המחיר</w:t>
      </w:r>
      <w:r w:rsidRPr="00394C2B">
        <w:rPr>
          <w:rFonts w:cs="David"/>
          <w:szCs w:val="24"/>
          <w:rtl/>
        </w:rPr>
        <w:t xml:space="preserve"> </w:t>
      </w:r>
      <w:r w:rsidRPr="00394C2B">
        <w:rPr>
          <w:rFonts w:cs="David" w:hint="eastAsia"/>
          <w:szCs w:val="24"/>
          <w:rtl/>
        </w:rPr>
        <w:t>לבדיקה</w:t>
      </w:r>
      <w:r w:rsidRPr="00394C2B">
        <w:rPr>
          <w:rFonts w:cs="David"/>
          <w:szCs w:val="24"/>
          <w:rtl/>
        </w:rPr>
        <w:t xml:space="preserve"> </w:t>
      </w:r>
      <w:r w:rsidRPr="00394C2B">
        <w:rPr>
          <w:rFonts w:cs="David" w:hint="eastAsia"/>
          <w:szCs w:val="24"/>
          <w:rtl/>
        </w:rPr>
        <w:t>וחידוש</w:t>
      </w:r>
      <w:r w:rsidRPr="00394C2B">
        <w:rPr>
          <w:rFonts w:cs="David"/>
          <w:szCs w:val="24"/>
          <w:rtl/>
        </w:rPr>
        <w:t xml:space="preserve"> </w:t>
      </w:r>
      <w:r w:rsidRPr="00394C2B">
        <w:rPr>
          <w:rFonts w:cs="David" w:hint="eastAsia"/>
          <w:szCs w:val="24"/>
          <w:rtl/>
        </w:rPr>
        <w:t>רישיון</w:t>
      </w:r>
      <w:r w:rsidRPr="00394C2B">
        <w:rPr>
          <w:rFonts w:cs="David"/>
          <w:szCs w:val="24"/>
          <w:rtl/>
        </w:rPr>
        <w:t xml:space="preserve"> </w:t>
      </w:r>
      <w:r w:rsidRPr="00394C2B">
        <w:rPr>
          <w:rFonts w:cs="David" w:hint="eastAsia"/>
          <w:szCs w:val="24"/>
          <w:rtl/>
        </w:rPr>
        <w:t>הרכב</w:t>
      </w:r>
      <w:r w:rsidRPr="00394C2B">
        <w:rPr>
          <w:rFonts w:cs="David"/>
          <w:szCs w:val="24"/>
          <w:rtl/>
        </w:rPr>
        <w:t xml:space="preserve"> </w:t>
      </w:r>
      <w:r w:rsidRPr="00394C2B">
        <w:rPr>
          <w:rFonts w:cs="David" w:hint="eastAsia"/>
          <w:szCs w:val="24"/>
          <w:rtl/>
        </w:rPr>
        <w:t>יכללו</w:t>
      </w:r>
      <w:r w:rsidRPr="00394C2B">
        <w:rPr>
          <w:rFonts w:cs="David"/>
          <w:szCs w:val="24"/>
          <w:rtl/>
        </w:rPr>
        <w:t xml:space="preserve"> </w:t>
      </w:r>
      <w:r w:rsidRPr="00394C2B">
        <w:rPr>
          <w:rFonts w:cs="David" w:hint="eastAsia"/>
          <w:szCs w:val="24"/>
          <w:rtl/>
        </w:rPr>
        <w:t>את</w:t>
      </w:r>
      <w:r w:rsidRPr="00394C2B">
        <w:rPr>
          <w:rFonts w:cs="David"/>
          <w:szCs w:val="24"/>
          <w:rtl/>
        </w:rPr>
        <w:t xml:space="preserve"> </w:t>
      </w:r>
      <w:r w:rsidRPr="00394C2B">
        <w:rPr>
          <w:rFonts w:cs="David" w:hint="eastAsia"/>
          <w:szCs w:val="24"/>
          <w:rtl/>
        </w:rPr>
        <w:t>כל</w:t>
      </w:r>
      <w:r w:rsidRPr="00394C2B">
        <w:rPr>
          <w:rFonts w:cs="David"/>
          <w:szCs w:val="24"/>
          <w:rtl/>
        </w:rPr>
        <w:t xml:space="preserve"> </w:t>
      </w:r>
      <w:r w:rsidRPr="00394C2B">
        <w:rPr>
          <w:rFonts w:cs="David" w:hint="eastAsia"/>
          <w:szCs w:val="24"/>
          <w:rtl/>
        </w:rPr>
        <w:t>הפעולות</w:t>
      </w:r>
      <w:r w:rsidRPr="00394C2B">
        <w:rPr>
          <w:rFonts w:cs="David"/>
          <w:szCs w:val="24"/>
          <w:rtl/>
        </w:rPr>
        <w:t xml:space="preserve"> </w:t>
      </w:r>
      <w:r w:rsidRPr="00394C2B">
        <w:rPr>
          <w:rFonts w:cs="David" w:hint="eastAsia"/>
          <w:szCs w:val="24"/>
          <w:rtl/>
        </w:rPr>
        <w:t>והבדיקות</w:t>
      </w:r>
      <w:r w:rsidRPr="00394C2B">
        <w:rPr>
          <w:rFonts w:cs="David"/>
          <w:szCs w:val="24"/>
          <w:rtl/>
        </w:rPr>
        <w:t xml:space="preserve"> </w:t>
      </w:r>
      <w:r w:rsidRPr="00394C2B">
        <w:rPr>
          <w:rFonts w:cs="David" w:hint="eastAsia"/>
          <w:szCs w:val="24"/>
          <w:rtl/>
        </w:rPr>
        <w:t>המחויבות</w:t>
      </w:r>
      <w:r w:rsidRPr="00394C2B">
        <w:rPr>
          <w:rFonts w:cs="David"/>
          <w:szCs w:val="24"/>
          <w:rtl/>
        </w:rPr>
        <w:t xml:space="preserve"> </w:t>
      </w:r>
      <w:r w:rsidRPr="00394C2B">
        <w:rPr>
          <w:rFonts w:cs="David" w:hint="eastAsia"/>
          <w:szCs w:val="24"/>
          <w:rtl/>
        </w:rPr>
        <w:t>על</w:t>
      </w:r>
      <w:r w:rsidRPr="00394C2B">
        <w:rPr>
          <w:rFonts w:cs="David"/>
          <w:szCs w:val="24"/>
          <w:rtl/>
        </w:rPr>
        <w:t xml:space="preserve"> </w:t>
      </w:r>
      <w:r w:rsidRPr="00394C2B">
        <w:rPr>
          <w:rFonts w:cs="David" w:hint="eastAsia"/>
          <w:szCs w:val="24"/>
          <w:rtl/>
        </w:rPr>
        <w:t>פי</w:t>
      </w:r>
      <w:r w:rsidRPr="00394C2B">
        <w:rPr>
          <w:rFonts w:cs="David"/>
          <w:szCs w:val="24"/>
          <w:rtl/>
        </w:rPr>
        <w:t xml:space="preserve"> </w:t>
      </w:r>
      <w:r w:rsidRPr="00394C2B">
        <w:rPr>
          <w:rFonts w:cs="David" w:hint="eastAsia"/>
          <w:szCs w:val="24"/>
          <w:rtl/>
        </w:rPr>
        <w:t>דין</w:t>
      </w:r>
      <w:r w:rsidRPr="00394C2B">
        <w:rPr>
          <w:rFonts w:cs="David"/>
          <w:szCs w:val="24"/>
          <w:rtl/>
        </w:rPr>
        <w:t xml:space="preserve">, </w:t>
      </w:r>
      <w:r w:rsidRPr="00394C2B">
        <w:rPr>
          <w:rFonts w:cs="David" w:hint="eastAsia"/>
          <w:szCs w:val="24"/>
          <w:rtl/>
        </w:rPr>
        <w:t>לרבות</w:t>
      </w:r>
      <w:r w:rsidRPr="00394C2B">
        <w:rPr>
          <w:rFonts w:cs="David"/>
          <w:szCs w:val="24"/>
          <w:rtl/>
        </w:rPr>
        <w:t xml:space="preserve"> </w:t>
      </w:r>
      <w:r w:rsidRPr="00394C2B">
        <w:rPr>
          <w:rFonts w:cs="David" w:hint="eastAsia"/>
          <w:szCs w:val="24"/>
          <w:rtl/>
        </w:rPr>
        <w:t>רישום</w:t>
      </w:r>
      <w:r w:rsidRPr="00394C2B">
        <w:rPr>
          <w:rFonts w:cs="David"/>
          <w:szCs w:val="24"/>
          <w:rtl/>
        </w:rPr>
        <w:t xml:space="preserve"> </w:t>
      </w:r>
      <w:r w:rsidRPr="00394C2B">
        <w:rPr>
          <w:rFonts w:cs="David" w:hint="eastAsia"/>
          <w:szCs w:val="24"/>
          <w:rtl/>
        </w:rPr>
        <w:t>קריאת</w:t>
      </w:r>
      <w:r w:rsidRPr="00394C2B">
        <w:rPr>
          <w:rFonts w:cs="David"/>
          <w:szCs w:val="24"/>
          <w:rtl/>
        </w:rPr>
        <w:t xml:space="preserve"> </w:t>
      </w:r>
      <w:r w:rsidRPr="00394C2B">
        <w:rPr>
          <w:rFonts w:cs="David" w:hint="eastAsia"/>
          <w:szCs w:val="24"/>
          <w:rtl/>
        </w:rPr>
        <w:t>המונה</w:t>
      </w:r>
      <w:r w:rsidRPr="00394C2B">
        <w:rPr>
          <w:rFonts w:cs="David"/>
          <w:szCs w:val="24"/>
          <w:rtl/>
        </w:rPr>
        <w:t xml:space="preserve">, </w:t>
      </w:r>
      <w:r w:rsidRPr="00394C2B">
        <w:rPr>
          <w:rFonts w:cs="David" w:hint="eastAsia"/>
          <w:szCs w:val="24"/>
          <w:rtl/>
        </w:rPr>
        <w:t>בדיקת</w:t>
      </w:r>
      <w:r w:rsidRPr="00394C2B">
        <w:rPr>
          <w:rFonts w:cs="David"/>
          <w:szCs w:val="24"/>
          <w:rtl/>
        </w:rPr>
        <w:t xml:space="preserve"> </w:t>
      </w:r>
      <w:r w:rsidRPr="00394C2B">
        <w:rPr>
          <w:rFonts w:cs="David" w:hint="eastAsia"/>
          <w:szCs w:val="24"/>
          <w:rtl/>
        </w:rPr>
        <w:t>זיהום</w:t>
      </w:r>
      <w:r w:rsidRPr="00394C2B">
        <w:rPr>
          <w:rFonts w:cs="David"/>
          <w:szCs w:val="24"/>
          <w:rtl/>
        </w:rPr>
        <w:t xml:space="preserve"> </w:t>
      </w:r>
      <w:r w:rsidRPr="00394C2B">
        <w:rPr>
          <w:rFonts w:cs="David" w:hint="eastAsia"/>
          <w:szCs w:val="24"/>
          <w:rtl/>
        </w:rPr>
        <w:t>אוויר</w:t>
      </w:r>
      <w:r w:rsidRPr="00394C2B">
        <w:rPr>
          <w:rFonts w:cs="David"/>
          <w:szCs w:val="24"/>
          <w:rtl/>
        </w:rPr>
        <w:t xml:space="preserve"> </w:t>
      </w:r>
      <w:r w:rsidRPr="00394C2B">
        <w:rPr>
          <w:rFonts w:cs="David" w:hint="eastAsia"/>
          <w:szCs w:val="24"/>
          <w:rtl/>
        </w:rPr>
        <w:t>במנוע</w:t>
      </w:r>
      <w:r w:rsidRPr="00394C2B">
        <w:rPr>
          <w:rFonts w:cs="David"/>
          <w:szCs w:val="24"/>
          <w:rtl/>
        </w:rPr>
        <w:t xml:space="preserve"> </w:t>
      </w:r>
      <w:r w:rsidRPr="00394C2B">
        <w:rPr>
          <w:rFonts w:cs="David" w:hint="eastAsia"/>
          <w:szCs w:val="24"/>
          <w:rtl/>
        </w:rPr>
        <w:t>בנזין</w:t>
      </w:r>
      <w:r w:rsidRPr="00394C2B">
        <w:rPr>
          <w:rFonts w:cs="David"/>
          <w:szCs w:val="24"/>
          <w:rtl/>
        </w:rPr>
        <w:t xml:space="preserve"> </w:t>
      </w:r>
      <w:r w:rsidRPr="00394C2B">
        <w:rPr>
          <w:rFonts w:cs="David" w:hint="eastAsia"/>
          <w:szCs w:val="24"/>
          <w:rtl/>
        </w:rPr>
        <w:t>ודיזל</w:t>
      </w:r>
      <w:r w:rsidRPr="00394C2B">
        <w:rPr>
          <w:rFonts w:cs="David"/>
          <w:szCs w:val="24"/>
          <w:rtl/>
        </w:rPr>
        <w:t xml:space="preserve">, </w:t>
      </w:r>
      <w:r w:rsidRPr="00394C2B">
        <w:rPr>
          <w:rFonts w:cs="David" w:hint="eastAsia"/>
          <w:szCs w:val="24"/>
          <w:rtl/>
        </w:rPr>
        <w:t>מדבקות</w:t>
      </w:r>
      <w:r w:rsidRPr="00394C2B">
        <w:rPr>
          <w:rFonts w:cs="David"/>
          <w:szCs w:val="24"/>
          <w:rtl/>
        </w:rPr>
        <w:t xml:space="preserve"> </w:t>
      </w:r>
      <w:r w:rsidRPr="00394C2B">
        <w:rPr>
          <w:rFonts w:cs="David" w:hint="eastAsia"/>
          <w:szCs w:val="24"/>
          <w:rtl/>
        </w:rPr>
        <w:t>שקילה</w:t>
      </w:r>
      <w:r w:rsidRPr="00394C2B">
        <w:rPr>
          <w:rFonts w:cs="David"/>
          <w:szCs w:val="24"/>
          <w:rtl/>
        </w:rPr>
        <w:t xml:space="preserve">, </w:t>
      </w:r>
      <w:r w:rsidRPr="00394C2B">
        <w:rPr>
          <w:rFonts w:cs="David" w:hint="eastAsia"/>
          <w:szCs w:val="24"/>
          <w:rtl/>
        </w:rPr>
        <w:t>ביצוע</w:t>
      </w:r>
      <w:r w:rsidRPr="00394C2B">
        <w:rPr>
          <w:rFonts w:cs="David"/>
          <w:szCs w:val="24"/>
          <w:rtl/>
        </w:rPr>
        <w:t xml:space="preserve"> </w:t>
      </w:r>
      <w:r w:rsidRPr="00394C2B">
        <w:rPr>
          <w:rFonts w:cs="David" w:hint="eastAsia"/>
          <w:szCs w:val="24"/>
          <w:rtl/>
        </w:rPr>
        <w:t>מבחן</w:t>
      </w:r>
      <w:r w:rsidRPr="00394C2B">
        <w:rPr>
          <w:rFonts w:cs="David"/>
          <w:szCs w:val="24"/>
          <w:rtl/>
        </w:rPr>
        <w:t xml:space="preserve"> </w:t>
      </w:r>
      <w:r w:rsidRPr="00394C2B">
        <w:rPr>
          <w:rFonts w:cs="David" w:hint="eastAsia"/>
          <w:szCs w:val="24"/>
          <w:rtl/>
        </w:rPr>
        <w:t>חוזר</w:t>
      </w:r>
      <w:r w:rsidRPr="00394C2B">
        <w:rPr>
          <w:rFonts w:cs="David"/>
          <w:szCs w:val="24"/>
          <w:rtl/>
        </w:rPr>
        <w:t xml:space="preserve"> (עד </w:t>
      </w:r>
      <w:r w:rsidRPr="00394C2B">
        <w:rPr>
          <w:rFonts w:cs="David" w:hint="eastAsia"/>
          <w:szCs w:val="24"/>
          <w:rtl/>
        </w:rPr>
        <w:t>פעמיים</w:t>
      </w:r>
      <w:r w:rsidRPr="00394C2B">
        <w:rPr>
          <w:rFonts w:cs="David"/>
          <w:szCs w:val="24"/>
          <w:rtl/>
        </w:rPr>
        <w:t xml:space="preserve">), </w:t>
      </w:r>
      <w:r w:rsidRPr="00394C2B">
        <w:rPr>
          <w:rFonts w:cs="David" w:hint="eastAsia"/>
          <w:szCs w:val="24"/>
          <w:rtl/>
        </w:rPr>
        <w:t>וכל</w:t>
      </w:r>
      <w:r w:rsidRPr="00394C2B">
        <w:rPr>
          <w:rFonts w:cs="David"/>
          <w:szCs w:val="24"/>
          <w:rtl/>
        </w:rPr>
        <w:t xml:space="preserve"> </w:t>
      </w:r>
      <w:r w:rsidRPr="00394C2B">
        <w:rPr>
          <w:rFonts w:cs="David" w:hint="eastAsia"/>
          <w:szCs w:val="24"/>
          <w:rtl/>
        </w:rPr>
        <w:t>פעולה</w:t>
      </w:r>
      <w:r w:rsidRPr="00394C2B">
        <w:rPr>
          <w:rFonts w:cs="David"/>
          <w:szCs w:val="24"/>
          <w:rtl/>
        </w:rPr>
        <w:t xml:space="preserve"> </w:t>
      </w:r>
      <w:r w:rsidRPr="00394C2B">
        <w:rPr>
          <w:rFonts w:cs="David" w:hint="eastAsia"/>
          <w:szCs w:val="24"/>
          <w:rtl/>
        </w:rPr>
        <w:t>נוספת</w:t>
      </w:r>
      <w:r w:rsidRPr="00394C2B">
        <w:rPr>
          <w:rFonts w:cs="David"/>
          <w:szCs w:val="24"/>
          <w:rtl/>
        </w:rPr>
        <w:t xml:space="preserve"> </w:t>
      </w:r>
      <w:r w:rsidRPr="00394C2B">
        <w:rPr>
          <w:rFonts w:cs="David" w:hint="eastAsia"/>
          <w:szCs w:val="24"/>
          <w:rtl/>
        </w:rPr>
        <w:t>הנדרשת</w:t>
      </w:r>
      <w:r w:rsidRPr="00394C2B">
        <w:rPr>
          <w:rFonts w:cs="David"/>
          <w:szCs w:val="24"/>
          <w:rtl/>
        </w:rPr>
        <w:t xml:space="preserve"> </w:t>
      </w:r>
      <w:r w:rsidRPr="00394C2B">
        <w:rPr>
          <w:rFonts w:cs="David" w:hint="eastAsia"/>
          <w:szCs w:val="24"/>
          <w:rtl/>
        </w:rPr>
        <w:t>על</w:t>
      </w:r>
      <w:r w:rsidRPr="00394C2B">
        <w:rPr>
          <w:rFonts w:cs="David"/>
          <w:szCs w:val="24"/>
          <w:rtl/>
        </w:rPr>
        <w:t xml:space="preserve"> </w:t>
      </w:r>
      <w:r w:rsidRPr="00394C2B">
        <w:rPr>
          <w:rFonts w:cs="David" w:hint="eastAsia"/>
          <w:szCs w:val="24"/>
          <w:rtl/>
        </w:rPr>
        <w:t>פי</w:t>
      </w:r>
      <w:r w:rsidRPr="00394C2B">
        <w:rPr>
          <w:rFonts w:cs="David"/>
          <w:szCs w:val="24"/>
          <w:rtl/>
        </w:rPr>
        <w:t xml:space="preserve"> </w:t>
      </w:r>
      <w:r w:rsidRPr="00394C2B">
        <w:rPr>
          <w:rFonts w:cs="David" w:hint="eastAsia"/>
          <w:szCs w:val="24"/>
          <w:rtl/>
        </w:rPr>
        <w:t>דין</w:t>
      </w:r>
      <w:r w:rsidRPr="00394C2B">
        <w:rPr>
          <w:rFonts w:cs="David"/>
          <w:szCs w:val="24"/>
          <w:rtl/>
        </w:rPr>
        <w:t>.</w:t>
      </w:r>
    </w:p>
    <w:p w14:paraId="15509CF4" w14:textId="1A80DF7C" w:rsidR="008967E6" w:rsidRDefault="008967E6" w:rsidP="003E730E">
      <w:pPr>
        <w:tabs>
          <w:tab w:val="left" w:pos="600"/>
          <w:tab w:val="left" w:pos="4920"/>
        </w:tabs>
        <w:spacing w:line="360" w:lineRule="auto"/>
        <w:rPr>
          <w:rFonts w:cs="David"/>
          <w:sz w:val="24"/>
          <w:szCs w:val="24"/>
          <w:rtl/>
        </w:rPr>
      </w:pPr>
    </w:p>
    <w:p w14:paraId="5AB66BD7" w14:textId="2F3DC56C" w:rsidR="008967E6" w:rsidRDefault="008967E6" w:rsidP="003E730E">
      <w:pPr>
        <w:tabs>
          <w:tab w:val="left" w:pos="600"/>
          <w:tab w:val="left" w:pos="4920"/>
        </w:tabs>
        <w:spacing w:line="360" w:lineRule="auto"/>
        <w:rPr>
          <w:rFonts w:cs="David"/>
          <w:sz w:val="24"/>
          <w:szCs w:val="24"/>
          <w:rtl/>
        </w:rPr>
      </w:pPr>
    </w:p>
    <w:p w14:paraId="6FCB7F52" w14:textId="77777777" w:rsidR="008967E6" w:rsidRPr="003545AD" w:rsidRDefault="008967E6" w:rsidP="003E730E">
      <w:pPr>
        <w:tabs>
          <w:tab w:val="left" w:pos="600"/>
          <w:tab w:val="left" w:pos="4920"/>
        </w:tabs>
        <w:spacing w:line="360" w:lineRule="auto"/>
        <w:rPr>
          <w:rFonts w:cs="David"/>
          <w:sz w:val="24"/>
          <w:szCs w:val="24"/>
          <w:rtl/>
        </w:rPr>
      </w:pPr>
    </w:p>
    <w:p w14:paraId="4509564B" w14:textId="77777777" w:rsidR="0039017F" w:rsidRDefault="0039017F" w:rsidP="00860314">
      <w:pPr>
        <w:tabs>
          <w:tab w:val="left" w:pos="600"/>
          <w:tab w:val="left" w:pos="4920"/>
        </w:tabs>
        <w:rPr>
          <w:rFonts w:cs="David"/>
          <w:b/>
          <w:bCs/>
          <w:sz w:val="24"/>
          <w:szCs w:val="24"/>
          <w:u w:val="single"/>
          <w:rtl/>
        </w:rPr>
      </w:pPr>
    </w:p>
    <w:p w14:paraId="47E02F65" w14:textId="77777777" w:rsidR="00000309" w:rsidRDefault="00000309" w:rsidP="00860314">
      <w:pPr>
        <w:pStyle w:val="a9"/>
        <w:tabs>
          <w:tab w:val="clear" w:pos="4153"/>
          <w:tab w:val="clear" w:pos="8306"/>
        </w:tabs>
        <w:rPr>
          <w:rFonts w:cs="David"/>
          <w:b/>
          <w:bCs/>
          <w:szCs w:val="24"/>
          <w:rtl/>
        </w:rPr>
      </w:pPr>
    </w:p>
    <w:p w14:paraId="275AED4B" w14:textId="63C5E907" w:rsidR="00394C2B" w:rsidRDefault="00394C2B" w:rsidP="00860314">
      <w:pPr>
        <w:pStyle w:val="a9"/>
        <w:tabs>
          <w:tab w:val="clear" w:pos="4153"/>
          <w:tab w:val="clear" w:pos="8306"/>
        </w:tabs>
        <w:rPr>
          <w:rFonts w:cs="David"/>
          <w:b/>
          <w:bCs/>
          <w:szCs w:val="24"/>
          <w:rtl/>
        </w:rPr>
      </w:pPr>
    </w:p>
    <w:p w14:paraId="3A89A469" w14:textId="77777777" w:rsidR="00AD5AB4" w:rsidRDefault="00AD5AB4" w:rsidP="00860314">
      <w:pPr>
        <w:pStyle w:val="a9"/>
        <w:tabs>
          <w:tab w:val="clear" w:pos="4153"/>
          <w:tab w:val="clear" w:pos="8306"/>
        </w:tabs>
        <w:rPr>
          <w:rFonts w:cs="David"/>
          <w:b/>
          <w:bCs/>
          <w:szCs w:val="24"/>
          <w:rtl/>
        </w:rPr>
      </w:pPr>
    </w:p>
    <w:p w14:paraId="664E0AD8" w14:textId="77777777" w:rsidR="00394C2B" w:rsidRDefault="00394C2B" w:rsidP="00860314">
      <w:pPr>
        <w:pStyle w:val="a9"/>
        <w:tabs>
          <w:tab w:val="clear" w:pos="4153"/>
          <w:tab w:val="clear" w:pos="8306"/>
        </w:tabs>
        <w:rPr>
          <w:rFonts w:cs="David"/>
          <w:b/>
          <w:bCs/>
          <w:szCs w:val="24"/>
          <w:rtl/>
        </w:rPr>
      </w:pPr>
    </w:p>
    <w:p w14:paraId="5B02EDF0" w14:textId="77777777" w:rsidR="00394C2B" w:rsidRDefault="00394C2B" w:rsidP="00860314">
      <w:pPr>
        <w:pStyle w:val="a9"/>
        <w:tabs>
          <w:tab w:val="clear" w:pos="4153"/>
          <w:tab w:val="clear" w:pos="8306"/>
        </w:tabs>
        <w:rPr>
          <w:rFonts w:cs="David"/>
          <w:b/>
          <w:bCs/>
          <w:szCs w:val="24"/>
          <w:rtl/>
        </w:rPr>
      </w:pPr>
    </w:p>
    <w:p w14:paraId="1A6EF87E" w14:textId="77777777" w:rsidR="00394C2B" w:rsidRDefault="00394C2B" w:rsidP="00860314">
      <w:pPr>
        <w:pStyle w:val="a9"/>
        <w:tabs>
          <w:tab w:val="clear" w:pos="4153"/>
          <w:tab w:val="clear" w:pos="8306"/>
        </w:tabs>
        <w:rPr>
          <w:rFonts w:cs="David"/>
          <w:b/>
          <w:bCs/>
          <w:szCs w:val="24"/>
          <w:rtl/>
        </w:rPr>
      </w:pPr>
    </w:p>
    <w:p w14:paraId="2E3FA742" w14:textId="77777777" w:rsidR="00394C2B" w:rsidRDefault="00394C2B" w:rsidP="00860314">
      <w:pPr>
        <w:pStyle w:val="a9"/>
        <w:tabs>
          <w:tab w:val="clear" w:pos="4153"/>
          <w:tab w:val="clear" w:pos="8306"/>
        </w:tabs>
        <w:rPr>
          <w:rFonts w:cs="David"/>
          <w:b/>
          <w:bCs/>
          <w:szCs w:val="24"/>
          <w:rtl/>
        </w:rPr>
      </w:pPr>
    </w:p>
    <w:p w14:paraId="5B004C44" w14:textId="77777777" w:rsidR="00394C2B" w:rsidRDefault="00394C2B" w:rsidP="00860314">
      <w:pPr>
        <w:pStyle w:val="a9"/>
        <w:tabs>
          <w:tab w:val="clear" w:pos="4153"/>
          <w:tab w:val="clear" w:pos="8306"/>
        </w:tabs>
        <w:rPr>
          <w:rFonts w:cs="David"/>
          <w:b/>
          <w:bCs/>
          <w:szCs w:val="24"/>
          <w:rtl/>
        </w:rPr>
      </w:pPr>
    </w:p>
    <w:p w14:paraId="357ABCDF" w14:textId="77777777" w:rsidR="00394C2B" w:rsidRDefault="00394C2B" w:rsidP="00860314">
      <w:pPr>
        <w:pStyle w:val="a9"/>
        <w:tabs>
          <w:tab w:val="clear" w:pos="4153"/>
          <w:tab w:val="clear" w:pos="8306"/>
        </w:tabs>
        <w:rPr>
          <w:rFonts w:cs="David"/>
          <w:b/>
          <w:bCs/>
          <w:szCs w:val="24"/>
          <w:rtl/>
        </w:rPr>
      </w:pPr>
    </w:p>
    <w:p w14:paraId="40AC8DA1" w14:textId="77777777" w:rsidR="00394C2B" w:rsidRDefault="00394C2B" w:rsidP="00860314">
      <w:pPr>
        <w:pStyle w:val="a9"/>
        <w:tabs>
          <w:tab w:val="clear" w:pos="4153"/>
          <w:tab w:val="clear" w:pos="8306"/>
        </w:tabs>
        <w:rPr>
          <w:rFonts w:cs="David"/>
          <w:b/>
          <w:bCs/>
          <w:szCs w:val="24"/>
          <w:rtl/>
        </w:rPr>
      </w:pPr>
    </w:p>
    <w:p w14:paraId="7E8704E3" w14:textId="77777777" w:rsidR="00000309" w:rsidRDefault="00000309" w:rsidP="00860314">
      <w:pPr>
        <w:pStyle w:val="a9"/>
        <w:tabs>
          <w:tab w:val="clear" w:pos="4153"/>
          <w:tab w:val="clear" w:pos="8306"/>
        </w:tabs>
        <w:rPr>
          <w:rFonts w:cs="David"/>
          <w:b/>
          <w:bCs/>
          <w:szCs w:val="24"/>
          <w:rtl/>
        </w:rPr>
      </w:pPr>
    </w:p>
    <w:p w14:paraId="1CD37872" w14:textId="77777777" w:rsidR="00000309" w:rsidRDefault="00000309" w:rsidP="00860314">
      <w:pPr>
        <w:pStyle w:val="a9"/>
        <w:tabs>
          <w:tab w:val="clear" w:pos="4153"/>
          <w:tab w:val="clear" w:pos="8306"/>
        </w:tabs>
        <w:rPr>
          <w:rFonts w:cs="David"/>
          <w:b/>
          <w:bCs/>
          <w:szCs w:val="24"/>
          <w:rtl/>
        </w:rPr>
      </w:pPr>
    </w:p>
    <w:p w14:paraId="77C06A2E" w14:textId="77777777" w:rsidR="00000309" w:rsidRDefault="00000309" w:rsidP="00860314">
      <w:pPr>
        <w:pStyle w:val="a9"/>
        <w:tabs>
          <w:tab w:val="clear" w:pos="4153"/>
          <w:tab w:val="clear" w:pos="8306"/>
        </w:tabs>
        <w:rPr>
          <w:rFonts w:cs="David"/>
          <w:b/>
          <w:bCs/>
          <w:szCs w:val="24"/>
          <w:rtl/>
        </w:rPr>
      </w:pPr>
    </w:p>
    <w:p w14:paraId="5E188066" w14:textId="77777777" w:rsidR="00860314" w:rsidRPr="003545AD" w:rsidRDefault="00860314" w:rsidP="006725EC">
      <w:pPr>
        <w:pStyle w:val="a9"/>
        <w:tabs>
          <w:tab w:val="clear" w:pos="4153"/>
          <w:tab w:val="clear" w:pos="8306"/>
        </w:tabs>
        <w:rPr>
          <w:rFonts w:cs="David"/>
          <w:b/>
          <w:bCs/>
          <w:szCs w:val="24"/>
          <w:rtl/>
        </w:rPr>
      </w:pPr>
      <w:r w:rsidRPr="003545AD">
        <w:rPr>
          <w:rFonts w:cs="David" w:hint="cs"/>
          <w:b/>
          <w:bCs/>
          <w:szCs w:val="24"/>
          <w:rtl/>
        </w:rPr>
        <w:t xml:space="preserve">נספח </w:t>
      </w:r>
      <w:r w:rsidR="006725EC">
        <w:rPr>
          <w:rFonts w:cs="David" w:hint="cs"/>
          <w:b/>
          <w:bCs/>
          <w:szCs w:val="24"/>
          <w:rtl/>
        </w:rPr>
        <w:t>ו</w:t>
      </w:r>
      <w:r w:rsidRPr="003545AD">
        <w:rPr>
          <w:rFonts w:cs="David" w:hint="cs"/>
          <w:b/>
          <w:bCs/>
          <w:szCs w:val="24"/>
          <w:rtl/>
        </w:rPr>
        <w:t>'</w:t>
      </w:r>
      <w:r w:rsidRPr="003545AD">
        <w:rPr>
          <w:rFonts w:cs="David"/>
          <w:b/>
          <w:bCs/>
          <w:szCs w:val="24"/>
          <w:rtl/>
        </w:rPr>
        <w:t xml:space="preserve">                                                                                       </w:t>
      </w:r>
      <w:r w:rsidRPr="003545AD">
        <w:rPr>
          <w:rFonts w:cs="David"/>
          <w:b/>
          <w:bCs/>
          <w:szCs w:val="24"/>
        </w:rPr>
        <w:t xml:space="preserve">       </w:t>
      </w:r>
    </w:p>
    <w:p w14:paraId="6D02C462" w14:textId="6C5D482C" w:rsidR="00860314" w:rsidRDefault="00860314" w:rsidP="00174D1B">
      <w:pPr>
        <w:jc w:val="center"/>
        <w:rPr>
          <w:rFonts w:cs="David"/>
          <w:sz w:val="24"/>
          <w:szCs w:val="24"/>
          <w:u w:val="single"/>
          <w:rtl/>
        </w:rPr>
      </w:pPr>
      <w:r w:rsidRPr="003545AD">
        <w:rPr>
          <w:rFonts w:cs="David" w:hint="cs"/>
          <w:sz w:val="24"/>
          <w:szCs w:val="24"/>
          <w:u w:val="single"/>
          <w:rtl/>
        </w:rPr>
        <w:t xml:space="preserve">טופס </w:t>
      </w:r>
      <w:r w:rsidR="00174D1B">
        <w:rPr>
          <w:rFonts w:cs="David" w:hint="cs"/>
          <w:sz w:val="24"/>
          <w:szCs w:val="24"/>
          <w:u w:val="single"/>
          <w:rtl/>
        </w:rPr>
        <w:t>סיכום אחיד של בדיקה כללית ללא מערכות אלקטרוניות וממוחשבות</w:t>
      </w:r>
    </w:p>
    <w:p w14:paraId="1E34E30F" w14:textId="77777777" w:rsidR="006725EC" w:rsidRPr="003545AD" w:rsidRDefault="006725EC" w:rsidP="00860314">
      <w:pPr>
        <w:jc w:val="center"/>
        <w:rPr>
          <w:rFonts w:cs="David"/>
          <w:sz w:val="24"/>
          <w:szCs w:val="24"/>
          <w:u w:val="single"/>
          <w:rtl/>
        </w:rPr>
      </w:pPr>
    </w:p>
    <w:p w14:paraId="6DF768E0" w14:textId="77777777" w:rsidR="00860314" w:rsidRPr="003545AD" w:rsidRDefault="00860314" w:rsidP="006725EC">
      <w:pPr>
        <w:spacing w:line="360" w:lineRule="auto"/>
        <w:rPr>
          <w:rFonts w:cs="David"/>
          <w:sz w:val="24"/>
          <w:szCs w:val="24"/>
          <w:rtl/>
        </w:rPr>
      </w:pPr>
      <w:r w:rsidRPr="003545AD">
        <w:rPr>
          <w:rFonts w:cs="David" w:hint="cs"/>
          <w:sz w:val="24"/>
          <w:szCs w:val="24"/>
          <w:rtl/>
        </w:rPr>
        <w:t>מס' הרכב …………..     תוצר   …………    דגם  ………….  שנת ייצור  …………………</w:t>
      </w:r>
    </w:p>
    <w:p w14:paraId="477F3C94" w14:textId="58AC255D" w:rsidR="00860314" w:rsidRPr="003545AD" w:rsidRDefault="00860314" w:rsidP="00174D1B">
      <w:pPr>
        <w:spacing w:line="360" w:lineRule="auto"/>
        <w:rPr>
          <w:rFonts w:cs="David"/>
          <w:sz w:val="24"/>
          <w:szCs w:val="24"/>
          <w:rtl/>
        </w:rPr>
      </w:pPr>
      <w:r w:rsidRPr="003545AD">
        <w:rPr>
          <w:rFonts w:cs="David" w:hint="cs"/>
          <w:sz w:val="24"/>
          <w:szCs w:val="24"/>
          <w:rtl/>
        </w:rPr>
        <w:t xml:space="preserve">מס' שילדה …………  מס' מנוע ………….  קריאת מונה </w:t>
      </w:r>
      <w:r w:rsidR="00174D1B">
        <w:rPr>
          <w:rFonts w:cs="David" w:hint="cs"/>
          <w:sz w:val="24"/>
          <w:szCs w:val="24"/>
          <w:rtl/>
        </w:rPr>
        <w:t>-ק"מ/מייל</w:t>
      </w:r>
      <w:r w:rsidRPr="003545AD">
        <w:rPr>
          <w:rFonts w:cs="David" w:hint="cs"/>
          <w:sz w:val="24"/>
          <w:szCs w:val="24"/>
          <w:rtl/>
        </w:rPr>
        <w:t xml:space="preserve">…………..  </w:t>
      </w:r>
      <w:r w:rsidR="00174D1B">
        <w:rPr>
          <w:rFonts w:cs="David" w:hint="cs"/>
          <w:sz w:val="24"/>
          <w:szCs w:val="24"/>
          <w:rtl/>
        </w:rPr>
        <w:t>סוג הרכב ..............   צבע .............</w:t>
      </w:r>
      <w:r w:rsidRPr="003545AD">
        <w:rPr>
          <w:rFonts w:cs="David" w:hint="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7"/>
        <w:gridCol w:w="2694"/>
        <w:gridCol w:w="992"/>
        <w:gridCol w:w="992"/>
        <w:gridCol w:w="2835"/>
      </w:tblGrid>
      <w:tr w:rsidR="00860314" w:rsidRPr="00150AF2" w14:paraId="139B76A4" w14:textId="77777777" w:rsidTr="00E86E04">
        <w:tc>
          <w:tcPr>
            <w:tcW w:w="617" w:type="dxa"/>
            <w:shd w:val="clear" w:color="auto" w:fill="auto"/>
          </w:tcPr>
          <w:p w14:paraId="7743E67C" w14:textId="77777777" w:rsidR="00860314" w:rsidRPr="00150AF2" w:rsidRDefault="00860314" w:rsidP="00E86E04">
            <w:pPr>
              <w:overflowPunct w:val="0"/>
              <w:autoSpaceDE w:val="0"/>
              <w:autoSpaceDN w:val="0"/>
              <w:adjustRightInd w:val="0"/>
              <w:spacing w:before="120"/>
              <w:jc w:val="center"/>
              <w:textAlignment w:val="baseline"/>
              <w:rPr>
                <w:rFonts w:cs="David"/>
                <w:sz w:val="24"/>
                <w:szCs w:val="24"/>
                <w:rtl/>
              </w:rPr>
            </w:pPr>
            <w:r w:rsidRPr="00150AF2">
              <w:rPr>
                <w:rFonts w:cs="David" w:hint="cs"/>
                <w:sz w:val="24"/>
                <w:szCs w:val="24"/>
                <w:rtl/>
              </w:rPr>
              <w:t>מס' סיד'</w:t>
            </w:r>
          </w:p>
        </w:tc>
        <w:tc>
          <w:tcPr>
            <w:tcW w:w="2694" w:type="dxa"/>
            <w:shd w:val="clear" w:color="auto" w:fill="auto"/>
          </w:tcPr>
          <w:p w14:paraId="02EE1265" w14:textId="77777777" w:rsidR="00860314" w:rsidRPr="00150AF2" w:rsidRDefault="00860314" w:rsidP="00E86E04">
            <w:pPr>
              <w:overflowPunct w:val="0"/>
              <w:autoSpaceDE w:val="0"/>
              <w:autoSpaceDN w:val="0"/>
              <w:adjustRightInd w:val="0"/>
              <w:spacing w:before="120"/>
              <w:jc w:val="center"/>
              <w:textAlignment w:val="baseline"/>
              <w:rPr>
                <w:rFonts w:cs="David"/>
                <w:sz w:val="24"/>
                <w:szCs w:val="24"/>
                <w:rtl/>
              </w:rPr>
            </w:pPr>
            <w:r w:rsidRPr="00150AF2">
              <w:rPr>
                <w:rFonts w:cs="David" w:hint="cs"/>
                <w:sz w:val="24"/>
                <w:szCs w:val="24"/>
                <w:rtl/>
              </w:rPr>
              <w:t>המערכת</w:t>
            </w:r>
          </w:p>
        </w:tc>
        <w:tc>
          <w:tcPr>
            <w:tcW w:w="992" w:type="dxa"/>
            <w:shd w:val="clear" w:color="auto" w:fill="auto"/>
          </w:tcPr>
          <w:p w14:paraId="02445D2D" w14:textId="77777777" w:rsidR="00860314" w:rsidRPr="00150AF2" w:rsidRDefault="00860314" w:rsidP="00E86E04">
            <w:pPr>
              <w:overflowPunct w:val="0"/>
              <w:autoSpaceDE w:val="0"/>
              <w:autoSpaceDN w:val="0"/>
              <w:adjustRightInd w:val="0"/>
              <w:spacing w:before="120"/>
              <w:jc w:val="center"/>
              <w:textAlignment w:val="baseline"/>
              <w:rPr>
                <w:rFonts w:cs="David"/>
                <w:sz w:val="24"/>
                <w:szCs w:val="24"/>
                <w:rtl/>
              </w:rPr>
            </w:pPr>
            <w:r w:rsidRPr="00150AF2">
              <w:rPr>
                <w:rFonts w:cs="David" w:hint="cs"/>
                <w:sz w:val="24"/>
                <w:szCs w:val="24"/>
                <w:rtl/>
              </w:rPr>
              <w:t>תקין</w:t>
            </w:r>
          </w:p>
        </w:tc>
        <w:tc>
          <w:tcPr>
            <w:tcW w:w="992" w:type="dxa"/>
            <w:shd w:val="clear" w:color="auto" w:fill="auto"/>
          </w:tcPr>
          <w:p w14:paraId="13B72879" w14:textId="77777777" w:rsidR="00860314" w:rsidRPr="00150AF2" w:rsidRDefault="00860314" w:rsidP="00E86E04">
            <w:pPr>
              <w:overflowPunct w:val="0"/>
              <w:autoSpaceDE w:val="0"/>
              <w:autoSpaceDN w:val="0"/>
              <w:adjustRightInd w:val="0"/>
              <w:spacing w:before="120"/>
              <w:jc w:val="center"/>
              <w:textAlignment w:val="baseline"/>
              <w:rPr>
                <w:rFonts w:cs="David"/>
                <w:sz w:val="24"/>
                <w:szCs w:val="24"/>
                <w:rtl/>
              </w:rPr>
            </w:pPr>
            <w:r w:rsidRPr="00150AF2">
              <w:rPr>
                <w:rFonts w:cs="David" w:hint="cs"/>
                <w:sz w:val="24"/>
                <w:szCs w:val="24"/>
                <w:rtl/>
              </w:rPr>
              <w:t>לא תקין</w:t>
            </w:r>
          </w:p>
        </w:tc>
        <w:tc>
          <w:tcPr>
            <w:tcW w:w="2835" w:type="dxa"/>
            <w:shd w:val="clear" w:color="auto" w:fill="auto"/>
          </w:tcPr>
          <w:p w14:paraId="74985901" w14:textId="77777777" w:rsidR="00860314" w:rsidRPr="00150AF2" w:rsidRDefault="00860314" w:rsidP="00E86E04">
            <w:pPr>
              <w:overflowPunct w:val="0"/>
              <w:autoSpaceDE w:val="0"/>
              <w:autoSpaceDN w:val="0"/>
              <w:adjustRightInd w:val="0"/>
              <w:spacing w:before="120"/>
              <w:jc w:val="center"/>
              <w:textAlignment w:val="baseline"/>
              <w:rPr>
                <w:rFonts w:cs="David"/>
                <w:sz w:val="24"/>
                <w:szCs w:val="24"/>
                <w:rtl/>
              </w:rPr>
            </w:pPr>
            <w:r w:rsidRPr="00150AF2">
              <w:rPr>
                <w:rFonts w:cs="David" w:hint="cs"/>
                <w:sz w:val="24"/>
                <w:szCs w:val="24"/>
                <w:rtl/>
              </w:rPr>
              <w:t>אבחנה</w:t>
            </w:r>
          </w:p>
        </w:tc>
      </w:tr>
      <w:tr w:rsidR="00860314" w:rsidRPr="00150AF2" w14:paraId="4ADB8469" w14:textId="77777777" w:rsidTr="00AA2A3B">
        <w:trPr>
          <w:trHeight w:val="558"/>
        </w:trPr>
        <w:tc>
          <w:tcPr>
            <w:tcW w:w="617" w:type="dxa"/>
            <w:shd w:val="clear" w:color="auto" w:fill="auto"/>
          </w:tcPr>
          <w:p w14:paraId="4E233BFB" w14:textId="1191E83C" w:rsidR="00860314" w:rsidRPr="00394C2B" w:rsidRDefault="00860314"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38C0F42F" w14:textId="1548B319"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מנוע</w:t>
            </w:r>
            <w:r w:rsidR="005426A5">
              <w:rPr>
                <w:rFonts w:cs="David" w:hint="cs"/>
                <w:sz w:val="24"/>
                <w:szCs w:val="24"/>
                <w:rtl/>
              </w:rPr>
              <w:t xml:space="preserve"> כולל אימות מס' מנוע</w:t>
            </w:r>
          </w:p>
        </w:tc>
        <w:tc>
          <w:tcPr>
            <w:tcW w:w="992" w:type="dxa"/>
            <w:shd w:val="clear" w:color="auto" w:fill="auto"/>
          </w:tcPr>
          <w:p w14:paraId="5D648D68"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7591C2EB"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73EFA00A"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500D0E85" w14:textId="77777777" w:rsidTr="00E86E04">
        <w:tc>
          <w:tcPr>
            <w:tcW w:w="617" w:type="dxa"/>
            <w:shd w:val="clear" w:color="auto" w:fill="auto"/>
          </w:tcPr>
          <w:p w14:paraId="627395D2" w14:textId="36BA19CF" w:rsidR="00860314" w:rsidRPr="00150AF2" w:rsidRDefault="00394C2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074785CA"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מערכת קירור</w:t>
            </w:r>
          </w:p>
        </w:tc>
        <w:tc>
          <w:tcPr>
            <w:tcW w:w="992" w:type="dxa"/>
            <w:shd w:val="clear" w:color="auto" w:fill="auto"/>
          </w:tcPr>
          <w:p w14:paraId="5DE44A75"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1A094D90"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71F145BB"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3EC368E7" w14:textId="77777777" w:rsidTr="00E86E04">
        <w:tc>
          <w:tcPr>
            <w:tcW w:w="617" w:type="dxa"/>
            <w:shd w:val="clear" w:color="auto" w:fill="auto"/>
          </w:tcPr>
          <w:p w14:paraId="1FF2DA43" w14:textId="7F2406E4" w:rsidR="00860314" w:rsidRPr="00150AF2" w:rsidRDefault="00394C2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42ABFCEE"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מערכת דלק</w:t>
            </w:r>
          </w:p>
        </w:tc>
        <w:tc>
          <w:tcPr>
            <w:tcW w:w="992" w:type="dxa"/>
            <w:shd w:val="clear" w:color="auto" w:fill="auto"/>
          </w:tcPr>
          <w:p w14:paraId="5B12FFF7"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02F287D7"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2D52062B"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53A01EE9" w14:textId="77777777" w:rsidTr="00E86E04">
        <w:tc>
          <w:tcPr>
            <w:tcW w:w="617" w:type="dxa"/>
            <w:shd w:val="clear" w:color="auto" w:fill="auto"/>
          </w:tcPr>
          <w:p w14:paraId="699C491F" w14:textId="5EF9344B" w:rsidR="00860314" w:rsidRPr="00150AF2" w:rsidRDefault="00394C2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2BAE16F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מערכת הצתה</w:t>
            </w:r>
          </w:p>
        </w:tc>
        <w:tc>
          <w:tcPr>
            <w:tcW w:w="992" w:type="dxa"/>
            <w:shd w:val="clear" w:color="auto" w:fill="auto"/>
          </w:tcPr>
          <w:p w14:paraId="50B48A87"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393333B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7C549334"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594987F4" w14:textId="77777777" w:rsidTr="00E86E04">
        <w:tc>
          <w:tcPr>
            <w:tcW w:w="617" w:type="dxa"/>
            <w:shd w:val="clear" w:color="auto" w:fill="auto"/>
          </w:tcPr>
          <w:p w14:paraId="40CEB593" w14:textId="610018E0" w:rsidR="00860314" w:rsidRPr="00150AF2" w:rsidRDefault="00394C2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55189594"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מערכת פליטה</w:t>
            </w:r>
          </w:p>
        </w:tc>
        <w:tc>
          <w:tcPr>
            <w:tcW w:w="992" w:type="dxa"/>
            <w:shd w:val="clear" w:color="auto" w:fill="auto"/>
          </w:tcPr>
          <w:p w14:paraId="2B2F2C0E"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4BB9CE08"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3221E48B"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174D1B" w:rsidRPr="00150AF2" w14:paraId="7BEE9C37" w14:textId="77777777" w:rsidTr="00E86E04">
        <w:tc>
          <w:tcPr>
            <w:tcW w:w="617" w:type="dxa"/>
            <w:shd w:val="clear" w:color="auto" w:fill="auto"/>
          </w:tcPr>
          <w:p w14:paraId="33153C3A" w14:textId="77777777" w:rsidR="00174D1B" w:rsidRPr="00150AF2" w:rsidRDefault="00174D1B"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50B454BC" w14:textId="7B1F3217" w:rsidR="00174D1B" w:rsidRPr="00150AF2" w:rsidRDefault="00174D1B"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גידוש מנוע</w:t>
            </w:r>
          </w:p>
        </w:tc>
        <w:tc>
          <w:tcPr>
            <w:tcW w:w="992" w:type="dxa"/>
            <w:shd w:val="clear" w:color="auto" w:fill="auto"/>
          </w:tcPr>
          <w:p w14:paraId="31239E11" w14:textId="77777777" w:rsidR="00174D1B" w:rsidRPr="00150AF2" w:rsidRDefault="00174D1B"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3E73CFFD" w14:textId="77777777" w:rsidR="00174D1B" w:rsidRPr="00150AF2" w:rsidRDefault="00174D1B"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7BFEE044" w14:textId="77777777" w:rsidR="00174D1B" w:rsidRPr="00150AF2" w:rsidRDefault="00174D1B" w:rsidP="00E86E04">
            <w:pPr>
              <w:overflowPunct w:val="0"/>
              <w:autoSpaceDE w:val="0"/>
              <w:autoSpaceDN w:val="0"/>
              <w:adjustRightInd w:val="0"/>
              <w:spacing w:before="120"/>
              <w:textAlignment w:val="baseline"/>
              <w:rPr>
                <w:rFonts w:cs="David"/>
                <w:sz w:val="24"/>
                <w:szCs w:val="24"/>
                <w:rtl/>
              </w:rPr>
            </w:pPr>
          </w:p>
        </w:tc>
      </w:tr>
      <w:tr w:rsidR="006D34BA" w:rsidRPr="00150AF2" w14:paraId="3847615E" w14:textId="77777777" w:rsidTr="00E86E04">
        <w:tc>
          <w:tcPr>
            <w:tcW w:w="617" w:type="dxa"/>
            <w:shd w:val="clear" w:color="auto" w:fill="auto"/>
          </w:tcPr>
          <w:p w14:paraId="24BE3F40" w14:textId="7B8E9A61"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318D318C" w14:textId="3B7229B7"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הנעה</w:t>
            </w:r>
          </w:p>
        </w:tc>
        <w:tc>
          <w:tcPr>
            <w:tcW w:w="992" w:type="dxa"/>
            <w:shd w:val="clear" w:color="auto" w:fill="auto"/>
          </w:tcPr>
          <w:p w14:paraId="10B2A3A6"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303CDE57"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2A2A6A93"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1EB6F55B" w14:textId="77777777" w:rsidTr="00E86E04">
        <w:tc>
          <w:tcPr>
            <w:tcW w:w="617" w:type="dxa"/>
            <w:shd w:val="clear" w:color="auto" w:fill="auto"/>
          </w:tcPr>
          <w:p w14:paraId="0362E01D"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033C66EB" w14:textId="6FA0CC1D"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הטעינה</w:t>
            </w:r>
          </w:p>
        </w:tc>
        <w:tc>
          <w:tcPr>
            <w:tcW w:w="992" w:type="dxa"/>
            <w:shd w:val="clear" w:color="auto" w:fill="auto"/>
          </w:tcPr>
          <w:p w14:paraId="3F45098E"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568C71AA"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64F178DF"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1C889FE4" w14:textId="77777777" w:rsidTr="00E86E04">
        <w:tc>
          <w:tcPr>
            <w:tcW w:w="617" w:type="dxa"/>
            <w:shd w:val="clear" w:color="auto" w:fill="auto"/>
          </w:tcPr>
          <w:p w14:paraId="441ADBBC"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556C861D" w14:textId="00111C8D"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הפליטה ומערכות זיהום אוויר</w:t>
            </w:r>
          </w:p>
        </w:tc>
        <w:tc>
          <w:tcPr>
            <w:tcW w:w="992" w:type="dxa"/>
            <w:shd w:val="clear" w:color="auto" w:fill="auto"/>
          </w:tcPr>
          <w:p w14:paraId="3F61DB5B"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2828FD37"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4786E193"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27BB5FB3" w14:textId="77777777" w:rsidTr="00E86E04">
        <w:tc>
          <w:tcPr>
            <w:tcW w:w="617" w:type="dxa"/>
            <w:shd w:val="clear" w:color="auto" w:fill="auto"/>
          </w:tcPr>
          <w:p w14:paraId="406ABF5A"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5A3BAB26" w14:textId="3A970F73"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התנעה</w:t>
            </w:r>
          </w:p>
        </w:tc>
        <w:tc>
          <w:tcPr>
            <w:tcW w:w="992" w:type="dxa"/>
            <w:shd w:val="clear" w:color="auto" w:fill="auto"/>
          </w:tcPr>
          <w:p w14:paraId="3E21A746"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2C1AF36F"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20F9BC59"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4214ADD9" w14:textId="77777777" w:rsidTr="00E86E04">
        <w:tc>
          <w:tcPr>
            <w:tcW w:w="617" w:type="dxa"/>
            <w:shd w:val="clear" w:color="auto" w:fill="auto"/>
          </w:tcPr>
          <w:p w14:paraId="5A5326CC"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430458F8" w14:textId="3C9A2F63"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מצמד</w:t>
            </w:r>
          </w:p>
        </w:tc>
        <w:tc>
          <w:tcPr>
            <w:tcW w:w="992" w:type="dxa"/>
            <w:shd w:val="clear" w:color="auto" w:fill="auto"/>
          </w:tcPr>
          <w:p w14:paraId="18D5FB69"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641AB266"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6F3AE94A"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79AF0029" w14:textId="77777777" w:rsidTr="00E86E04">
        <w:tc>
          <w:tcPr>
            <w:tcW w:w="617" w:type="dxa"/>
            <w:shd w:val="clear" w:color="auto" w:fill="auto"/>
          </w:tcPr>
          <w:p w14:paraId="2B0F1B4B"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7D96DCA4" w14:textId="6B6CD600"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תיבת הילוכים</w:t>
            </w:r>
          </w:p>
        </w:tc>
        <w:tc>
          <w:tcPr>
            <w:tcW w:w="992" w:type="dxa"/>
            <w:shd w:val="clear" w:color="auto" w:fill="auto"/>
          </w:tcPr>
          <w:p w14:paraId="1F9B7BF6"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2AEF53ED"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3A73707B"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27B8BD17" w14:textId="77777777" w:rsidTr="00E86E04">
        <w:tc>
          <w:tcPr>
            <w:tcW w:w="617" w:type="dxa"/>
            <w:shd w:val="clear" w:color="auto" w:fill="auto"/>
          </w:tcPr>
          <w:p w14:paraId="49A63129"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07B8CCF0" w14:textId="0E9E5169"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תיבת העברת הכוח</w:t>
            </w:r>
          </w:p>
        </w:tc>
        <w:tc>
          <w:tcPr>
            <w:tcW w:w="992" w:type="dxa"/>
            <w:shd w:val="clear" w:color="auto" w:fill="auto"/>
          </w:tcPr>
          <w:p w14:paraId="579ABAE6"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6600EDBB"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4CAD1984"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313A9924" w14:textId="77777777" w:rsidTr="00E86E04">
        <w:tc>
          <w:tcPr>
            <w:tcW w:w="617" w:type="dxa"/>
            <w:shd w:val="clear" w:color="auto" w:fill="auto"/>
          </w:tcPr>
          <w:p w14:paraId="753AD08D"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6C5FB013" w14:textId="410B9B01"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ציריות/גל הניע</w:t>
            </w:r>
          </w:p>
        </w:tc>
        <w:tc>
          <w:tcPr>
            <w:tcW w:w="992" w:type="dxa"/>
            <w:shd w:val="clear" w:color="auto" w:fill="auto"/>
          </w:tcPr>
          <w:p w14:paraId="2DF2B6AC"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5356C25E"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426B80D7"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63A4D793" w14:textId="77777777" w:rsidTr="00E86E04">
        <w:tc>
          <w:tcPr>
            <w:tcW w:w="617" w:type="dxa"/>
            <w:shd w:val="clear" w:color="auto" w:fill="auto"/>
          </w:tcPr>
          <w:p w14:paraId="3011B62C"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32868363" w14:textId="4B30F869"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מתלה קדמי</w:t>
            </w:r>
          </w:p>
        </w:tc>
        <w:tc>
          <w:tcPr>
            <w:tcW w:w="992" w:type="dxa"/>
            <w:shd w:val="clear" w:color="auto" w:fill="auto"/>
          </w:tcPr>
          <w:p w14:paraId="6D6B38CA"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456E96B1"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3E97E123"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6C8CB680" w14:textId="77777777" w:rsidTr="00E86E04">
        <w:tc>
          <w:tcPr>
            <w:tcW w:w="617" w:type="dxa"/>
            <w:shd w:val="clear" w:color="auto" w:fill="auto"/>
          </w:tcPr>
          <w:p w14:paraId="45EF16C4"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00493A6B" w14:textId="5FAFD597"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מתלה אחורי</w:t>
            </w:r>
          </w:p>
        </w:tc>
        <w:tc>
          <w:tcPr>
            <w:tcW w:w="992" w:type="dxa"/>
            <w:shd w:val="clear" w:color="auto" w:fill="auto"/>
          </w:tcPr>
          <w:p w14:paraId="1452CCDA"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47898097"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01170E50"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6149C9B2" w14:textId="77777777" w:rsidTr="00E86E04">
        <w:tc>
          <w:tcPr>
            <w:tcW w:w="617" w:type="dxa"/>
            <w:shd w:val="clear" w:color="auto" w:fill="auto"/>
          </w:tcPr>
          <w:p w14:paraId="6D42497B"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2309D82A" w14:textId="30A2BA62" w:rsidR="006D34BA" w:rsidRDefault="006D34B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מערכת היגוי</w:t>
            </w:r>
          </w:p>
        </w:tc>
        <w:tc>
          <w:tcPr>
            <w:tcW w:w="992" w:type="dxa"/>
            <w:shd w:val="clear" w:color="auto" w:fill="auto"/>
          </w:tcPr>
          <w:p w14:paraId="4BB68D10"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354E756E"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1DFBD5E7"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6D34BA" w:rsidRPr="00150AF2" w14:paraId="7F5C79AD" w14:textId="77777777" w:rsidTr="00E86E04">
        <w:tc>
          <w:tcPr>
            <w:tcW w:w="617" w:type="dxa"/>
            <w:shd w:val="clear" w:color="auto" w:fill="auto"/>
          </w:tcPr>
          <w:p w14:paraId="2D147840"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05560C2A" w14:textId="5BA3FC13" w:rsidR="006D34BA" w:rsidRDefault="006D34BA" w:rsidP="006D34BA">
            <w:pPr>
              <w:overflowPunct w:val="0"/>
              <w:autoSpaceDE w:val="0"/>
              <w:autoSpaceDN w:val="0"/>
              <w:adjustRightInd w:val="0"/>
              <w:spacing w:before="120"/>
              <w:textAlignment w:val="baseline"/>
              <w:rPr>
                <w:rFonts w:cs="David"/>
                <w:sz w:val="24"/>
                <w:szCs w:val="24"/>
                <w:rtl/>
              </w:rPr>
            </w:pPr>
            <w:r>
              <w:rPr>
                <w:rFonts w:cs="David" w:hint="cs"/>
                <w:sz w:val="24"/>
                <w:szCs w:val="24"/>
                <w:rtl/>
              </w:rPr>
              <w:t>מע' בלמים ללא פרוק גלגלים</w:t>
            </w:r>
          </w:p>
        </w:tc>
        <w:tc>
          <w:tcPr>
            <w:tcW w:w="992" w:type="dxa"/>
            <w:shd w:val="clear" w:color="auto" w:fill="auto"/>
          </w:tcPr>
          <w:p w14:paraId="511D63B9" w14:textId="77777777" w:rsidR="006D34BA" w:rsidRPr="00150AF2" w:rsidRDefault="006D34BA" w:rsidP="006D34BA">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6F87A072" w14:textId="77777777" w:rsidR="006D34BA" w:rsidRPr="00150AF2" w:rsidRDefault="006D34BA" w:rsidP="006D34BA">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4123395D" w14:textId="77777777" w:rsidR="006D34BA" w:rsidRPr="00150AF2" w:rsidRDefault="006D34BA" w:rsidP="006D34BA">
            <w:pPr>
              <w:overflowPunct w:val="0"/>
              <w:autoSpaceDE w:val="0"/>
              <w:autoSpaceDN w:val="0"/>
              <w:adjustRightInd w:val="0"/>
              <w:spacing w:before="120"/>
              <w:textAlignment w:val="baseline"/>
              <w:rPr>
                <w:rFonts w:cs="David"/>
                <w:sz w:val="24"/>
                <w:szCs w:val="24"/>
                <w:rtl/>
              </w:rPr>
            </w:pPr>
          </w:p>
        </w:tc>
      </w:tr>
      <w:tr w:rsidR="006D34BA" w:rsidRPr="00150AF2" w14:paraId="5083DBAD" w14:textId="77777777" w:rsidTr="00E86E04">
        <w:tc>
          <w:tcPr>
            <w:tcW w:w="617" w:type="dxa"/>
            <w:shd w:val="clear" w:color="auto" w:fill="auto"/>
          </w:tcPr>
          <w:p w14:paraId="19B4DA56" w14:textId="77777777" w:rsidR="006D34BA" w:rsidRPr="00150AF2" w:rsidRDefault="006D34B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4A28CBB7" w14:textId="61711103" w:rsidR="006D34BA" w:rsidRDefault="006D34BA"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צמיגים</w:t>
            </w:r>
            <w:r>
              <w:rPr>
                <w:rFonts w:cs="David" w:hint="cs"/>
                <w:sz w:val="24"/>
                <w:szCs w:val="24"/>
                <w:rtl/>
              </w:rPr>
              <w:t xml:space="preserve"> וחישוקים</w:t>
            </w:r>
          </w:p>
        </w:tc>
        <w:tc>
          <w:tcPr>
            <w:tcW w:w="992" w:type="dxa"/>
            <w:shd w:val="clear" w:color="auto" w:fill="auto"/>
          </w:tcPr>
          <w:p w14:paraId="1A1C0758"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405288F8"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395D6F4E" w14:textId="77777777" w:rsidR="006D34BA" w:rsidRPr="00150AF2" w:rsidRDefault="006D34BA" w:rsidP="00E86E04">
            <w:pPr>
              <w:overflowPunct w:val="0"/>
              <w:autoSpaceDE w:val="0"/>
              <w:autoSpaceDN w:val="0"/>
              <w:adjustRightInd w:val="0"/>
              <w:spacing w:before="120"/>
              <w:textAlignment w:val="baseline"/>
              <w:rPr>
                <w:rFonts w:cs="David"/>
                <w:sz w:val="24"/>
                <w:szCs w:val="24"/>
                <w:rtl/>
              </w:rPr>
            </w:pPr>
          </w:p>
        </w:tc>
      </w:tr>
      <w:tr w:rsidR="00860314" w:rsidRPr="00150AF2" w14:paraId="59F237FD" w14:textId="77777777" w:rsidTr="00E86E04">
        <w:tc>
          <w:tcPr>
            <w:tcW w:w="617" w:type="dxa"/>
            <w:shd w:val="clear" w:color="auto" w:fill="auto"/>
          </w:tcPr>
          <w:p w14:paraId="74F18536" w14:textId="2933EF51" w:rsidR="00860314" w:rsidRPr="00150AF2" w:rsidRDefault="00AA2A3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70906632"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סרן קד' ומערכת היגוי</w:t>
            </w:r>
          </w:p>
        </w:tc>
        <w:tc>
          <w:tcPr>
            <w:tcW w:w="992" w:type="dxa"/>
            <w:shd w:val="clear" w:color="auto" w:fill="auto"/>
          </w:tcPr>
          <w:p w14:paraId="6EAD767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0FA769A9"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248D408D"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00E77EC7" w14:textId="77777777" w:rsidTr="00E86E04">
        <w:tc>
          <w:tcPr>
            <w:tcW w:w="617" w:type="dxa"/>
            <w:shd w:val="clear" w:color="auto" w:fill="auto"/>
          </w:tcPr>
          <w:p w14:paraId="3C5ACBCA" w14:textId="269184D0" w:rsidR="00860314" w:rsidRPr="00150AF2" w:rsidRDefault="00AA2A3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shd w:val="clear" w:color="auto" w:fill="auto"/>
          </w:tcPr>
          <w:p w14:paraId="0248C6E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קפיצים</w:t>
            </w:r>
          </w:p>
        </w:tc>
        <w:tc>
          <w:tcPr>
            <w:tcW w:w="992" w:type="dxa"/>
            <w:shd w:val="clear" w:color="auto" w:fill="auto"/>
          </w:tcPr>
          <w:p w14:paraId="3D040A9A"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5F1778A2"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227BC2A8"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r>
      <w:tr w:rsidR="00860314" w:rsidRPr="00150AF2" w14:paraId="449C5E4F" w14:textId="77777777" w:rsidTr="00E86E04">
        <w:trPr>
          <w:trHeight w:val="400"/>
        </w:trPr>
        <w:tc>
          <w:tcPr>
            <w:tcW w:w="617" w:type="dxa"/>
            <w:vMerge w:val="restart"/>
            <w:shd w:val="clear" w:color="auto" w:fill="auto"/>
          </w:tcPr>
          <w:p w14:paraId="4BF7404E" w14:textId="34E03DDA" w:rsidR="00860314" w:rsidRPr="00150AF2" w:rsidRDefault="00AA2A3B" w:rsidP="00CD3AB6">
            <w:pPr>
              <w:pStyle w:val="a7"/>
              <w:numPr>
                <w:ilvl w:val="0"/>
                <w:numId w:val="36"/>
              </w:numPr>
              <w:overflowPunct w:val="0"/>
              <w:autoSpaceDE w:val="0"/>
              <w:autoSpaceDN w:val="0"/>
              <w:adjustRightInd w:val="0"/>
              <w:ind w:right="283"/>
              <w:textAlignment w:val="baseline"/>
              <w:rPr>
                <w:rtl/>
              </w:rPr>
            </w:pPr>
            <w:r>
              <w:rPr>
                <w:rFonts w:hint="cs"/>
                <w:rtl/>
              </w:rPr>
              <w:t xml:space="preserve"> </w:t>
            </w:r>
          </w:p>
        </w:tc>
        <w:tc>
          <w:tcPr>
            <w:tcW w:w="2694" w:type="dxa"/>
            <w:vMerge w:val="restart"/>
            <w:shd w:val="clear" w:color="auto" w:fill="auto"/>
          </w:tcPr>
          <w:p w14:paraId="06D53DBF" w14:textId="118B6A1B" w:rsidR="00860314" w:rsidRPr="00150AF2" w:rsidRDefault="00860314" w:rsidP="00A81EEA">
            <w:pPr>
              <w:overflowPunct w:val="0"/>
              <w:autoSpaceDE w:val="0"/>
              <w:autoSpaceDN w:val="0"/>
              <w:adjustRightInd w:val="0"/>
              <w:spacing w:before="120"/>
              <w:textAlignment w:val="baseline"/>
              <w:rPr>
                <w:rFonts w:cs="David"/>
                <w:sz w:val="24"/>
                <w:szCs w:val="24"/>
                <w:rtl/>
              </w:rPr>
            </w:pPr>
            <w:r w:rsidRPr="00723089">
              <w:rPr>
                <w:rFonts w:cs="David" w:hint="cs"/>
                <w:sz w:val="24"/>
                <w:szCs w:val="24"/>
                <w:rtl/>
              </w:rPr>
              <w:t xml:space="preserve">שלדת מרכב </w:t>
            </w:r>
            <w:r w:rsidR="006D34BA">
              <w:rPr>
                <w:rFonts w:cs="David" w:hint="cs"/>
                <w:sz w:val="24"/>
                <w:szCs w:val="24"/>
                <w:rtl/>
              </w:rPr>
              <w:t>או שלדה נפרדת</w:t>
            </w:r>
            <w:r w:rsidR="00357856">
              <w:rPr>
                <w:rFonts w:cs="David" w:hint="cs"/>
                <w:sz w:val="24"/>
                <w:szCs w:val="24"/>
                <w:rtl/>
              </w:rPr>
              <w:t xml:space="preserve"> </w:t>
            </w:r>
            <w:r w:rsidR="006D34BA">
              <w:rPr>
                <w:rFonts w:cs="David" w:hint="cs"/>
                <w:sz w:val="24"/>
                <w:szCs w:val="24"/>
                <w:rtl/>
              </w:rPr>
              <w:t>(ירשם</w:t>
            </w:r>
            <w:r w:rsidR="00357856">
              <w:rPr>
                <w:rFonts w:cs="David" w:hint="cs"/>
                <w:sz w:val="24"/>
                <w:szCs w:val="24"/>
                <w:rtl/>
              </w:rPr>
              <w:t xml:space="preserve"> </w:t>
            </w:r>
            <w:r w:rsidR="006D34BA">
              <w:rPr>
                <w:rFonts w:cs="David" w:hint="cs"/>
                <w:sz w:val="24"/>
                <w:szCs w:val="24"/>
                <w:rtl/>
              </w:rPr>
              <w:t>בהתאם</w:t>
            </w:r>
            <w:r w:rsidR="00357856">
              <w:rPr>
                <w:rFonts w:cs="David" w:hint="cs"/>
                <w:sz w:val="24"/>
                <w:szCs w:val="24"/>
                <w:rtl/>
              </w:rPr>
              <w:t xml:space="preserve"> </w:t>
            </w:r>
            <w:r w:rsidR="006D34BA">
              <w:rPr>
                <w:rFonts w:cs="David" w:hint="cs"/>
                <w:sz w:val="24"/>
                <w:szCs w:val="24"/>
                <w:rtl/>
              </w:rPr>
              <w:t xml:space="preserve">לסוג </w:t>
            </w:r>
            <w:r w:rsidR="00357856">
              <w:rPr>
                <w:rFonts w:cs="David" w:hint="cs"/>
                <w:sz w:val="24"/>
                <w:szCs w:val="24"/>
                <w:rtl/>
              </w:rPr>
              <w:t>השילדה</w:t>
            </w:r>
            <w:r w:rsidR="006D34BA">
              <w:rPr>
                <w:rFonts w:cs="David" w:hint="cs"/>
                <w:sz w:val="24"/>
                <w:szCs w:val="24"/>
                <w:rtl/>
              </w:rPr>
              <w:t>)</w:t>
            </w:r>
            <w:r w:rsidR="006D34BA" w:rsidRPr="00723089" w:rsidDel="006D34BA">
              <w:rPr>
                <w:rFonts w:cs="David" w:hint="cs"/>
                <w:sz w:val="24"/>
                <w:szCs w:val="24"/>
                <w:rtl/>
              </w:rPr>
              <w:t xml:space="preserve"> </w:t>
            </w:r>
          </w:p>
        </w:tc>
        <w:tc>
          <w:tcPr>
            <w:tcW w:w="992" w:type="dxa"/>
            <w:vMerge w:val="restart"/>
            <w:shd w:val="clear" w:color="auto" w:fill="auto"/>
          </w:tcPr>
          <w:p w14:paraId="3DAE7BA3"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vMerge w:val="restart"/>
            <w:shd w:val="clear" w:color="auto" w:fill="auto"/>
          </w:tcPr>
          <w:p w14:paraId="69C9FF58"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0555B8BA" w14:textId="77777777" w:rsidR="00860314" w:rsidRPr="00150AF2" w:rsidRDefault="00860314" w:rsidP="00E86E04">
            <w:pPr>
              <w:overflowPunct w:val="0"/>
              <w:autoSpaceDE w:val="0"/>
              <w:autoSpaceDN w:val="0"/>
              <w:adjustRightInd w:val="0"/>
              <w:textAlignment w:val="baseline"/>
              <w:rPr>
                <w:rFonts w:cs="David"/>
                <w:sz w:val="24"/>
                <w:szCs w:val="24"/>
                <w:rtl/>
              </w:rPr>
            </w:pPr>
            <w:r w:rsidRPr="00150AF2">
              <w:rPr>
                <w:rFonts w:cs="David" w:hint="cs"/>
                <w:sz w:val="24"/>
                <w:szCs w:val="24"/>
                <w:rtl/>
              </w:rPr>
              <w:t>ליקויים בעלי משמעות גבוהה</w:t>
            </w:r>
          </w:p>
        </w:tc>
      </w:tr>
      <w:tr w:rsidR="00860314" w:rsidRPr="00150AF2" w14:paraId="678A8207" w14:textId="77777777" w:rsidTr="00E86E04">
        <w:trPr>
          <w:trHeight w:val="400"/>
        </w:trPr>
        <w:tc>
          <w:tcPr>
            <w:tcW w:w="617" w:type="dxa"/>
            <w:vMerge/>
            <w:shd w:val="clear" w:color="auto" w:fill="auto"/>
          </w:tcPr>
          <w:p w14:paraId="3DDAD304" w14:textId="77777777" w:rsidR="00860314" w:rsidRPr="00150AF2" w:rsidRDefault="00860314" w:rsidP="00CD3AB6">
            <w:pPr>
              <w:pStyle w:val="a7"/>
              <w:numPr>
                <w:ilvl w:val="0"/>
                <w:numId w:val="36"/>
              </w:numPr>
              <w:overflowPunct w:val="0"/>
              <w:autoSpaceDE w:val="0"/>
              <w:autoSpaceDN w:val="0"/>
              <w:adjustRightInd w:val="0"/>
              <w:ind w:right="283"/>
              <w:textAlignment w:val="baseline"/>
              <w:rPr>
                <w:rtl/>
              </w:rPr>
            </w:pPr>
          </w:p>
        </w:tc>
        <w:tc>
          <w:tcPr>
            <w:tcW w:w="2694" w:type="dxa"/>
            <w:vMerge/>
            <w:shd w:val="clear" w:color="auto" w:fill="auto"/>
          </w:tcPr>
          <w:p w14:paraId="0EDE23E3"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vMerge/>
            <w:shd w:val="clear" w:color="auto" w:fill="auto"/>
          </w:tcPr>
          <w:p w14:paraId="7B13705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vMerge/>
            <w:shd w:val="clear" w:color="auto" w:fill="auto"/>
          </w:tcPr>
          <w:p w14:paraId="33CA82C4"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7B077117" w14:textId="77777777" w:rsidR="00860314" w:rsidRPr="00150AF2" w:rsidRDefault="00860314" w:rsidP="00E86E04">
            <w:pPr>
              <w:overflowPunct w:val="0"/>
              <w:autoSpaceDE w:val="0"/>
              <w:autoSpaceDN w:val="0"/>
              <w:adjustRightInd w:val="0"/>
              <w:textAlignment w:val="baseline"/>
              <w:rPr>
                <w:rFonts w:cs="David"/>
                <w:sz w:val="24"/>
                <w:szCs w:val="24"/>
                <w:rtl/>
              </w:rPr>
            </w:pPr>
            <w:r w:rsidRPr="00150AF2">
              <w:rPr>
                <w:rFonts w:cs="David" w:hint="cs"/>
                <w:sz w:val="24"/>
                <w:szCs w:val="24"/>
                <w:rtl/>
              </w:rPr>
              <w:t>ליקויים בעלי משמעות נמוכה</w:t>
            </w:r>
          </w:p>
        </w:tc>
      </w:tr>
      <w:tr w:rsidR="00860314" w:rsidRPr="00150AF2" w14:paraId="66F5724E" w14:textId="77777777" w:rsidTr="00E86E04">
        <w:trPr>
          <w:trHeight w:val="400"/>
        </w:trPr>
        <w:tc>
          <w:tcPr>
            <w:tcW w:w="617" w:type="dxa"/>
            <w:vMerge/>
            <w:shd w:val="clear" w:color="auto" w:fill="auto"/>
          </w:tcPr>
          <w:p w14:paraId="47AB3E5A" w14:textId="77777777" w:rsidR="00860314" w:rsidRPr="00150AF2" w:rsidRDefault="00860314" w:rsidP="00CD3AB6">
            <w:pPr>
              <w:pStyle w:val="a7"/>
              <w:numPr>
                <w:ilvl w:val="0"/>
                <w:numId w:val="36"/>
              </w:numPr>
              <w:overflowPunct w:val="0"/>
              <w:autoSpaceDE w:val="0"/>
              <w:autoSpaceDN w:val="0"/>
              <w:adjustRightInd w:val="0"/>
              <w:ind w:right="283"/>
              <w:textAlignment w:val="baseline"/>
              <w:rPr>
                <w:rtl/>
              </w:rPr>
            </w:pPr>
          </w:p>
        </w:tc>
        <w:tc>
          <w:tcPr>
            <w:tcW w:w="2694" w:type="dxa"/>
            <w:vMerge/>
            <w:shd w:val="clear" w:color="auto" w:fill="auto"/>
          </w:tcPr>
          <w:p w14:paraId="0F83ED8C"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vMerge/>
            <w:shd w:val="clear" w:color="auto" w:fill="auto"/>
          </w:tcPr>
          <w:p w14:paraId="533CC815"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992" w:type="dxa"/>
            <w:vMerge/>
            <w:shd w:val="clear" w:color="auto" w:fill="auto"/>
          </w:tcPr>
          <w:p w14:paraId="5DD4BE9F" w14:textId="77777777" w:rsidR="00860314" w:rsidRPr="00150AF2" w:rsidRDefault="00860314"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45A1B04E" w14:textId="77777777" w:rsidR="00860314" w:rsidRPr="00150AF2" w:rsidRDefault="00860314" w:rsidP="00E86E04">
            <w:pPr>
              <w:overflowPunct w:val="0"/>
              <w:autoSpaceDE w:val="0"/>
              <w:autoSpaceDN w:val="0"/>
              <w:adjustRightInd w:val="0"/>
              <w:textAlignment w:val="baseline"/>
              <w:rPr>
                <w:rFonts w:cs="David"/>
                <w:sz w:val="24"/>
                <w:szCs w:val="24"/>
                <w:rtl/>
              </w:rPr>
            </w:pPr>
            <w:r w:rsidRPr="00150AF2">
              <w:rPr>
                <w:rFonts w:cs="David" w:hint="cs"/>
                <w:sz w:val="24"/>
                <w:szCs w:val="24"/>
                <w:rtl/>
              </w:rPr>
              <w:t>ליקויים בעלי משמעות שולית</w:t>
            </w:r>
          </w:p>
        </w:tc>
      </w:tr>
      <w:tr w:rsidR="00A81EEA" w:rsidRPr="00150AF2" w14:paraId="3D0E07C0" w14:textId="77777777" w:rsidTr="00E86E04">
        <w:trPr>
          <w:trHeight w:val="400"/>
        </w:trPr>
        <w:tc>
          <w:tcPr>
            <w:tcW w:w="617" w:type="dxa"/>
            <w:shd w:val="clear" w:color="auto" w:fill="auto"/>
          </w:tcPr>
          <w:p w14:paraId="784694BC" w14:textId="77777777" w:rsidR="00A81EEA" w:rsidRPr="00150AF2" w:rsidRDefault="00A81EE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46C4DE71" w14:textId="31CFB756" w:rsidR="00A81EEA" w:rsidRPr="00150AF2" w:rsidRDefault="00A81EEA" w:rsidP="00E86E04">
            <w:pPr>
              <w:overflowPunct w:val="0"/>
              <w:autoSpaceDE w:val="0"/>
              <w:autoSpaceDN w:val="0"/>
              <w:adjustRightInd w:val="0"/>
              <w:spacing w:before="120"/>
              <w:textAlignment w:val="baseline"/>
              <w:rPr>
                <w:rFonts w:cs="David"/>
                <w:sz w:val="24"/>
                <w:szCs w:val="24"/>
                <w:rtl/>
              </w:rPr>
            </w:pPr>
            <w:r w:rsidRPr="00150AF2">
              <w:rPr>
                <w:rFonts w:cs="David" w:hint="cs"/>
                <w:sz w:val="24"/>
                <w:szCs w:val="24"/>
                <w:rtl/>
              </w:rPr>
              <w:t>מע' תאורה ומצבר</w:t>
            </w:r>
          </w:p>
        </w:tc>
        <w:tc>
          <w:tcPr>
            <w:tcW w:w="992" w:type="dxa"/>
            <w:shd w:val="clear" w:color="auto" w:fill="auto"/>
          </w:tcPr>
          <w:p w14:paraId="09966F7E" w14:textId="77777777" w:rsidR="00A81EEA" w:rsidRPr="00150AF2" w:rsidRDefault="00A81EE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6B3FF177" w14:textId="77777777" w:rsidR="00A81EEA" w:rsidRPr="00150AF2" w:rsidRDefault="00A81EE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0F1F4105" w14:textId="77777777" w:rsidR="00A81EEA" w:rsidRPr="00150AF2" w:rsidRDefault="00A81EEA" w:rsidP="00E86E04">
            <w:pPr>
              <w:overflowPunct w:val="0"/>
              <w:autoSpaceDE w:val="0"/>
              <w:autoSpaceDN w:val="0"/>
              <w:adjustRightInd w:val="0"/>
              <w:textAlignment w:val="baseline"/>
              <w:rPr>
                <w:rFonts w:cs="David"/>
                <w:sz w:val="24"/>
                <w:szCs w:val="24"/>
                <w:rtl/>
              </w:rPr>
            </w:pPr>
          </w:p>
        </w:tc>
      </w:tr>
      <w:tr w:rsidR="00A81EEA" w:rsidRPr="00150AF2" w14:paraId="7B2BDDD4" w14:textId="77777777" w:rsidTr="00E86E04">
        <w:trPr>
          <w:trHeight w:val="400"/>
        </w:trPr>
        <w:tc>
          <w:tcPr>
            <w:tcW w:w="617" w:type="dxa"/>
            <w:shd w:val="clear" w:color="auto" w:fill="auto"/>
          </w:tcPr>
          <w:p w14:paraId="5E4C2DA9" w14:textId="77777777" w:rsidR="00A81EEA" w:rsidRPr="00150AF2" w:rsidRDefault="00A81EEA" w:rsidP="00CD3AB6">
            <w:pPr>
              <w:pStyle w:val="a7"/>
              <w:numPr>
                <w:ilvl w:val="0"/>
                <w:numId w:val="36"/>
              </w:numPr>
              <w:overflowPunct w:val="0"/>
              <w:autoSpaceDE w:val="0"/>
              <w:autoSpaceDN w:val="0"/>
              <w:adjustRightInd w:val="0"/>
              <w:ind w:right="283"/>
              <w:textAlignment w:val="baseline"/>
              <w:rPr>
                <w:rtl/>
              </w:rPr>
            </w:pPr>
          </w:p>
        </w:tc>
        <w:tc>
          <w:tcPr>
            <w:tcW w:w="2694" w:type="dxa"/>
            <w:shd w:val="clear" w:color="auto" w:fill="auto"/>
          </w:tcPr>
          <w:p w14:paraId="2B808F3A" w14:textId="7E9CB48E" w:rsidR="00A81EEA" w:rsidRPr="00150AF2" w:rsidRDefault="00A81EEA" w:rsidP="00E86E04">
            <w:pPr>
              <w:overflowPunct w:val="0"/>
              <w:autoSpaceDE w:val="0"/>
              <w:autoSpaceDN w:val="0"/>
              <w:adjustRightInd w:val="0"/>
              <w:spacing w:before="120"/>
              <w:textAlignment w:val="baseline"/>
              <w:rPr>
                <w:rFonts w:cs="David"/>
                <w:sz w:val="24"/>
                <w:szCs w:val="24"/>
                <w:rtl/>
              </w:rPr>
            </w:pPr>
            <w:r>
              <w:rPr>
                <w:rFonts w:cs="David" w:hint="cs"/>
                <w:sz w:val="24"/>
                <w:szCs w:val="24"/>
                <w:rtl/>
              </w:rPr>
              <w:t>הערות כלליות</w:t>
            </w:r>
          </w:p>
        </w:tc>
        <w:tc>
          <w:tcPr>
            <w:tcW w:w="992" w:type="dxa"/>
            <w:shd w:val="clear" w:color="auto" w:fill="auto"/>
          </w:tcPr>
          <w:p w14:paraId="7E036DF2" w14:textId="77777777" w:rsidR="00A81EEA" w:rsidRPr="00150AF2" w:rsidRDefault="00A81EEA" w:rsidP="00E86E04">
            <w:pPr>
              <w:overflowPunct w:val="0"/>
              <w:autoSpaceDE w:val="0"/>
              <w:autoSpaceDN w:val="0"/>
              <w:adjustRightInd w:val="0"/>
              <w:spacing w:before="120"/>
              <w:textAlignment w:val="baseline"/>
              <w:rPr>
                <w:rFonts w:cs="David"/>
                <w:sz w:val="24"/>
                <w:szCs w:val="24"/>
                <w:rtl/>
              </w:rPr>
            </w:pPr>
          </w:p>
        </w:tc>
        <w:tc>
          <w:tcPr>
            <w:tcW w:w="992" w:type="dxa"/>
            <w:shd w:val="clear" w:color="auto" w:fill="auto"/>
          </w:tcPr>
          <w:p w14:paraId="649DE0DC" w14:textId="77777777" w:rsidR="00A81EEA" w:rsidRPr="00150AF2" w:rsidRDefault="00A81EEA" w:rsidP="00E86E04">
            <w:pPr>
              <w:overflowPunct w:val="0"/>
              <w:autoSpaceDE w:val="0"/>
              <w:autoSpaceDN w:val="0"/>
              <w:adjustRightInd w:val="0"/>
              <w:spacing w:before="120"/>
              <w:textAlignment w:val="baseline"/>
              <w:rPr>
                <w:rFonts w:cs="David"/>
                <w:sz w:val="24"/>
                <w:szCs w:val="24"/>
                <w:rtl/>
              </w:rPr>
            </w:pPr>
          </w:p>
        </w:tc>
        <w:tc>
          <w:tcPr>
            <w:tcW w:w="2835" w:type="dxa"/>
            <w:shd w:val="clear" w:color="auto" w:fill="auto"/>
          </w:tcPr>
          <w:p w14:paraId="17C8532F" w14:textId="77777777" w:rsidR="00A81EEA" w:rsidRPr="00150AF2" w:rsidRDefault="00A81EEA" w:rsidP="00E86E04">
            <w:pPr>
              <w:overflowPunct w:val="0"/>
              <w:autoSpaceDE w:val="0"/>
              <w:autoSpaceDN w:val="0"/>
              <w:adjustRightInd w:val="0"/>
              <w:textAlignment w:val="baseline"/>
              <w:rPr>
                <w:rFonts w:cs="David"/>
                <w:sz w:val="24"/>
                <w:szCs w:val="24"/>
                <w:rtl/>
              </w:rPr>
            </w:pPr>
          </w:p>
        </w:tc>
      </w:tr>
    </w:tbl>
    <w:p w14:paraId="2BF2AB11" w14:textId="77777777" w:rsidR="00860314" w:rsidRPr="003545AD" w:rsidRDefault="00860314" w:rsidP="00860314">
      <w:pPr>
        <w:rPr>
          <w:rFonts w:cs="David"/>
          <w:sz w:val="24"/>
          <w:szCs w:val="24"/>
          <w:rtl/>
        </w:rPr>
      </w:pPr>
    </w:p>
    <w:p w14:paraId="17998791" w14:textId="7AA379AC" w:rsidR="00860314" w:rsidRPr="003545AD" w:rsidRDefault="00860314" w:rsidP="00FC0FBE">
      <w:pPr>
        <w:spacing w:after="120"/>
        <w:rPr>
          <w:rFonts w:cs="David"/>
          <w:sz w:val="24"/>
          <w:szCs w:val="24"/>
          <w:rtl/>
        </w:rPr>
      </w:pPr>
      <w:r w:rsidRPr="003545AD">
        <w:rPr>
          <w:rFonts w:cs="David" w:hint="cs"/>
          <w:sz w:val="24"/>
          <w:szCs w:val="24"/>
          <w:rtl/>
        </w:rPr>
        <w:t xml:space="preserve">אני הח"מ </w:t>
      </w:r>
      <w:r w:rsidRPr="003545AD">
        <w:rPr>
          <w:rFonts w:cs="David"/>
          <w:sz w:val="24"/>
          <w:szCs w:val="24"/>
        </w:rPr>
        <w:t xml:space="preserve">  ………………………</w:t>
      </w:r>
      <w:r w:rsidRPr="003545AD">
        <w:rPr>
          <w:rFonts w:cs="David" w:hint="cs"/>
          <w:sz w:val="24"/>
          <w:szCs w:val="24"/>
          <w:rtl/>
        </w:rPr>
        <w:t xml:space="preserve">בודק רכב בעל מס'  </w:t>
      </w:r>
      <w:r w:rsidR="00FC0FBE">
        <w:rPr>
          <w:rFonts w:cs="David" w:hint="cs"/>
          <w:sz w:val="24"/>
          <w:szCs w:val="24"/>
          <w:rtl/>
        </w:rPr>
        <w:t xml:space="preserve">תעודה </w:t>
      </w:r>
      <w:r w:rsidRPr="003545AD">
        <w:rPr>
          <w:rFonts w:cs="David" w:hint="cs"/>
          <w:sz w:val="24"/>
          <w:szCs w:val="24"/>
          <w:rtl/>
        </w:rPr>
        <w:t xml:space="preserve">…………..  מאשר </w:t>
      </w:r>
      <w:r w:rsidR="00FC0FBE">
        <w:rPr>
          <w:rFonts w:cs="David" w:hint="cs"/>
          <w:sz w:val="24"/>
          <w:szCs w:val="24"/>
          <w:rtl/>
        </w:rPr>
        <w:t xml:space="preserve">כי </w:t>
      </w:r>
      <w:r w:rsidRPr="003545AD">
        <w:rPr>
          <w:rFonts w:cs="David" w:hint="cs"/>
          <w:sz w:val="24"/>
          <w:szCs w:val="24"/>
          <w:rtl/>
        </w:rPr>
        <w:t>בדיקת</w:t>
      </w:r>
      <w:r w:rsidR="00FC0FBE">
        <w:rPr>
          <w:rFonts w:cs="David" w:hint="cs"/>
          <w:sz w:val="24"/>
          <w:szCs w:val="24"/>
          <w:rtl/>
        </w:rPr>
        <w:t>י את</w:t>
      </w:r>
    </w:p>
    <w:p w14:paraId="77F277BA" w14:textId="6C7FBE9B" w:rsidR="00860314" w:rsidRPr="003545AD" w:rsidRDefault="00860314" w:rsidP="00FC0FBE">
      <w:pPr>
        <w:spacing w:after="120"/>
        <w:rPr>
          <w:rFonts w:cs="David"/>
          <w:sz w:val="24"/>
          <w:szCs w:val="24"/>
          <w:rtl/>
        </w:rPr>
      </w:pPr>
      <w:r w:rsidRPr="003545AD">
        <w:rPr>
          <w:rFonts w:cs="David" w:hint="cs"/>
          <w:sz w:val="24"/>
          <w:szCs w:val="24"/>
          <w:rtl/>
        </w:rPr>
        <w:t xml:space="preserve"> הרכב </w:t>
      </w:r>
      <w:r w:rsidR="00FC0FBE">
        <w:rPr>
          <w:rFonts w:cs="David" w:hint="cs"/>
          <w:sz w:val="24"/>
          <w:szCs w:val="24"/>
          <w:rtl/>
        </w:rPr>
        <w:t xml:space="preserve">בתאריך ............. </w:t>
      </w:r>
      <w:r w:rsidRPr="003545AD">
        <w:rPr>
          <w:rFonts w:cs="David" w:hint="cs"/>
          <w:sz w:val="24"/>
          <w:szCs w:val="24"/>
          <w:rtl/>
        </w:rPr>
        <w:t>ובצעתי מבחן דרך.</w:t>
      </w:r>
    </w:p>
    <w:p w14:paraId="7E869BA5" w14:textId="18B9FBE0" w:rsidR="00860314" w:rsidRPr="003545AD" w:rsidRDefault="00FC0FBE" w:rsidP="00860314">
      <w:pPr>
        <w:spacing w:after="120"/>
        <w:rPr>
          <w:rFonts w:cs="David"/>
          <w:sz w:val="24"/>
          <w:szCs w:val="24"/>
          <w:rtl/>
        </w:rPr>
      </w:pPr>
      <w:r>
        <w:rPr>
          <w:rFonts w:cs="David" w:hint="cs"/>
          <w:sz w:val="24"/>
          <w:szCs w:val="24"/>
          <w:rtl/>
        </w:rPr>
        <w:t>כמו כן לא נמצא/נמצא ליקוי בטיחותי אשר עלול לסכן עוברי דרך .................................................................................................................................................................................................................................................................................................................................</w:t>
      </w:r>
    </w:p>
    <w:p w14:paraId="0D0DFD62" w14:textId="77777777" w:rsidR="00860314" w:rsidRPr="003545AD" w:rsidRDefault="00860314" w:rsidP="00860314">
      <w:pPr>
        <w:spacing w:after="120"/>
        <w:rPr>
          <w:rFonts w:cs="David"/>
          <w:sz w:val="24"/>
          <w:szCs w:val="24"/>
          <w:rtl/>
        </w:rPr>
      </w:pPr>
      <w:r w:rsidRPr="003545AD">
        <w:rPr>
          <w:rFonts w:cs="David" w:hint="cs"/>
          <w:sz w:val="24"/>
          <w:szCs w:val="24"/>
          <w:rtl/>
        </w:rPr>
        <w:t xml:space="preserve">* </w:t>
      </w:r>
      <w:r w:rsidRPr="003545AD">
        <w:rPr>
          <w:rFonts w:cs="David"/>
          <w:sz w:val="24"/>
          <w:szCs w:val="24"/>
          <w:rtl/>
        </w:rPr>
        <w:t xml:space="preserve">* חובה לציין  את פירוט הליקויים, רכב שלא יפורט הליקוי יראה כרכב שלא נבדק. </w:t>
      </w:r>
    </w:p>
    <w:p w14:paraId="6CBE5691" w14:textId="366FA51C" w:rsidR="00860314" w:rsidRDefault="00860314" w:rsidP="00860314">
      <w:pPr>
        <w:rPr>
          <w:rFonts w:cs="David"/>
          <w:sz w:val="24"/>
          <w:szCs w:val="24"/>
          <w:rtl/>
        </w:rPr>
      </w:pPr>
      <w:r w:rsidRPr="003545AD">
        <w:rPr>
          <w:rFonts w:cs="David" w:hint="cs"/>
          <w:sz w:val="24"/>
          <w:szCs w:val="24"/>
          <w:rtl/>
        </w:rPr>
        <w:t>מחק את המיותר.</w:t>
      </w:r>
    </w:p>
    <w:p w14:paraId="741DF6CA" w14:textId="1A9119EF" w:rsidR="00FC0FBE" w:rsidRDefault="00FC0FBE" w:rsidP="00860314">
      <w:pPr>
        <w:rPr>
          <w:rFonts w:cs="David"/>
          <w:sz w:val="24"/>
          <w:szCs w:val="24"/>
          <w:rtl/>
        </w:rPr>
      </w:pPr>
    </w:p>
    <w:p w14:paraId="4B9C9B2C" w14:textId="1EC3250F" w:rsidR="00FC0FBE" w:rsidRDefault="00FC0FBE" w:rsidP="00860314">
      <w:pPr>
        <w:rPr>
          <w:rFonts w:cs="David"/>
          <w:sz w:val="24"/>
          <w:szCs w:val="24"/>
          <w:rtl/>
        </w:rPr>
      </w:pPr>
    </w:p>
    <w:p w14:paraId="3F7180B3" w14:textId="0C187062" w:rsidR="00FC0FBE" w:rsidRDefault="00FC0FBE" w:rsidP="00860314">
      <w:pPr>
        <w:rPr>
          <w:rFonts w:cs="David"/>
          <w:sz w:val="24"/>
          <w:szCs w:val="24"/>
          <w:rtl/>
        </w:rPr>
      </w:pPr>
    </w:p>
    <w:p w14:paraId="209C26C9" w14:textId="3EE4BF37" w:rsidR="00FC0FBE" w:rsidRPr="00785FD0" w:rsidRDefault="00FC0FBE" w:rsidP="00860314">
      <w:pPr>
        <w:rPr>
          <w:rFonts w:cs="David"/>
          <w:sz w:val="24"/>
          <w:szCs w:val="24"/>
          <w:u w:val="single"/>
          <w:rtl/>
        </w:rPr>
      </w:pPr>
    </w:p>
    <w:p w14:paraId="68886490" w14:textId="268F3139" w:rsidR="00FC0FBE" w:rsidRPr="00785FD0" w:rsidRDefault="00FC0FBE" w:rsidP="00860314">
      <w:pPr>
        <w:rPr>
          <w:rFonts w:cs="David"/>
          <w:sz w:val="24"/>
          <w:szCs w:val="24"/>
          <w:u w:val="single"/>
          <w:rtl/>
        </w:rPr>
      </w:pPr>
    </w:p>
    <w:p w14:paraId="3CC301B7" w14:textId="77777777" w:rsidR="00CD39E4" w:rsidRDefault="00FC0FBE" w:rsidP="00FC0FBE">
      <w:pPr>
        <w:rPr>
          <w:rFonts w:cs="David"/>
          <w:sz w:val="24"/>
          <w:szCs w:val="24"/>
          <w:rtl/>
        </w:rPr>
      </w:pPr>
      <w:r w:rsidRPr="00785FD0">
        <w:rPr>
          <w:rFonts w:cs="David" w:hint="eastAsia"/>
          <w:sz w:val="24"/>
          <w:szCs w:val="24"/>
          <w:u w:val="single"/>
          <w:rtl/>
        </w:rPr>
        <w:t>שם</w:t>
      </w:r>
      <w:r w:rsidRPr="00785FD0">
        <w:rPr>
          <w:rFonts w:cs="David"/>
          <w:sz w:val="24"/>
          <w:szCs w:val="24"/>
          <w:u w:val="single"/>
          <w:rtl/>
        </w:rPr>
        <w:t xml:space="preserve"> </w:t>
      </w:r>
      <w:r w:rsidRPr="00785FD0">
        <w:rPr>
          <w:rFonts w:cs="David" w:hint="eastAsia"/>
          <w:sz w:val="24"/>
          <w:szCs w:val="24"/>
          <w:u w:val="single"/>
          <w:rtl/>
        </w:rPr>
        <w:t>מזמין</w:t>
      </w:r>
      <w:r w:rsidRPr="00785FD0">
        <w:rPr>
          <w:rFonts w:cs="David"/>
          <w:sz w:val="24"/>
          <w:szCs w:val="24"/>
          <w:u w:val="single"/>
          <w:rtl/>
        </w:rPr>
        <w:t xml:space="preserve"> </w:t>
      </w:r>
      <w:r w:rsidRPr="00785FD0">
        <w:rPr>
          <w:rFonts w:cs="David" w:hint="eastAsia"/>
          <w:sz w:val="24"/>
          <w:szCs w:val="24"/>
          <w:u w:val="single"/>
          <w:rtl/>
        </w:rPr>
        <w:t>הבדיקה</w:t>
      </w:r>
      <w:r>
        <w:rPr>
          <w:rFonts w:cs="David" w:hint="cs"/>
          <w:sz w:val="24"/>
          <w:szCs w:val="24"/>
          <w:rtl/>
        </w:rPr>
        <w:t xml:space="preserve">   וחתימתו                            חתימה וחותמת הבודק                                חותמת מכון הבדיקה      </w:t>
      </w:r>
    </w:p>
    <w:p w14:paraId="5725671B" w14:textId="77777777" w:rsidR="00CD39E4" w:rsidRDefault="00CD39E4" w:rsidP="00FC0FBE">
      <w:pPr>
        <w:rPr>
          <w:rFonts w:cs="David"/>
          <w:sz w:val="24"/>
          <w:szCs w:val="24"/>
          <w:rtl/>
        </w:rPr>
      </w:pPr>
    </w:p>
    <w:p w14:paraId="2A64C1CA" w14:textId="77777777" w:rsidR="00CD39E4" w:rsidRDefault="00CD39E4" w:rsidP="00FC0FBE">
      <w:pPr>
        <w:rPr>
          <w:rFonts w:cs="David"/>
          <w:sz w:val="24"/>
          <w:szCs w:val="24"/>
          <w:rtl/>
        </w:rPr>
      </w:pPr>
    </w:p>
    <w:p w14:paraId="30768325" w14:textId="77777777" w:rsidR="00AA2A3B" w:rsidRDefault="00AA2A3B" w:rsidP="00CD39E4">
      <w:pPr>
        <w:rPr>
          <w:rFonts w:cs="David"/>
          <w:sz w:val="24"/>
          <w:szCs w:val="24"/>
          <w:rtl/>
        </w:rPr>
      </w:pPr>
    </w:p>
    <w:p w14:paraId="5E601692" w14:textId="6AE363BF" w:rsidR="00FC0FBE" w:rsidRPr="003545AD" w:rsidRDefault="00CD39E4" w:rsidP="00AA2A3B">
      <w:pPr>
        <w:spacing w:line="360" w:lineRule="auto"/>
        <w:rPr>
          <w:rFonts w:cs="David"/>
          <w:sz w:val="24"/>
          <w:szCs w:val="24"/>
          <w:rtl/>
        </w:rPr>
      </w:pPr>
      <w:r>
        <w:rPr>
          <w:rFonts w:cs="David" w:hint="cs"/>
          <w:sz w:val="24"/>
          <w:szCs w:val="24"/>
          <w:rtl/>
        </w:rPr>
        <w:t xml:space="preserve">מבלי לגרוע מכל אחריות    על פי כל דין, לרבות דיני הנזיקין, אחריות על תוצאות הבדיקה של מערכות מכניות בכל אחת מהבדיקות הינה לתקופה של 3 חדשים או 6,000 ק"מ לפי המוקדם.  </w:t>
      </w:r>
    </w:p>
    <w:p w14:paraId="5D0BDAD5" w14:textId="77777777" w:rsidR="00860314" w:rsidRPr="003545AD" w:rsidRDefault="00860314" w:rsidP="006725EC">
      <w:pPr>
        <w:spacing w:line="360" w:lineRule="auto"/>
        <w:ind w:right="-540" w:firstLine="44"/>
        <w:rPr>
          <w:rFonts w:cs="David"/>
          <w:sz w:val="24"/>
          <w:szCs w:val="24"/>
          <w:u w:val="single"/>
          <w:rtl/>
        </w:rPr>
      </w:pPr>
      <w:r>
        <w:rPr>
          <w:rFonts w:cs="David"/>
          <w:sz w:val="24"/>
          <w:szCs w:val="24"/>
          <w:u w:val="single"/>
          <w:rtl/>
        </w:rPr>
        <w:br w:type="page"/>
      </w:r>
      <w:r w:rsidRPr="003545AD">
        <w:rPr>
          <w:rFonts w:cs="David" w:hint="cs"/>
          <w:sz w:val="24"/>
          <w:szCs w:val="24"/>
          <w:u w:val="single"/>
          <w:rtl/>
        </w:rPr>
        <w:lastRenderedPageBreak/>
        <w:t xml:space="preserve">נספח </w:t>
      </w:r>
      <w:r w:rsidR="006725EC">
        <w:rPr>
          <w:rFonts w:cs="David" w:hint="cs"/>
          <w:sz w:val="24"/>
          <w:szCs w:val="24"/>
          <w:u w:val="single"/>
          <w:rtl/>
        </w:rPr>
        <w:t>ז</w:t>
      </w:r>
      <w:r w:rsidRPr="003545AD">
        <w:rPr>
          <w:rFonts w:cs="David" w:hint="cs"/>
          <w:sz w:val="24"/>
          <w:szCs w:val="24"/>
          <w:u w:val="single"/>
          <w:rtl/>
        </w:rPr>
        <w:t>'</w:t>
      </w:r>
    </w:p>
    <w:p w14:paraId="2AD6F56C" w14:textId="77777777" w:rsidR="00860314" w:rsidRPr="003545AD" w:rsidRDefault="00860314" w:rsidP="006725EC">
      <w:pPr>
        <w:spacing w:line="360" w:lineRule="auto"/>
        <w:ind w:right="-540" w:firstLine="44"/>
        <w:rPr>
          <w:rFonts w:cs="David"/>
          <w:b/>
          <w:bCs/>
          <w:sz w:val="24"/>
          <w:szCs w:val="24"/>
          <w:u w:val="single"/>
          <w:rtl/>
        </w:rPr>
      </w:pPr>
      <w:r w:rsidRPr="003545AD">
        <w:rPr>
          <w:rFonts w:cs="David" w:hint="cs"/>
          <w:b/>
          <w:bCs/>
          <w:sz w:val="24"/>
          <w:szCs w:val="24"/>
          <w:u w:val="single"/>
          <w:rtl/>
        </w:rPr>
        <w:t>בדיקת בטיחותית לאוטובוס, משאית מעל 10 טון, רכב מוביל חומ"ס.</w:t>
      </w:r>
    </w:p>
    <w:p w14:paraId="1391F41F" w14:textId="77777777" w:rsidR="00860314" w:rsidRPr="003545AD" w:rsidRDefault="00860314" w:rsidP="006725EC">
      <w:pPr>
        <w:spacing w:line="360" w:lineRule="auto"/>
        <w:ind w:right="-540" w:firstLine="44"/>
        <w:rPr>
          <w:rFonts w:cs="David"/>
          <w:b/>
          <w:bCs/>
          <w:sz w:val="24"/>
          <w:szCs w:val="24"/>
          <w:rtl/>
        </w:rPr>
      </w:pPr>
      <w:r w:rsidRPr="003545AD">
        <w:rPr>
          <w:rFonts w:cs="David" w:hint="cs"/>
          <w:b/>
          <w:bCs/>
          <w:sz w:val="24"/>
          <w:szCs w:val="24"/>
          <w:rtl/>
        </w:rPr>
        <w:t>מספר הרכב   ____________                            תאריך                 ___________</w:t>
      </w:r>
    </w:p>
    <w:p w14:paraId="614F1277" w14:textId="77777777" w:rsidR="00860314" w:rsidRPr="003545AD" w:rsidRDefault="00860314" w:rsidP="006725EC">
      <w:pPr>
        <w:spacing w:line="360" w:lineRule="auto"/>
        <w:ind w:right="-540" w:firstLine="44"/>
        <w:rPr>
          <w:rFonts w:cs="David"/>
          <w:b/>
          <w:bCs/>
          <w:sz w:val="24"/>
          <w:szCs w:val="24"/>
          <w:rtl/>
        </w:rPr>
      </w:pPr>
      <w:r w:rsidRPr="003545AD">
        <w:rPr>
          <w:rFonts w:cs="David" w:hint="cs"/>
          <w:b/>
          <w:bCs/>
          <w:sz w:val="24"/>
          <w:szCs w:val="24"/>
          <w:rtl/>
        </w:rPr>
        <w:t>מד אוץ           ____________               שם המוסך/מכון הרישוי  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2"/>
        <w:gridCol w:w="900"/>
        <w:gridCol w:w="1080"/>
        <w:gridCol w:w="2160"/>
        <w:gridCol w:w="900"/>
        <w:gridCol w:w="1008"/>
      </w:tblGrid>
      <w:tr w:rsidR="00860314" w:rsidRPr="00150AF2" w14:paraId="60AB1F9C" w14:textId="77777777" w:rsidTr="00E86E04">
        <w:tc>
          <w:tcPr>
            <w:tcW w:w="2672" w:type="dxa"/>
            <w:shd w:val="clear" w:color="auto" w:fill="auto"/>
          </w:tcPr>
          <w:p w14:paraId="31844AD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900" w:type="dxa"/>
            <w:shd w:val="clear" w:color="auto" w:fill="auto"/>
          </w:tcPr>
          <w:p w14:paraId="3B377A9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 xml:space="preserve">תקין </w:t>
            </w:r>
          </w:p>
        </w:tc>
        <w:tc>
          <w:tcPr>
            <w:tcW w:w="1080" w:type="dxa"/>
            <w:shd w:val="clear" w:color="auto" w:fill="auto"/>
          </w:tcPr>
          <w:p w14:paraId="5A65AE1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לא תקין</w:t>
            </w:r>
          </w:p>
        </w:tc>
        <w:tc>
          <w:tcPr>
            <w:tcW w:w="2160" w:type="dxa"/>
            <w:shd w:val="clear" w:color="auto" w:fill="auto"/>
          </w:tcPr>
          <w:p w14:paraId="09D4A90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900" w:type="dxa"/>
            <w:shd w:val="clear" w:color="auto" w:fill="auto"/>
          </w:tcPr>
          <w:p w14:paraId="3E6486D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 xml:space="preserve">תקין </w:t>
            </w:r>
          </w:p>
        </w:tc>
        <w:tc>
          <w:tcPr>
            <w:tcW w:w="1008" w:type="dxa"/>
            <w:shd w:val="clear" w:color="auto" w:fill="auto"/>
          </w:tcPr>
          <w:p w14:paraId="3195F37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לא תקין</w:t>
            </w:r>
          </w:p>
        </w:tc>
      </w:tr>
      <w:tr w:rsidR="00860314" w:rsidRPr="00150AF2" w14:paraId="79F84086" w14:textId="77777777" w:rsidTr="00E86E04">
        <w:trPr>
          <w:trHeight w:val="494"/>
        </w:trPr>
        <w:tc>
          <w:tcPr>
            <w:tcW w:w="2672" w:type="dxa"/>
            <w:shd w:val="clear" w:color="auto" w:fill="auto"/>
          </w:tcPr>
          <w:p w14:paraId="1FE880A9" w14:textId="77777777" w:rsidR="00860314" w:rsidRPr="00150AF2" w:rsidRDefault="00860314" w:rsidP="00E86E04">
            <w:pPr>
              <w:overflowPunct w:val="0"/>
              <w:autoSpaceDE w:val="0"/>
              <w:autoSpaceDN w:val="0"/>
              <w:adjustRightInd w:val="0"/>
              <w:spacing w:line="360" w:lineRule="auto"/>
              <w:textAlignment w:val="baseline"/>
              <w:rPr>
                <w:rFonts w:cs="David"/>
                <w:b/>
                <w:bCs/>
                <w:sz w:val="24"/>
                <w:szCs w:val="24"/>
                <w:rtl/>
              </w:rPr>
            </w:pPr>
            <w:r w:rsidRPr="00150AF2">
              <w:rPr>
                <w:rFonts w:cs="David" w:hint="cs"/>
                <w:b/>
                <w:bCs/>
                <w:sz w:val="24"/>
                <w:szCs w:val="24"/>
                <w:rtl/>
              </w:rPr>
              <w:t>מכונאות</w:t>
            </w:r>
          </w:p>
        </w:tc>
        <w:tc>
          <w:tcPr>
            <w:tcW w:w="900" w:type="dxa"/>
            <w:shd w:val="clear" w:color="auto" w:fill="auto"/>
          </w:tcPr>
          <w:p w14:paraId="359C96D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3532F2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39442FAD" w14:textId="77777777" w:rsidR="00860314" w:rsidRPr="00150AF2" w:rsidRDefault="00860314" w:rsidP="00E86E04">
            <w:pPr>
              <w:overflowPunct w:val="0"/>
              <w:autoSpaceDE w:val="0"/>
              <w:autoSpaceDN w:val="0"/>
              <w:adjustRightInd w:val="0"/>
              <w:spacing w:line="360" w:lineRule="auto"/>
              <w:textAlignment w:val="baseline"/>
              <w:rPr>
                <w:rFonts w:cs="David"/>
                <w:b/>
                <w:bCs/>
                <w:sz w:val="24"/>
                <w:szCs w:val="24"/>
                <w:rtl/>
              </w:rPr>
            </w:pPr>
            <w:r w:rsidRPr="00150AF2">
              <w:rPr>
                <w:rFonts w:cs="David" w:hint="cs"/>
                <w:b/>
                <w:bCs/>
                <w:sz w:val="24"/>
                <w:szCs w:val="24"/>
                <w:rtl/>
              </w:rPr>
              <w:t>מרכב</w:t>
            </w:r>
          </w:p>
        </w:tc>
        <w:tc>
          <w:tcPr>
            <w:tcW w:w="900" w:type="dxa"/>
            <w:shd w:val="clear" w:color="auto" w:fill="auto"/>
          </w:tcPr>
          <w:p w14:paraId="07E5D12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1695555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6A15973A" w14:textId="77777777" w:rsidTr="00E86E04">
        <w:trPr>
          <w:trHeight w:val="332"/>
        </w:trPr>
        <w:tc>
          <w:tcPr>
            <w:tcW w:w="2672" w:type="dxa"/>
            <w:shd w:val="clear" w:color="auto" w:fill="auto"/>
          </w:tcPr>
          <w:p w14:paraId="43D044E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מערכת הגה/חיבורי הגה</w:t>
            </w:r>
          </w:p>
        </w:tc>
        <w:tc>
          <w:tcPr>
            <w:tcW w:w="900" w:type="dxa"/>
            <w:shd w:val="clear" w:color="auto" w:fill="auto"/>
          </w:tcPr>
          <w:p w14:paraId="27F0EF7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611FB15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17E38C9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ניקיון כללי</w:t>
            </w:r>
          </w:p>
        </w:tc>
        <w:tc>
          <w:tcPr>
            <w:tcW w:w="900" w:type="dxa"/>
            <w:shd w:val="clear" w:color="auto" w:fill="auto"/>
          </w:tcPr>
          <w:p w14:paraId="0F95F80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075885E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46C0D8EE" w14:textId="77777777" w:rsidTr="00E86E04">
        <w:trPr>
          <w:trHeight w:val="377"/>
        </w:trPr>
        <w:tc>
          <w:tcPr>
            <w:tcW w:w="2672" w:type="dxa"/>
            <w:shd w:val="clear" w:color="auto" w:fill="auto"/>
          </w:tcPr>
          <w:p w14:paraId="595781A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צמיגים</w:t>
            </w:r>
          </w:p>
        </w:tc>
        <w:tc>
          <w:tcPr>
            <w:tcW w:w="900" w:type="dxa"/>
            <w:shd w:val="clear" w:color="auto" w:fill="auto"/>
          </w:tcPr>
          <w:p w14:paraId="0D14FD7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794CA15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0BD72C2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פגושים</w:t>
            </w:r>
          </w:p>
        </w:tc>
        <w:tc>
          <w:tcPr>
            <w:tcW w:w="900" w:type="dxa"/>
            <w:shd w:val="clear" w:color="auto" w:fill="auto"/>
          </w:tcPr>
          <w:p w14:paraId="58C6879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534CDCD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1F83D79E" w14:textId="77777777" w:rsidTr="00E86E04">
        <w:tc>
          <w:tcPr>
            <w:tcW w:w="2672" w:type="dxa"/>
            <w:shd w:val="clear" w:color="auto" w:fill="auto"/>
          </w:tcPr>
          <w:p w14:paraId="6F4EFE7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סרן קדמי</w:t>
            </w:r>
          </w:p>
        </w:tc>
        <w:tc>
          <w:tcPr>
            <w:tcW w:w="900" w:type="dxa"/>
            <w:shd w:val="clear" w:color="auto" w:fill="auto"/>
          </w:tcPr>
          <w:p w14:paraId="448543E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478A7D3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26F346D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שמשות</w:t>
            </w:r>
          </w:p>
        </w:tc>
        <w:tc>
          <w:tcPr>
            <w:tcW w:w="900" w:type="dxa"/>
            <w:shd w:val="clear" w:color="auto" w:fill="auto"/>
          </w:tcPr>
          <w:p w14:paraId="5DF2142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2AFBF8C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4677CC18" w14:textId="77777777" w:rsidTr="00E86E04">
        <w:tc>
          <w:tcPr>
            <w:tcW w:w="2672" w:type="dxa"/>
            <w:shd w:val="clear" w:color="auto" w:fill="auto"/>
          </w:tcPr>
          <w:p w14:paraId="1FF37C6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שחיקת צמיגים</w:t>
            </w:r>
          </w:p>
        </w:tc>
        <w:tc>
          <w:tcPr>
            <w:tcW w:w="900" w:type="dxa"/>
            <w:shd w:val="clear" w:color="auto" w:fill="auto"/>
          </w:tcPr>
          <w:p w14:paraId="5AF8312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7E8214F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5F6BD86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דלתות</w:t>
            </w:r>
          </w:p>
        </w:tc>
        <w:tc>
          <w:tcPr>
            <w:tcW w:w="900" w:type="dxa"/>
            <w:shd w:val="clear" w:color="auto" w:fill="auto"/>
          </w:tcPr>
          <w:p w14:paraId="4759743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DCCD79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4906A08D" w14:textId="77777777" w:rsidTr="00E86E04">
        <w:tc>
          <w:tcPr>
            <w:tcW w:w="2672" w:type="dxa"/>
            <w:shd w:val="clear" w:color="auto" w:fill="auto"/>
          </w:tcPr>
          <w:p w14:paraId="7CDD817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מצמד</w:t>
            </w:r>
          </w:p>
        </w:tc>
        <w:tc>
          <w:tcPr>
            <w:tcW w:w="900" w:type="dxa"/>
            <w:shd w:val="clear" w:color="auto" w:fill="auto"/>
          </w:tcPr>
          <w:p w14:paraId="58BBCC4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3797AB5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5095C8C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מרכב פנים/חוץ</w:t>
            </w:r>
          </w:p>
        </w:tc>
        <w:tc>
          <w:tcPr>
            <w:tcW w:w="900" w:type="dxa"/>
            <w:shd w:val="clear" w:color="auto" w:fill="auto"/>
          </w:tcPr>
          <w:p w14:paraId="1D446AC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64C086F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20B0D0DB" w14:textId="77777777" w:rsidTr="00E86E04">
        <w:tc>
          <w:tcPr>
            <w:tcW w:w="2672" w:type="dxa"/>
            <w:shd w:val="clear" w:color="auto" w:fill="auto"/>
          </w:tcPr>
          <w:p w14:paraId="1E4A0D8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מערכת פליטה</w:t>
            </w:r>
          </w:p>
        </w:tc>
        <w:tc>
          <w:tcPr>
            <w:tcW w:w="900" w:type="dxa"/>
            <w:shd w:val="clear" w:color="auto" w:fill="auto"/>
          </w:tcPr>
          <w:p w14:paraId="19F4BDE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D25BE3A"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0BFF8E3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מושבים, חיזוק</w:t>
            </w:r>
          </w:p>
        </w:tc>
        <w:tc>
          <w:tcPr>
            <w:tcW w:w="900" w:type="dxa"/>
            <w:shd w:val="clear" w:color="auto" w:fill="auto"/>
          </w:tcPr>
          <w:p w14:paraId="65FF90F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186974C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7525410D" w14:textId="77777777" w:rsidTr="00E86E04">
        <w:tc>
          <w:tcPr>
            <w:tcW w:w="2672" w:type="dxa"/>
            <w:shd w:val="clear" w:color="auto" w:fill="auto"/>
          </w:tcPr>
          <w:p w14:paraId="3A4912A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בלמים</w:t>
            </w:r>
          </w:p>
        </w:tc>
        <w:tc>
          <w:tcPr>
            <w:tcW w:w="900" w:type="dxa"/>
            <w:shd w:val="clear" w:color="auto" w:fill="auto"/>
          </w:tcPr>
          <w:p w14:paraId="205CD01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23A7797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6AEAA64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מראות</w:t>
            </w:r>
          </w:p>
        </w:tc>
        <w:tc>
          <w:tcPr>
            <w:tcW w:w="900" w:type="dxa"/>
            <w:shd w:val="clear" w:color="auto" w:fill="auto"/>
          </w:tcPr>
          <w:p w14:paraId="46FA2E3D"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06CCAD6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691F3D1F" w14:textId="77777777" w:rsidTr="00E86E04">
        <w:tc>
          <w:tcPr>
            <w:tcW w:w="2672" w:type="dxa"/>
            <w:shd w:val="clear" w:color="auto" w:fill="auto"/>
          </w:tcPr>
          <w:p w14:paraId="313D7A7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בלם עזר</w:t>
            </w:r>
          </w:p>
        </w:tc>
        <w:tc>
          <w:tcPr>
            <w:tcW w:w="900" w:type="dxa"/>
            <w:shd w:val="clear" w:color="auto" w:fill="auto"/>
          </w:tcPr>
          <w:p w14:paraId="1E912DD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42981A1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602E032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מד אוץ/תכוגרף</w:t>
            </w:r>
          </w:p>
        </w:tc>
        <w:tc>
          <w:tcPr>
            <w:tcW w:w="900" w:type="dxa"/>
            <w:shd w:val="clear" w:color="auto" w:fill="auto"/>
          </w:tcPr>
          <w:p w14:paraId="603ADED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D84578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54694FBB" w14:textId="77777777" w:rsidTr="00E86E04">
        <w:tc>
          <w:tcPr>
            <w:tcW w:w="2672" w:type="dxa"/>
            <w:shd w:val="clear" w:color="auto" w:fill="auto"/>
          </w:tcPr>
          <w:p w14:paraId="6E78AEF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דליפות אוויר</w:t>
            </w:r>
          </w:p>
        </w:tc>
        <w:tc>
          <w:tcPr>
            <w:tcW w:w="900" w:type="dxa"/>
            <w:shd w:val="clear" w:color="auto" w:fill="auto"/>
          </w:tcPr>
          <w:p w14:paraId="26DE333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355FC96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36BD6681" w14:textId="77777777" w:rsidR="00860314" w:rsidRPr="00150AF2" w:rsidRDefault="00860314" w:rsidP="00E86E04">
            <w:pPr>
              <w:overflowPunct w:val="0"/>
              <w:autoSpaceDE w:val="0"/>
              <w:autoSpaceDN w:val="0"/>
              <w:adjustRightInd w:val="0"/>
              <w:spacing w:line="360" w:lineRule="auto"/>
              <w:textAlignment w:val="baseline"/>
              <w:rPr>
                <w:rFonts w:cs="David"/>
                <w:b/>
                <w:bCs/>
                <w:sz w:val="24"/>
                <w:szCs w:val="24"/>
                <w:rtl/>
              </w:rPr>
            </w:pPr>
            <w:r w:rsidRPr="00150AF2">
              <w:rPr>
                <w:rFonts w:cs="David" w:hint="cs"/>
                <w:b/>
                <w:bCs/>
                <w:sz w:val="24"/>
                <w:szCs w:val="24"/>
                <w:rtl/>
              </w:rPr>
              <w:t>אביזרי עזר</w:t>
            </w:r>
          </w:p>
        </w:tc>
        <w:tc>
          <w:tcPr>
            <w:tcW w:w="900" w:type="dxa"/>
            <w:shd w:val="clear" w:color="auto" w:fill="auto"/>
          </w:tcPr>
          <w:p w14:paraId="1B123BA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258758E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7AC7A9E8" w14:textId="77777777" w:rsidTr="00E86E04">
        <w:tc>
          <w:tcPr>
            <w:tcW w:w="2672" w:type="dxa"/>
            <w:shd w:val="clear" w:color="auto" w:fill="auto"/>
          </w:tcPr>
          <w:p w14:paraId="6724A84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נזילות:דלק, שמן, מים</w:t>
            </w:r>
          </w:p>
        </w:tc>
        <w:tc>
          <w:tcPr>
            <w:tcW w:w="900" w:type="dxa"/>
            <w:shd w:val="clear" w:color="auto" w:fill="auto"/>
          </w:tcPr>
          <w:p w14:paraId="0458827D"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292AEF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604EB3A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מטפים</w:t>
            </w:r>
          </w:p>
        </w:tc>
        <w:tc>
          <w:tcPr>
            <w:tcW w:w="900" w:type="dxa"/>
            <w:shd w:val="clear" w:color="auto" w:fill="auto"/>
          </w:tcPr>
          <w:p w14:paraId="464F3F3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693A407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25E10CEF" w14:textId="77777777" w:rsidTr="00E86E04">
        <w:tc>
          <w:tcPr>
            <w:tcW w:w="2672" w:type="dxa"/>
            <w:shd w:val="clear" w:color="auto" w:fill="auto"/>
          </w:tcPr>
          <w:p w14:paraId="58CE2E94" w14:textId="77777777" w:rsidR="00860314" w:rsidRPr="00150AF2" w:rsidRDefault="00860314" w:rsidP="00E86E04">
            <w:pPr>
              <w:overflowPunct w:val="0"/>
              <w:autoSpaceDE w:val="0"/>
              <w:autoSpaceDN w:val="0"/>
              <w:adjustRightInd w:val="0"/>
              <w:spacing w:line="360" w:lineRule="auto"/>
              <w:textAlignment w:val="baseline"/>
              <w:rPr>
                <w:rFonts w:cs="David"/>
                <w:b/>
                <w:bCs/>
                <w:sz w:val="24"/>
                <w:szCs w:val="24"/>
                <w:rtl/>
              </w:rPr>
            </w:pPr>
            <w:r w:rsidRPr="00150AF2">
              <w:rPr>
                <w:rFonts w:cs="David" w:hint="cs"/>
                <w:b/>
                <w:bCs/>
                <w:sz w:val="24"/>
                <w:szCs w:val="24"/>
                <w:rtl/>
              </w:rPr>
              <w:t>חשמל</w:t>
            </w:r>
          </w:p>
        </w:tc>
        <w:tc>
          <w:tcPr>
            <w:tcW w:w="900" w:type="dxa"/>
            <w:shd w:val="clear" w:color="auto" w:fill="auto"/>
          </w:tcPr>
          <w:p w14:paraId="78DDC2F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6E8EABA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725CA2D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פטישים</w:t>
            </w:r>
          </w:p>
        </w:tc>
        <w:tc>
          <w:tcPr>
            <w:tcW w:w="900" w:type="dxa"/>
            <w:shd w:val="clear" w:color="auto" w:fill="auto"/>
          </w:tcPr>
          <w:p w14:paraId="66E0560A"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751BD8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489220D2" w14:textId="77777777" w:rsidTr="00E86E04">
        <w:tc>
          <w:tcPr>
            <w:tcW w:w="2672" w:type="dxa"/>
            <w:shd w:val="clear" w:color="auto" w:fill="auto"/>
          </w:tcPr>
          <w:p w14:paraId="45B9F05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זמזם אוויר</w:t>
            </w:r>
          </w:p>
        </w:tc>
        <w:tc>
          <w:tcPr>
            <w:tcW w:w="900" w:type="dxa"/>
            <w:shd w:val="clear" w:color="auto" w:fill="auto"/>
          </w:tcPr>
          <w:p w14:paraId="0945DFF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8AE06E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274CD07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עזרה ראשונה</w:t>
            </w:r>
          </w:p>
        </w:tc>
        <w:tc>
          <w:tcPr>
            <w:tcW w:w="900" w:type="dxa"/>
            <w:shd w:val="clear" w:color="auto" w:fill="auto"/>
          </w:tcPr>
          <w:p w14:paraId="48E7718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71FB164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63B12D42" w14:textId="77777777" w:rsidTr="00E86E04">
        <w:tc>
          <w:tcPr>
            <w:tcW w:w="2672" w:type="dxa"/>
            <w:shd w:val="clear" w:color="auto" w:fill="auto"/>
          </w:tcPr>
          <w:p w14:paraId="2901E45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נוריות אזהרה/מחוונים</w:t>
            </w:r>
          </w:p>
        </w:tc>
        <w:tc>
          <w:tcPr>
            <w:tcW w:w="900" w:type="dxa"/>
            <w:shd w:val="clear" w:color="auto" w:fill="auto"/>
          </w:tcPr>
          <w:p w14:paraId="48A1C57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0120E9E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66BA18E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פנס מהבהב</w:t>
            </w:r>
          </w:p>
        </w:tc>
        <w:tc>
          <w:tcPr>
            <w:tcW w:w="900" w:type="dxa"/>
            <w:shd w:val="clear" w:color="auto" w:fill="auto"/>
          </w:tcPr>
          <w:p w14:paraId="0C5B76C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2BE74E3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2D11E81B" w14:textId="77777777" w:rsidTr="00E86E04">
        <w:tc>
          <w:tcPr>
            <w:tcW w:w="2672" w:type="dxa"/>
            <w:shd w:val="clear" w:color="auto" w:fill="auto"/>
          </w:tcPr>
          <w:p w14:paraId="1F22388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אורות בלמים</w:t>
            </w:r>
          </w:p>
        </w:tc>
        <w:tc>
          <w:tcPr>
            <w:tcW w:w="900" w:type="dxa"/>
            <w:shd w:val="clear" w:color="auto" w:fill="auto"/>
          </w:tcPr>
          <w:p w14:paraId="7EDFA76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6525E6C5"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7A12F100" w14:textId="57827AEE"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שלטים:</w:t>
            </w:r>
            <w:r w:rsidR="00793D6E">
              <w:rPr>
                <w:rFonts w:cs="David" w:hint="cs"/>
                <w:sz w:val="24"/>
                <w:szCs w:val="24"/>
                <w:rtl/>
              </w:rPr>
              <w:t xml:space="preserve"> </w:t>
            </w:r>
            <w:r w:rsidRPr="00150AF2">
              <w:rPr>
                <w:rFonts w:cs="David" w:hint="cs"/>
                <w:sz w:val="24"/>
                <w:szCs w:val="24"/>
                <w:rtl/>
              </w:rPr>
              <w:t>חיצוני/פנימי</w:t>
            </w:r>
          </w:p>
        </w:tc>
        <w:tc>
          <w:tcPr>
            <w:tcW w:w="900" w:type="dxa"/>
            <w:shd w:val="clear" w:color="auto" w:fill="auto"/>
          </w:tcPr>
          <w:p w14:paraId="43B47A3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7DC2966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34045EB1" w14:textId="77777777" w:rsidTr="00E86E04">
        <w:tc>
          <w:tcPr>
            <w:tcW w:w="2672" w:type="dxa"/>
            <w:shd w:val="clear" w:color="auto" w:fill="auto"/>
          </w:tcPr>
          <w:p w14:paraId="23022E4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אורות פנים, חוץ</w:t>
            </w:r>
          </w:p>
        </w:tc>
        <w:tc>
          <w:tcPr>
            <w:tcW w:w="900" w:type="dxa"/>
            <w:shd w:val="clear" w:color="auto" w:fill="auto"/>
          </w:tcPr>
          <w:p w14:paraId="25B509F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2D4B415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3B16517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אלונקה</w:t>
            </w:r>
          </w:p>
        </w:tc>
        <w:tc>
          <w:tcPr>
            <w:tcW w:w="900" w:type="dxa"/>
            <w:shd w:val="clear" w:color="auto" w:fill="auto"/>
          </w:tcPr>
          <w:p w14:paraId="6240182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FEC36E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33B730BF" w14:textId="77777777" w:rsidTr="00E86E04">
        <w:tc>
          <w:tcPr>
            <w:tcW w:w="2672" w:type="dxa"/>
            <w:shd w:val="clear" w:color="auto" w:fill="auto"/>
          </w:tcPr>
          <w:p w14:paraId="26B18D6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שעונים/מהבהבים</w:t>
            </w:r>
          </w:p>
        </w:tc>
        <w:tc>
          <w:tcPr>
            <w:tcW w:w="900" w:type="dxa"/>
            <w:shd w:val="clear" w:color="auto" w:fill="auto"/>
          </w:tcPr>
          <w:p w14:paraId="048AB83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8C9928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48075DF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משולש</w:t>
            </w:r>
          </w:p>
        </w:tc>
        <w:tc>
          <w:tcPr>
            <w:tcW w:w="900" w:type="dxa"/>
            <w:shd w:val="clear" w:color="auto" w:fill="auto"/>
          </w:tcPr>
          <w:p w14:paraId="5DACE8E1"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D6EEE4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5981EE6E" w14:textId="77777777" w:rsidTr="00E86E04">
        <w:tc>
          <w:tcPr>
            <w:tcW w:w="2672" w:type="dxa"/>
            <w:shd w:val="clear" w:color="auto" w:fill="auto"/>
          </w:tcPr>
          <w:p w14:paraId="15D5CFE7" w14:textId="43B2D793"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מגבי שמשות/</w:t>
            </w:r>
            <w:r w:rsidR="00793D6E">
              <w:rPr>
                <w:rFonts w:cs="David" w:hint="cs"/>
                <w:sz w:val="24"/>
                <w:szCs w:val="24"/>
                <w:rtl/>
              </w:rPr>
              <w:t xml:space="preserve"> </w:t>
            </w:r>
            <w:r w:rsidRPr="00150AF2">
              <w:rPr>
                <w:rFonts w:cs="David" w:hint="cs"/>
                <w:sz w:val="24"/>
                <w:szCs w:val="24"/>
                <w:rtl/>
              </w:rPr>
              <w:t>מתיזי מים</w:t>
            </w:r>
          </w:p>
        </w:tc>
        <w:tc>
          <w:tcPr>
            <w:tcW w:w="900" w:type="dxa"/>
            <w:shd w:val="clear" w:color="auto" w:fill="auto"/>
          </w:tcPr>
          <w:p w14:paraId="4695937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7346AE5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799C353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חגורות בטיחות</w:t>
            </w:r>
          </w:p>
        </w:tc>
        <w:tc>
          <w:tcPr>
            <w:tcW w:w="900" w:type="dxa"/>
            <w:shd w:val="clear" w:color="auto" w:fill="auto"/>
          </w:tcPr>
          <w:p w14:paraId="78B1B27A"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5418E12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0E18306B" w14:textId="77777777" w:rsidTr="00E86E04">
        <w:tc>
          <w:tcPr>
            <w:tcW w:w="2672" w:type="dxa"/>
            <w:shd w:val="clear" w:color="auto" w:fill="auto"/>
          </w:tcPr>
          <w:p w14:paraId="68A4CF5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צופר</w:t>
            </w:r>
          </w:p>
        </w:tc>
        <w:tc>
          <w:tcPr>
            <w:tcW w:w="900" w:type="dxa"/>
            <w:shd w:val="clear" w:color="auto" w:fill="auto"/>
          </w:tcPr>
          <w:p w14:paraId="15B2631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778F5AB0"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5197182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מגבהה</w:t>
            </w:r>
          </w:p>
        </w:tc>
        <w:tc>
          <w:tcPr>
            <w:tcW w:w="900" w:type="dxa"/>
            <w:shd w:val="clear" w:color="auto" w:fill="auto"/>
          </w:tcPr>
          <w:p w14:paraId="2C85B67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20B6564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25B7E4B8" w14:textId="77777777" w:rsidTr="00E86E04">
        <w:tc>
          <w:tcPr>
            <w:tcW w:w="2672" w:type="dxa"/>
            <w:shd w:val="clear" w:color="auto" w:fill="auto"/>
          </w:tcPr>
          <w:p w14:paraId="510637CF"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טעינה</w:t>
            </w:r>
          </w:p>
        </w:tc>
        <w:tc>
          <w:tcPr>
            <w:tcW w:w="900" w:type="dxa"/>
            <w:shd w:val="clear" w:color="auto" w:fill="auto"/>
          </w:tcPr>
          <w:p w14:paraId="7697F03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3DE75D06"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6FE8908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גלגל חילוף</w:t>
            </w:r>
          </w:p>
        </w:tc>
        <w:tc>
          <w:tcPr>
            <w:tcW w:w="900" w:type="dxa"/>
            <w:shd w:val="clear" w:color="auto" w:fill="auto"/>
          </w:tcPr>
          <w:p w14:paraId="47FCC98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47CD3004"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6F25DD0A" w14:textId="77777777" w:rsidTr="00E86E04">
        <w:tc>
          <w:tcPr>
            <w:tcW w:w="2672" w:type="dxa"/>
            <w:shd w:val="clear" w:color="auto" w:fill="auto"/>
          </w:tcPr>
          <w:p w14:paraId="1ACE237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מצברים</w:t>
            </w:r>
          </w:p>
        </w:tc>
        <w:tc>
          <w:tcPr>
            <w:tcW w:w="900" w:type="dxa"/>
            <w:shd w:val="clear" w:color="auto" w:fill="auto"/>
          </w:tcPr>
          <w:p w14:paraId="71333DAE"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55D237EB"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7CB80803"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סדי עצירה</w:t>
            </w:r>
          </w:p>
        </w:tc>
        <w:tc>
          <w:tcPr>
            <w:tcW w:w="900" w:type="dxa"/>
            <w:shd w:val="clear" w:color="auto" w:fill="auto"/>
          </w:tcPr>
          <w:p w14:paraId="3B184C8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2E3CD78C"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r w:rsidR="00860314" w:rsidRPr="00150AF2" w14:paraId="77AC2524" w14:textId="77777777" w:rsidTr="00E86E04">
        <w:tc>
          <w:tcPr>
            <w:tcW w:w="2672" w:type="dxa"/>
            <w:shd w:val="clear" w:color="auto" w:fill="auto"/>
          </w:tcPr>
          <w:p w14:paraId="1A9DB7E7"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ערכת מילוט</w:t>
            </w:r>
          </w:p>
        </w:tc>
        <w:tc>
          <w:tcPr>
            <w:tcW w:w="900" w:type="dxa"/>
            <w:shd w:val="clear" w:color="auto" w:fill="auto"/>
          </w:tcPr>
          <w:p w14:paraId="2FA4E8B8"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80" w:type="dxa"/>
            <w:shd w:val="clear" w:color="auto" w:fill="auto"/>
          </w:tcPr>
          <w:p w14:paraId="64809F7A"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2160" w:type="dxa"/>
            <w:shd w:val="clear" w:color="auto" w:fill="auto"/>
          </w:tcPr>
          <w:p w14:paraId="3572F3D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r w:rsidRPr="00150AF2">
              <w:rPr>
                <w:rFonts w:cs="David" w:hint="cs"/>
                <w:sz w:val="24"/>
                <w:szCs w:val="24"/>
                <w:rtl/>
              </w:rPr>
              <w:t>רישיונות</w:t>
            </w:r>
          </w:p>
        </w:tc>
        <w:tc>
          <w:tcPr>
            <w:tcW w:w="900" w:type="dxa"/>
            <w:shd w:val="clear" w:color="auto" w:fill="auto"/>
          </w:tcPr>
          <w:p w14:paraId="16018E39"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c>
          <w:tcPr>
            <w:tcW w:w="1008" w:type="dxa"/>
            <w:shd w:val="clear" w:color="auto" w:fill="auto"/>
          </w:tcPr>
          <w:p w14:paraId="54B9D1A2" w14:textId="77777777" w:rsidR="00860314" w:rsidRPr="00150AF2" w:rsidRDefault="00860314" w:rsidP="00E86E04">
            <w:pPr>
              <w:overflowPunct w:val="0"/>
              <w:autoSpaceDE w:val="0"/>
              <w:autoSpaceDN w:val="0"/>
              <w:adjustRightInd w:val="0"/>
              <w:spacing w:line="360" w:lineRule="auto"/>
              <w:textAlignment w:val="baseline"/>
              <w:rPr>
                <w:rFonts w:cs="David"/>
                <w:sz w:val="24"/>
                <w:szCs w:val="24"/>
                <w:rtl/>
              </w:rPr>
            </w:pPr>
          </w:p>
        </w:tc>
      </w:tr>
    </w:tbl>
    <w:p w14:paraId="2219C87F" w14:textId="77777777" w:rsidR="00860314" w:rsidRDefault="00860314" w:rsidP="00860314">
      <w:pPr>
        <w:rPr>
          <w:rFonts w:cs="David"/>
          <w:sz w:val="24"/>
          <w:szCs w:val="24"/>
          <w:rtl/>
        </w:rPr>
      </w:pPr>
    </w:p>
    <w:p w14:paraId="522D71B3" w14:textId="77777777" w:rsidR="00860314" w:rsidRPr="003545AD" w:rsidRDefault="00860314" w:rsidP="00860314">
      <w:pPr>
        <w:rPr>
          <w:rFonts w:cs="David"/>
          <w:sz w:val="24"/>
          <w:szCs w:val="24"/>
          <w:rtl/>
        </w:rPr>
      </w:pPr>
      <w:r w:rsidRPr="003545AD">
        <w:rPr>
          <w:rFonts w:cs="David" w:hint="cs"/>
          <w:sz w:val="24"/>
          <w:szCs w:val="24"/>
          <w:rtl/>
        </w:rPr>
        <w:t>הערות:  _______________________________________________________________</w:t>
      </w:r>
    </w:p>
    <w:p w14:paraId="346FB765" w14:textId="77777777" w:rsidR="00860314" w:rsidRPr="003545AD" w:rsidRDefault="00860314" w:rsidP="00860314">
      <w:pPr>
        <w:rPr>
          <w:rFonts w:cs="David"/>
          <w:sz w:val="24"/>
          <w:szCs w:val="24"/>
          <w:rtl/>
        </w:rPr>
      </w:pPr>
      <w:r w:rsidRPr="003545AD">
        <w:rPr>
          <w:rFonts w:cs="David" w:hint="cs"/>
          <w:sz w:val="24"/>
          <w:szCs w:val="24"/>
          <w:rtl/>
        </w:rPr>
        <w:t xml:space="preserve">                                     _____________________________________________________ </w:t>
      </w:r>
    </w:p>
    <w:p w14:paraId="3CDB6F97" w14:textId="77777777" w:rsidR="00860314" w:rsidRPr="003545AD" w:rsidRDefault="00860314" w:rsidP="006725EC">
      <w:pPr>
        <w:spacing w:line="360" w:lineRule="auto"/>
        <w:rPr>
          <w:rFonts w:cs="David"/>
          <w:sz w:val="24"/>
          <w:szCs w:val="24"/>
          <w:rtl/>
        </w:rPr>
      </w:pPr>
      <w:r w:rsidRPr="003545AD">
        <w:rPr>
          <w:rFonts w:cs="David" w:hint="cs"/>
          <w:sz w:val="24"/>
          <w:szCs w:val="24"/>
          <w:rtl/>
        </w:rPr>
        <w:t>שם וחתימת הבודק:    __________________________</w:t>
      </w:r>
    </w:p>
    <w:p w14:paraId="4954BBC9" w14:textId="77777777" w:rsidR="00860314" w:rsidRPr="003545AD" w:rsidRDefault="00860314" w:rsidP="006725EC">
      <w:pPr>
        <w:spacing w:line="360" w:lineRule="auto"/>
        <w:rPr>
          <w:rFonts w:cs="David"/>
          <w:sz w:val="24"/>
          <w:szCs w:val="24"/>
          <w:rtl/>
        </w:rPr>
      </w:pPr>
      <w:r w:rsidRPr="003545AD">
        <w:rPr>
          <w:rFonts w:cs="David" w:hint="cs"/>
          <w:sz w:val="24"/>
          <w:szCs w:val="24"/>
          <w:rtl/>
        </w:rPr>
        <w:t>חתימת וחותמת המוסך/מכון הרישוי:  ____________________________</w:t>
      </w:r>
    </w:p>
    <w:p w14:paraId="52B4F63E" w14:textId="77777777" w:rsidR="00860314" w:rsidRPr="003545AD" w:rsidRDefault="00860314" w:rsidP="00860314">
      <w:pPr>
        <w:widowControl w:val="0"/>
        <w:ind w:left="709"/>
        <w:outlineLvl w:val="0"/>
        <w:rPr>
          <w:rFonts w:cs="David"/>
          <w:sz w:val="24"/>
          <w:szCs w:val="24"/>
          <w:u w:val="single"/>
          <w:rtl/>
        </w:rPr>
      </w:pPr>
    </w:p>
    <w:p w14:paraId="3F04F772" w14:textId="77777777" w:rsidR="00793D6E" w:rsidRDefault="00793D6E" w:rsidP="006725EC">
      <w:pPr>
        <w:pStyle w:val="1"/>
        <w:tabs>
          <w:tab w:val="left" w:pos="755"/>
        </w:tabs>
        <w:bidi w:val="0"/>
        <w:jc w:val="right"/>
        <w:rPr>
          <w:rFonts w:eastAsia="Calibri"/>
          <w:caps w:val="0"/>
          <w:sz w:val="24"/>
          <w:szCs w:val="24"/>
          <w:rtl/>
          <w:lang w:val="x-none" w:eastAsia="x-none"/>
        </w:rPr>
      </w:pPr>
    </w:p>
    <w:p w14:paraId="3C95B079" w14:textId="77777777" w:rsidR="00793D6E" w:rsidRDefault="00793D6E" w:rsidP="00793D6E">
      <w:pPr>
        <w:pStyle w:val="1"/>
        <w:tabs>
          <w:tab w:val="left" w:pos="755"/>
        </w:tabs>
        <w:bidi w:val="0"/>
        <w:jc w:val="right"/>
        <w:rPr>
          <w:rFonts w:eastAsia="Calibri"/>
          <w:caps w:val="0"/>
          <w:sz w:val="24"/>
          <w:szCs w:val="24"/>
          <w:rtl/>
          <w:lang w:val="x-none" w:eastAsia="x-none"/>
        </w:rPr>
      </w:pPr>
    </w:p>
    <w:p w14:paraId="559FE68D" w14:textId="0813C75F" w:rsidR="00793D6E" w:rsidRDefault="00793D6E" w:rsidP="00793D6E">
      <w:pPr>
        <w:pStyle w:val="1"/>
        <w:tabs>
          <w:tab w:val="left" w:pos="755"/>
        </w:tabs>
        <w:bidi w:val="0"/>
        <w:jc w:val="right"/>
        <w:rPr>
          <w:rFonts w:eastAsia="Calibri"/>
          <w:caps w:val="0"/>
          <w:sz w:val="24"/>
          <w:szCs w:val="24"/>
          <w:rtl/>
          <w:lang w:val="x-none" w:eastAsia="x-none"/>
        </w:rPr>
      </w:pPr>
    </w:p>
    <w:p w14:paraId="79D441F4" w14:textId="77777777" w:rsidR="00AD5AB4" w:rsidRPr="00AD5AB4" w:rsidRDefault="00AD5AB4" w:rsidP="00AD5AB4">
      <w:pPr>
        <w:bidi w:val="0"/>
        <w:rPr>
          <w:rFonts w:eastAsia="Calibri"/>
          <w:rtl/>
          <w:lang w:val="x-none" w:eastAsia="x-none"/>
        </w:rPr>
      </w:pPr>
    </w:p>
    <w:p w14:paraId="725C8BD5" w14:textId="77777777" w:rsidR="00793D6E" w:rsidRDefault="00793D6E" w:rsidP="00793D6E">
      <w:pPr>
        <w:pStyle w:val="1"/>
        <w:tabs>
          <w:tab w:val="left" w:pos="755"/>
        </w:tabs>
        <w:bidi w:val="0"/>
        <w:jc w:val="right"/>
        <w:rPr>
          <w:rFonts w:eastAsia="Calibri"/>
          <w:caps w:val="0"/>
          <w:sz w:val="24"/>
          <w:szCs w:val="24"/>
          <w:rtl/>
          <w:lang w:val="x-none" w:eastAsia="x-none"/>
        </w:rPr>
      </w:pPr>
    </w:p>
    <w:p w14:paraId="52FF6F9D" w14:textId="77777777" w:rsidR="00860314" w:rsidRPr="006725EC" w:rsidRDefault="00860314" w:rsidP="00793D6E">
      <w:pPr>
        <w:pStyle w:val="1"/>
        <w:tabs>
          <w:tab w:val="left" w:pos="755"/>
        </w:tabs>
        <w:bidi w:val="0"/>
        <w:jc w:val="right"/>
        <w:rPr>
          <w:rFonts w:eastAsia="Calibri"/>
          <w:caps w:val="0"/>
          <w:sz w:val="24"/>
          <w:szCs w:val="24"/>
          <w:rtl/>
          <w:lang w:val="x-none" w:eastAsia="x-none"/>
        </w:rPr>
      </w:pPr>
      <w:r w:rsidRPr="006725EC">
        <w:rPr>
          <w:rFonts w:eastAsia="Calibri" w:hint="cs"/>
          <w:caps w:val="0"/>
          <w:sz w:val="24"/>
          <w:szCs w:val="24"/>
          <w:rtl/>
          <w:lang w:val="x-none" w:eastAsia="x-none"/>
        </w:rPr>
        <w:lastRenderedPageBreak/>
        <w:t xml:space="preserve">נספח </w:t>
      </w:r>
      <w:r w:rsidR="006725EC" w:rsidRPr="006725EC">
        <w:rPr>
          <w:rFonts w:eastAsia="Calibri" w:hint="cs"/>
          <w:caps w:val="0"/>
          <w:sz w:val="24"/>
          <w:szCs w:val="24"/>
          <w:rtl/>
          <w:lang w:val="x-none" w:eastAsia="x-none"/>
        </w:rPr>
        <w:t>ח</w:t>
      </w:r>
      <w:r w:rsidRPr="006725EC">
        <w:rPr>
          <w:rFonts w:eastAsia="Calibri" w:hint="cs"/>
          <w:caps w:val="0"/>
          <w:sz w:val="24"/>
          <w:szCs w:val="24"/>
          <w:rtl/>
          <w:lang w:val="x-none" w:eastAsia="x-none"/>
        </w:rPr>
        <w:t>'</w:t>
      </w:r>
    </w:p>
    <w:p w14:paraId="2C69C9D4" w14:textId="77777777" w:rsidR="00860314" w:rsidRDefault="00860314" w:rsidP="00860314">
      <w:pPr>
        <w:pStyle w:val="1"/>
        <w:tabs>
          <w:tab w:val="left" w:pos="755"/>
        </w:tabs>
        <w:bidi w:val="0"/>
        <w:jc w:val="center"/>
        <w:rPr>
          <w:rFonts w:eastAsia="Calibri"/>
          <w:caps w:val="0"/>
          <w:sz w:val="32"/>
          <w:szCs w:val="32"/>
          <w:rtl/>
          <w:lang w:val="x-none" w:eastAsia="x-none"/>
        </w:rPr>
      </w:pPr>
      <w:r w:rsidRPr="00230D0D">
        <w:rPr>
          <w:rFonts w:eastAsia="Calibri" w:hint="cs"/>
          <w:caps w:val="0"/>
          <w:sz w:val="32"/>
          <w:szCs w:val="32"/>
          <w:rtl/>
          <w:lang w:val="x-none" w:eastAsia="x-none"/>
        </w:rPr>
        <w:t>תצהיר בדבר אי תאום הצעות מחיר</w:t>
      </w:r>
    </w:p>
    <w:p w14:paraId="7170A427" w14:textId="77777777" w:rsidR="00860314" w:rsidRPr="00230D0D" w:rsidRDefault="00860314" w:rsidP="00860314">
      <w:pPr>
        <w:pStyle w:val="11"/>
        <w:bidi w:val="0"/>
        <w:rPr>
          <w:rFonts w:eastAsia="Calibri"/>
          <w:rtl/>
          <w:lang w:val="x-none" w:eastAsia="x-none"/>
        </w:rPr>
      </w:pPr>
    </w:p>
    <w:p w14:paraId="095659B8" w14:textId="77777777" w:rsidR="00860314" w:rsidRPr="00230D0D" w:rsidRDefault="00860314" w:rsidP="00253AB5">
      <w:pPr>
        <w:widowControl w:val="0"/>
        <w:tabs>
          <w:tab w:val="left" w:pos="755"/>
        </w:tabs>
        <w:spacing w:line="480" w:lineRule="auto"/>
        <w:jc w:val="left"/>
        <w:rPr>
          <w:rFonts w:cs="David"/>
          <w:szCs w:val="24"/>
          <w:rtl/>
        </w:rPr>
      </w:pPr>
      <w:r w:rsidRPr="00230D0D">
        <w:rPr>
          <w:rFonts w:cs="David" w:hint="cs"/>
          <w:szCs w:val="24"/>
          <w:rtl/>
        </w:rPr>
        <w:t xml:space="preserve">אני הח"מ______________________________ מס ת"ז _____________ העובד בתאגיד _____________________ (שם התאגיד) מצהיר בזאת כי </w:t>
      </w:r>
    </w:p>
    <w:p w14:paraId="50BC8A89" w14:textId="77777777" w:rsidR="00860314" w:rsidRPr="00230D0D" w:rsidRDefault="00860314" w:rsidP="00CD3AB6">
      <w:pPr>
        <w:numPr>
          <w:ilvl w:val="0"/>
          <w:numId w:val="8"/>
        </w:numPr>
        <w:tabs>
          <w:tab w:val="left" w:pos="34"/>
          <w:tab w:val="left" w:pos="755"/>
          <w:tab w:val="left" w:pos="8640"/>
        </w:tabs>
        <w:spacing w:before="120" w:after="60" w:line="360" w:lineRule="auto"/>
        <w:jc w:val="left"/>
        <w:rPr>
          <w:rFonts w:cs="David"/>
          <w:color w:val="000000"/>
          <w:sz w:val="20"/>
          <w:szCs w:val="24"/>
          <w:rtl/>
        </w:rPr>
      </w:pPr>
      <w:r w:rsidRPr="00230D0D">
        <w:rPr>
          <w:rFonts w:cs="David" w:hint="cs"/>
          <w:color w:val="000000"/>
          <w:sz w:val="20"/>
          <w:szCs w:val="24"/>
          <w:rtl/>
        </w:rPr>
        <w:t xml:space="preserve">אני מוסמך לחתום על תצהיר זה בשם התאגיד ומנהליו. </w:t>
      </w:r>
    </w:p>
    <w:p w14:paraId="6C1B876D"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sidRPr="00230D0D">
        <w:rPr>
          <w:rFonts w:cs="David" w:hint="cs"/>
          <w:color w:val="000000"/>
          <w:sz w:val="20"/>
          <w:szCs w:val="24"/>
          <w:rtl/>
        </w:rPr>
        <w:t xml:space="preserve">אני נושא המשרה אשר אחראי בתאגיד להצעה המוגשת מטעם התאגיד במכרז זה. </w:t>
      </w:r>
    </w:p>
    <w:p w14:paraId="772762BF"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sidRPr="00230D0D">
        <w:rPr>
          <w:rFonts w:cs="David" w:hint="cs"/>
          <w:color w:val="000000"/>
          <w:sz w:val="20"/>
          <w:szCs w:val="24"/>
          <w:rtl/>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860314" w:rsidRPr="00230D0D" w14:paraId="42F5AA8E" w14:textId="77777777" w:rsidTr="00E86E04">
        <w:tc>
          <w:tcPr>
            <w:tcW w:w="1980" w:type="dxa"/>
            <w:tcBorders>
              <w:bottom w:val="nil"/>
            </w:tcBorders>
            <w:shd w:val="clear" w:color="auto" w:fill="auto"/>
          </w:tcPr>
          <w:p w14:paraId="3D0426DC" w14:textId="77777777" w:rsidR="00860314" w:rsidRPr="00230D0D" w:rsidRDefault="00860314" w:rsidP="00E86E04">
            <w:pPr>
              <w:widowControl w:val="0"/>
              <w:tabs>
                <w:tab w:val="left" w:pos="755"/>
              </w:tabs>
              <w:spacing w:line="360" w:lineRule="auto"/>
              <w:jc w:val="right"/>
              <w:rPr>
                <w:rFonts w:cs="David"/>
                <w:szCs w:val="24"/>
                <w:rtl/>
              </w:rPr>
            </w:pPr>
            <w:r w:rsidRPr="00230D0D">
              <w:rPr>
                <w:rFonts w:cs="David" w:hint="cs"/>
                <w:szCs w:val="24"/>
                <w:rtl/>
              </w:rPr>
              <w:t>שם התאגיד</w:t>
            </w:r>
          </w:p>
        </w:tc>
        <w:tc>
          <w:tcPr>
            <w:tcW w:w="914" w:type="dxa"/>
            <w:tcBorders>
              <w:bottom w:val="nil"/>
            </w:tcBorders>
            <w:shd w:val="clear" w:color="auto" w:fill="auto"/>
          </w:tcPr>
          <w:p w14:paraId="635387EF" w14:textId="77777777" w:rsidR="00860314" w:rsidRPr="00230D0D" w:rsidRDefault="00860314" w:rsidP="00E86E04">
            <w:pPr>
              <w:widowControl w:val="0"/>
              <w:tabs>
                <w:tab w:val="left" w:pos="755"/>
              </w:tabs>
              <w:spacing w:line="360" w:lineRule="auto"/>
              <w:jc w:val="right"/>
              <w:rPr>
                <w:rFonts w:cs="David"/>
                <w:szCs w:val="24"/>
                <w:rtl/>
              </w:rPr>
            </w:pPr>
          </w:p>
        </w:tc>
        <w:tc>
          <w:tcPr>
            <w:tcW w:w="2866" w:type="dxa"/>
            <w:tcBorders>
              <w:bottom w:val="nil"/>
            </w:tcBorders>
            <w:shd w:val="clear" w:color="auto" w:fill="auto"/>
          </w:tcPr>
          <w:p w14:paraId="1692B6A4" w14:textId="77777777" w:rsidR="00860314" w:rsidRPr="00230D0D" w:rsidRDefault="00860314" w:rsidP="00E86E04">
            <w:pPr>
              <w:widowControl w:val="0"/>
              <w:tabs>
                <w:tab w:val="left" w:pos="755"/>
              </w:tabs>
              <w:spacing w:line="360" w:lineRule="auto"/>
              <w:rPr>
                <w:rFonts w:cs="David"/>
                <w:szCs w:val="24"/>
                <w:rtl/>
              </w:rPr>
            </w:pPr>
            <w:r w:rsidRPr="00230D0D">
              <w:rPr>
                <w:rFonts w:cs="David" w:hint="cs"/>
                <w:szCs w:val="24"/>
                <w:rtl/>
              </w:rPr>
              <w:t>תחום העבודה בו ניתנת קבלנות המשנה</w:t>
            </w:r>
          </w:p>
        </w:tc>
        <w:tc>
          <w:tcPr>
            <w:tcW w:w="912" w:type="dxa"/>
            <w:tcBorders>
              <w:bottom w:val="nil"/>
            </w:tcBorders>
            <w:shd w:val="clear" w:color="auto" w:fill="auto"/>
          </w:tcPr>
          <w:p w14:paraId="15756AC0" w14:textId="77777777" w:rsidR="00860314" w:rsidRPr="00230D0D" w:rsidRDefault="00860314" w:rsidP="00E86E04">
            <w:pPr>
              <w:widowControl w:val="0"/>
              <w:tabs>
                <w:tab w:val="left" w:pos="755"/>
              </w:tabs>
              <w:spacing w:line="360" w:lineRule="auto"/>
              <w:jc w:val="right"/>
              <w:rPr>
                <w:rFonts w:cs="David"/>
                <w:szCs w:val="24"/>
                <w:rtl/>
              </w:rPr>
            </w:pPr>
          </w:p>
        </w:tc>
        <w:tc>
          <w:tcPr>
            <w:tcW w:w="1428" w:type="dxa"/>
            <w:tcBorders>
              <w:bottom w:val="nil"/>
            </w:tcBorders>
            <w:shd w:val="clear" w:color="auto" w:fill="auto"/>
          </w:tcPr>
          <w:p w14:paraId="548D11EE" w14:textId="77777777" w:rsidR="00860314" w:rsidRPr="00230D0D" w:rsidRDefault="00860314" w:rsidP="00E86E04">
            <w:pPr>
              <w:widowControl w:val="0"/>
              <w:tabs>
                <w:tab w:val="left" w:pos="755"/>
              </w:tabs>
              <w:spacing w:line="360" w:lineRule="auto"/>
              <w:rPr>
                <w:rFonts w:cs="David"/>
                <w:szCs w:val="24"/>
                <w:rtl/>
              </w:rPr>
            </w:pPr>
            <w:r w:rsidRPr="00230D0D">
              <w:rPr>
                <w:rFonts w:cs="David" w:hint="cs"/>
                <w:szCs w:val="24"/>
                <w:rtl/>
              </w:rPr>
              <w:t>פרטי יצירת קשר</w:t>
            </w:r>
          </w:p>
        </w:tc>
      </w:tr>
      <w:tr w:rsidR="00860314" w:rsidRPr="00230D0D" w14:paraId="09955ADE" w14:textId="77777777" w:rsidTr="00E86E04">
        <w:tc>
          <w:tcPr>
            <w:tcW w:w="1980" w:type="dxa"/>
            <w:tcBorders>
              <w:top w:val="single" w:sz="4" w:space="0" w:color="auto"/>
              <w:bottom w:val="single" w:sz="4" w:space="0" w:color="auto"/>
            </w:tcBorders>
            <w:shd w:val="clear" w:color="auto" w:fill="auto"/>
          </w:tcPr>
          <w:p w14:paraId="659CF448" w14:textId="77777777" w:rsidR="00860314" w:rsidRPr="00230D0D" w:rsidRDefault="00860314" w:rsidP="00E86E04">
            <w:pPr>
              <w:widowControl w:val="0"/>
              <w:tabs>
                <w:tab w:val="left" w:pos="755"/>
              </w:tabs>
              <w:spacing w:line="360" w:lineRule="auto"/>
              <w:jc w:val="right"/>
              <w:rPr>
                <w:rFonts w:cs="David"/>
                <w:szCs w:val="24"/>
                <w:rtl/>
              </w:rPr>
            </w:pPr>
          </w:p>
        </w:tc>
        <w:tc>
          <w:tcPr>
            <w:tcW w:w="914" w:type="dxa"/>
            <w:tcBorders>
              <w:top w:val="nil"/>
              <w:bottom w:val="nil"/>
            </w:tcBorders>
            <w:shd w:val="clear" w:color="auto" w:fill="auto"/>
          </w:tcPr>
          <w:p w14:paraId="5154612C" w14:textId="77777777" w:rsidR="00860314" w:rsidRPr="00230D0D" w:rsidRDefault="00860314" w:rsidP="00E86E04">
            <w:pPr>
              <w:widowControl w:val="0"/>
              <w:tabs>
                <w:tab w:val="left" w:pos="755"/>
              </w:tabs>
              <w:spacing w:line="360" w:lineRule="auto"/>
              <w:jc w:val="right"/>
              <w:rPr>
                <w:rFonts w:cs="David"/>
                <w:szCs w:val="24"/>
                <w:rtl/>
              </w:rPr>
            </w:pPr>
          </w:p>
        </w:tc>
        <w:tc>
          <w:tcPr>
            <w:tcW w:w="2866" w:type="dxa"/>
            <w:tcBorders>
              <w:top w:val="single" w:sz="4" w:space="0" w:color="auto"/>
              <w:bottom w:val="single" w:sz="4" w:space="0" w:color="auto"/>
            </w:tcBorders>
            <w:shd w:val="clear" w:color="auto" w:fill="auto"/>
          </w:tcPr>
          <w:p w14:paraId="2D20A7DB" w14:textId="77777777" w:rsidR="00860314" w:rsidRPr="00230D0D" w:rsidRDefault="00860314" w:rsidP="00E86E04">
            <w:pPr>
              <w:widowControl w:val="0"/>
              <w:tabs>
                <w:tab w:val="left" w:pos="755"/>
              </w:tabs>
              <w:spacing w:line="360" w:lineRule="auto"/>
              <w:jc w:val="right"/>
              <w:rPr>
                <w:rFonts w:cs="David"/>
                <w:szCs w:val="24"/>
                <w:rtl/>
              </w:rPr>
            </w:pPr>
          </w:p>
        </w:tc>
        <w:tc>
          <w:tcPr>
            <w:tcW w:w="912" w:type="dxa"/>
            <w:tcBorders>
              <w:top w:val="nil"/>
              <w:bottom w:val="nil"/>
            </w:tcBorders>
            <w:shd w:val="clear" w:color="auto" w:fill="auto"/>
          </w:tcPr>
          <w:p w14:paraId="58D4525A" w14:textId="77777777" w:rsidR="00860314" w:rsidRPr="00230D0D" w:rsidRDefault="00860314" w:rsidP="00E86E04">
            <w:pPr>
              <w:widowControl w:val="0"/>
              <w:tabs>
                <w:tab w:val="left" w:pos="755"/>
              </w:tabs>
              <w:spacing w:line="360" w:lineRule="auto"/>
              <w:jc w:val="right"/>
              <w:rPr>
                <w:rFonts w:cs="David"/>
                <w:szCs w:val="24"/>
                <w:rtl/>
              </w:rPr>
            </w:pPr>
          </w:p>
        </w:tc>
        <w:tc>
          <w:tcPr>
            <w:tcW w:w="1428" w:type="dxa"/>
            <w:tcBorders>
              <w:top w:val="single" w:sz="4" w:space="0" w:color="auto"/>
              <w:bottom w:val="single" w:sz="4" w:space="0" w:color="auto"/>
            </w:tcBorders>
            <w:shd w:val="clear" w:color="auto" w:fill="auto"/>
          </w:tcPr>
          <w:p w14:paraId="64681FB5" w14:textId="77777777" w:rsidR="00860314" w:rsidRPr="00230D0D" w:rsidRDefault="00860314" w:rsidP="00E86E04">
            <w:pPr>
              <w:widowControl w:val="0"/>
              <w:tabs>
                <w:tab w:val="left" w:pos="755"/>
              </w:tabs>
              <w:spacing w:line="360" w:lineRule="auto"/>
              <w:jc w:val="right"/>
              <w:rPr>
                <w:rFonts w:cs="David"/>
                <w:szCs w:val="24"/>
                <w:rtl/>
              </w:rPr>
            </w:pPr>
          </w:p>
        </w:tc>
      </w:tr>
      <w:tr w:rsidR="00860314" w:rsidRPr="00230D0D" w14:paraId="3458B17E" w14:textId="77777777" w:rsidTr="00E86E04">
        <w:tc>
          <w:tcPr>
            <w:tcW w:w="1980" w:type="dxa"/>
            <w:tcBorders>
              <w:top w:val="single" w:sz="4" w:space="0" w:color="auto"/>
            </w:tcBorders>
            <w:shd w:val="clear" w:color="auto" w:fill="auto"/>
          </w:tcPr>
          <w:p w14:paraId="41CBB0A5" w14:textId="77777777" w:rsidR="00860314" w:rsidRPr="00230D0D" w:rsidRDefault="00860314" w:rsidP="00E86E04">
            <w:pPr>
              <w:widowControl w:val="0"/>
              <w:tabs>
                <w:tab w:val="left" w:pos="755"/>
              </w:tabs>
              <w:spacing w:line="360" w:lineRule="auto"/>
              <w:jc w:val="right"/>
              <w:rPr>
                <w:rFonts w:cs="David"/>
                <w:szCs w:val="24"/>
                <w:rtl/>
              </w:rPr>
            </w:pPr>
          </w:p>
        </w:tc>
        <w:tc>
          <w:tcPr>
            <w:tcW w:w="914" w:type="dxa"/>
            <w:tcBorders>
              <w:top w:val="nil"/>
              <w:bottom w:val="nil"/>
            </w:tcBorders>
            <w:shd w:val="clear" w:color="auto" w:fill="auto"/>
          </w:tcPr>
          <w:p w14:paraId="3E44740C" w14:textId="77777777" w:rsidR="00860314" w:rsidRPr="00230D0D" w:rsidRDefault="00860314" w:rsidP="00E86E04">
            <w:pPr>
              <w:widowControl w:val="0"/>
              <w:tabs>
                <w:tab w:val="left" w:pos="755"/>
              </w:tabs>
              <w:spacing w:line="360" w:lineRule="auto"/>
              <w:jc w:val="right"/>
              <w:rPr>
                <w:rFonts w:cs="David"/>
                <w:szCs w:val="24"/>
                <w:rtl/>
              </w:rPr>
            </w:pPr>
          </w:p>
        </w:tc>
        <w:tc>
          <w:tcPr>
            <w:tcW w:w="2866" w:type="dxa"/>
            <w:tcBorders>
              <w:top w:val="single" w:sz="4" w:space="0" w:color="auto"/>
            </w:tcBorders>
            <w:shd w:val="clear" w:color="auto" w:fill="auto"/>
          </w:tcPr>
          <w:p w14:paraId="6324BC7C" w14:textId="77777777" w:rsidR="00860314" w:rsidRPr="00230D0D" w:rsidRDefault="00860314" w:rsidP="00E86E04">
            <w:pPr>
              <w:widowControl w:val="0"/>
              <w:tabs>
                <w:tab w:val="left" w:pos="755"/>
              </w:tabs>
              <w:spacing w:line="360" w:lineRule="auto"/>
              <w:jc w:val="right"/>
              <w:rPr>
                <w:rFonts w:cs="David"/>
                <w:szCs w:val="24"/>
                <w:rtl/>
              </w:rPr>
            </w:pPr>
          </w:p>
        </w:tc>
        <w:tc>
          <w:tcPr>
            <w:tcW w:w="912" w:type="dxa"/>
            <w:tcBorders>
              <w:top w:val="nil"/>
              <w:bottom w:val="nil"/>
            </w:tcBorders>
            <w:shd w:val="clear" w:color="auto" w:fill="auto"/>
          </w:tcPr>
          <w:p w14:paraId="135FCFDE" w14:textId="77777777" w:rsidR="00860314" w:rsidRPr="00230D0D" w:rsidRDefault="00860314" w:rsidP="00E86E04">
            <w:pPr>
              <w:widowControl w:val="0"/>
              <w:tabs>
                <w:tab w:val="left" w:pos="755"/>
              </w:tabs>
              <w:spacing w:line="360" w:lineRule="auto"/>
              <w:jc w:val="right"/>
              <w:rPr>
                <w:rFonts w:cs="David"/>
                <w:szCs w:val="24"/>
                <w:rtl/>
              </w:rPr>
            </w:pPr>
          </w:p>
        </w:tc>
        <w:tc>
          <w:tcPr>
            <w:tcW w:w="1428" w:type="dxa"/>
            <w:tcBorders>
              <w:top w:val="single" w:sz="4" w:space="0" w:color="auto"/>
            </w:tcBorders>
            <w:shd w:val="clear" w:color="auto" w:fill="auto"/>
          </w:tcPr>
          <w:p w14:paraId="5DB643ED" w14:textId="77777777" w:rsidR="00860314" w:rsidRPr="00230D0D" w:rsidRDefault="00860314" w:rsidP="00E86E04">
            <w:pPr>
              <w:widowControl w:val="0"/>
              <w:tabs>
                <w:tab w:val="left" w:pos="755"/>
              </w:tabs>
              <w:spacing w:line="360" w:lineRule="auto"/>
              <w:jc w:val="right"/>
              <w:rPr>
                <w:rFonts w:cs="David"/>
                <w:szCs w:val="24"/>
                <w:rtl/>
              </w:rPr>
            </w:pPr>
          </w:p>
        </w:tc>
      </w:tr>
    </w:tbl>
    <w:p w14:paraId="499DF2CF" w14:textId="77777777" w:rsidR="00860314" w:rsidRPr="00230D0D" w:rsidRDefault="00860314" w:rsidP="00860314">
      <w:pPr>
        <w:widowControl w:val="0"/>
        <w:tabs>
          <w:tab w:val="left" w:pos="755"/>
        </w:tabs>
        <w:spacing w:line="360" w:lineRule="auto"/>
        <w:jc w:val="right"/>
        <w:rPr>
          <w:rFonts w:cs="David"/>
          <w:szCs w:val="24"/>
          <w:rtl/>
        </w:rPr>
      </w:pPr>
    </w:p>
    <w:p w14:paraId="4B78C657"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Pr>
          <w:rFonts w:cs="David" w:hint="cs"/>
          <w:color w:val="000000"/>
          <w:sz w:val="20"/>
          <w:szCs w:val="24"/>
          <w:rtl/>
        </w:rPr>
        <w:t xml:space="preserve">   </w:t>
      </w:r>
      <w:r w:rsidRPr="00230D0D">
        <w:rPr>
          <w:rFonts w:cs="David" w:hint="cs"/>
          <w:color w:val="000000"/>
          <w:sz w:val="2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35DDAF5"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Pr>
      </w:pPr>
      <w:r>
        <w:rPr>
          <w:rFonts w:cs="David" w:hint="cs"/>
          <w:color w:val="000000"/>
          <w:sz w:val="20"/>
          <w:szCs w:val="24"/>
          <w:rtl/>
        </w:rPr>
        <w:t xml:space="preserve">  </w:t>
      </w:r>
      <w:r w:rsidRPr="00230D0D">
        <w:rPr>
          <w:rFonts w:cs="David" w:hint="cs"/>
          <w:color w:val="000000"/>
          <w:sz w:val="20"/>
          <w:szCs w:val="24"/>
          <w:rtl/>
        </w:rPr>
        <w:t xml:space="preserve">לא הייתי מעורב בניסיון להניא מתחרה אחר מלהגיש הצעות במכרז זה. </w:t>
      </w:r>
    </w:p>
    <w:p w14:paraId="72A5E3A9"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Pr>
          <w:rFonts w:cs="David" w:hint="cs"/>
          <w:color w:val="000000"/>
          <w:sz w:val="20"/>
          <w:szCs w:val="24"/>
          <w:rtl/>
        </w:rPr>
        <w:t xml:space="preserve">  </w:t>
      </w:r>
      <w:r w:rsidRPr="00230D0D">
        <w:rPr>
          <w:rFonts w:cs="David" w:hint="cs"/>
          <w:color w:val="000000"/>
          <w:sz w:val="20"/>
          <w:szCs w:val="24"/>
          <w:rtl/>
        </w:rPr>
        <w:t xml:space="preserve">לא הייתי מעורב בניסיון לגרום למתחרה אחר להגיש הצעה גבוהה או נמוכה יותר מהצעתי זו. </w:t>
      </w:r>
    </w:p>
    <w:p w14:paraId="611BB192"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Pr>
          <w:rFonts w:cs="David" w:hint="cs"/>
          <w:color w:val="000000"/>
          <w:sz w:val="20"/>
          <w:szCs w:val="24"/>
          <w:rtl/>
        </w:rPr>
        <w:t xml:space="preserve">  </w:t>
      </w:r>
      <w:r w:rsidRPr="00230D0D">
        <w:rPr>
          <w:rFonts w:cs="David" w:hint="cs"/>
          <w:color w:val="000000"/>
          <w:sz w:val="20"/>
          <w:szCs w:val="24"/>
          <w:rtl/>
        </w:rPr>
        <w:t xml:space="preserve">לא הייתי מעורב בניסיון לגרום למתחרה להגיש הצעה בלתי תחרותית מכל סוג שהוא. </w:t>
      </w:r>
    </w:p>
    <w:p w14:paraId="7E780C85" w14:textId="77777777" w:rsidR="00860314" w:rsidRPr="00230D0D" w:rsidRDefault="00860314" w:rsidP="00CD3AB6">
      <w:pPr>
        <w:numPr>
          <w:ilvl w:val="0"/>
          <w:numId w:val="8"/>
        </w:numPr>
        <w:tabs>
          <w:tab w:val="left" w:pos="34"/>
          <w:tab w:val="num" w:pos="567"/>
          <w:tab w:val="left" w:pos="755"/>
          <w:tab w:val="left" w:pos="8640"/>
        </w:tabs>
        <w:spacing w:before="120" w:after="60" w:line="360" w:lineRule="auto"/>
        <w:jc w:val="left"/>
        <w:rPr>
          <w:rFonts w:cs="David"/>
          <w:color w:val="000000"/>
          <w:sz w:val="20"/>
          <w:szCs w:val="24"/>
          <w:rtl/>
        </w:rPr>
      </w:pPr>
      <w:r>
        <w:rPr>
          <w:rFonts w:cs="David" w:hint="cs"/>
          <w:color w:val="000000"/>
          <w:sz w:val="20"/>
          <w:szCs w:val="24"/>
          <w:rtl/>
        </w:rPr>
        <w:t xml:space="preserve">  </w:t>
      </w:r>
      <w:r w:rsidRPr="00230D0D">
        <w:rPr>
          <w:rFonts w:cs="David" w:hint="cs"/>
          <w:color w:val="000000"/>
          <w:sz w:val="20"/>
          <w:szCs w:val="24"/>
          <w:rtl/>
        </w:rPr>
        <w:t xml:space="preserve">הצעה זו של התאגיד מוגשת בתום לב ולא נעשית בעקבות הסדר או דין ודברים כלשהוא עם מתחרה או מתחרה פוטנציאלי אחר במכרז זה. </w:t>
      </w:r>
    </w:p>
    <w:p w14:paraId="5E854C64" w14:textId="77777777" w:rsidR="00860314" w:rsidRPr="00230D0D" w:rsidRDefault="00860314" w:rsidP="00860314">
      <w:pPr>
        <w:widowControl w:val="0"/>
        <w:tabs>
          <w:tab w:val="left" w:pos="755"/>
        </w:tabs>
        <w:spacing w:line="360" w:lineRule="auto"/>
        <w:rPr>
          <w:rFonts w:cs="David"/>
          <w:sz w:val="24"/>
          <w:szCs w:val="24"/>
          <w:rtl/>
        </w:rPr>
      </w:pPr>
      <w:r w:rsidRPr="00230D0D">
        <w:rPr>
          <w:rFonts w:cs="David" w:hint="cs"/>
          <w:sz w:val="24"/>
          <w:szCs w:val="24"/>
          <w:rtl/>
        </w:rPr>
        <w:t xml:space="preserve">יש לסמן </w:t>
      </w:r>
      <w:r w:rsidRPr="00230D0D">
        <w:rPr>
          <w:rFonts w:cs="David" w:hint="cs"/>
          <w:sz w:val="24"/>
          <w:szCs w:val="24"/>
        </w:rPr>
        <w:t>V</w:t>
      </w:r>
      <w:r w:rsidRPr="00230D0D">
        <w:rPr>
          <w:rFonts w:cs="David" w:hint="cs"/>
          <w:sz w:val="24"/>
          <w:szCs w:val="24"/>
          <w:rtl/>
        </w:rPr>
        <w:t xml:space="preserve"> במקום המתאים.</w:t>
      </w:r>
    </w:p>
    <w:p w14:paraId="3AD07EC1" w14:textId="77777777" w:rsidR="00860314" w:rsidRPr="00230D0D" w:rsidRDefault="00860314" w:rsidP="00CD3AB6">
      <w:pPr>
        <w:widowControl w:val="0"/>
        <w:numPr>
          <w:ilvl w:val="0"/>
          <w:numId w:val="7"/>
        </w:numPr>
        <w:tabs>
          <w:tab w:val="left" w:pos="755"/>
        </w:tabs>
        <w:spacing w:before="120" w:line="360" w:lineRule="auto"/>
        <w:jc w:val="left"/>
        <w:rPr>
          <w:rFonts w:cs="David"/>
          <w:sz w:val="24"/>
          <w:szCs w:val="24"/>
        </w:rPr>
      </w:pPr>
      <w:r w:rsidRPr="00230D0D">
        <w:rPr>
          <w:rFonts w:cs="David" w:hint="cs"/>
          <w:sz w:val="24"/>
          <w:szCs w:val="24"/>
          <w:rtl/>
        </w:rPr>
        <w:t xml:space="preserve">למיטב ידיעתי, התאגיד מציע ההצעה לא נמצא כרגע תחת חקירה בחשד לתיאום מכרז </w:t>
      </w:r>
    </w:p>
    <w:p w14:paraId="6B9B9790" w14:textId="77777777" w:rsidR="00860314" w:rsidRDefault="00860314" w:rsidP="00860314">
      <w:pPr>
        <w:widowControl w:val="0"/>
        <w:pBdr>
          <w:bottom w:val="single" w:sz="12" w:space="1" w:color="auto"/>
        </w:pBdr>
        <w:tabs>
          <w:tab w:val="left" w:pos="755"/>
        </w:tabs>
        <w:spacing w:line="360" w:lineRule="auto"/>
        <w:rPr>
          <w:rFonts w:cs="David"/>
          <w:sz w:val="24"/>
          <w:szCs w:val="24"/>
          <w:rtl/>
        </w:rPr>
      </w:pPr>
      <w:r w:rsidRPr="00230D0D">
        <w:rPr>
          <w:rFonts w:cs="David" w:hint="cs"/>
          <w:sz w:val="24"/>
          <w:szCs w:val="24"/>
          <w:rtl/>
        </w:rPr>
        <w:t>אם כן, אנא פרט:</w:t>
      </w:r>
    </w:p>
    <w:p w14:paraId="4B126D44" w14:textId="77777777" w:rsidR="00860314" w:rsidRPr="00230D0D" w:rsidRDefault="00860314" w:rsidP="00860314">
      <w:pPr>
        <w:widowControl w:val="0"/>
        <w:pBdr>
          <w:bottom w:val="single" w:sz="12" w:space="1" w:color="auto"/>
        </w:pBdr>
        <w:tabs>
          <w:tab w:val="left" w:pos="755"/>
        </w:tabs>
        <w:spacing w:line="360" w:lineRule="auto"/>
        <w:rPr>
          <w:rFonts w:cs="David"/>
          <w:b/>
          <w:bCs/>
          <w:sz w:val="24"/>
          <w:szCs w:val="24"/>
          <w:u w:val="single"/>
          <w:rtl/>
        </w:rPr>
      </w:pPr>
    </w:p>
    <w:p w14:paraId="1CF6B095" w14:textId="77777777" w:rsidR="00860314" w:rsidRPr="001B7FC8" w:rsidRDefault="00860314" w:rsidP="00860314">
      <w:pPr>
        <w:widowControl w:val="0"/>
        <w:tabs>
          <w:tab w:val="left" w:pos="755"/>
        </w:tabs>
        <w:spacing w:line="360" w:lineRule="auto"/>
        <w:rPr>
          <w:b/>
          <w:bCs/>
          <w:szCs w:val="24"/>
          <w:u w:val="single"/>
          <w:rtl/>
        </w:rPr>
      </w:pPr>
    </w:p>
    <w:p w14:paraId="3EE106AA" w14:textId="77777777" w:rsidR="00860314" w:rsidRPr="001B7FC8" w:rsidRDefault="00860314" w:rsidP="00860314">
      <w:pPr>
        <w:widowControl w:val="0"/>
        <w:tabs>
          <w:tab w:val="left" w:pos="755"/>
        </w:tabs>
        <w:spacing w:line="360" w:lineRule="auto"/>
        <w:rPr>
          <w:b/>
          <w:bCs/>
          <w:szCs w:val="24"/>
          <w:u w:val="single"/>
          <w:rtl/>
        </w:rPr>
      </w:pPr>
      <w:r w:rsidRPr="001B7FC8">
        <w:rPr>
          <w:rFonts w:hint="cs"/>
          <w:b/>
          <w:bCs/>
          <w:szCs w:val="24"/>
          <w:u w:val="single"/>
          <w:rtl/>
        </w:rPr>
        <w:t>_____________________________________________________________________</w:t>
      </w:r>
      <w:r>
        <w:rPr>
          <w:rFonts w:hint="cs"/>
          <w:b/>
          <w:bCs/>
          <w:szCs w:val="24"/>
          <w:u w:val="single"/>
          <w:rtl/>
        </w:rPr>
        <w:t>_</w:t>
      </w:r>
    </w:p>
    <w:p w14:paraId="59C98CFC" w14:textId="77777777" w:rsidR="00860314" w:rsidRPr="001B7FC8" w:rsidRDefault="00860314" w:rsidP="00860314">
      <w:pPr>
        <w:widowControl w:val="0"/>
        <w:tabs>
          <w:tab w:val="left" w:pos="755"/>
        </w:tabs>
        <w:spacing w:line="360" w:lineRule="auto"/>
        <w:rPr>
          <w:b/>
          <w:bCs/>
          <w:szCs w:val="24"/>
          <w:u w:val="single"/>
          <w:rtl/>
        </w:rPr>
      </w:pPr>
    </w:p>
    <w:p w14:paraId="24328899" w14:textId="77777777" w:rsidR="00860314" w:rsidRPr="001B7FC8" w:rsidRDefault="00860314" w:rsidP="00860314">
      <w:pPr>
        <w:widowControl w:val="0"/>
        <w:pBdr>
          <w:top w:val="single" w:sz="12" w:space="1" w:color="auto"/>
          <w:bottom w:val="single" w:sz="12" w:space="1" w:color="auto"/>
        </w:pBdr>
        <w:tabs>
          <w:tab w:val="left" w:pos="755"/>
        </w:tabs>
        <w:spacing w:line="360" w:lineRule="auto"/>
        <w:rPr>
          <w:b/>
          <w:bCs/>
          <w:szCs w:val="24"/>
          <w:u w:val="single"/>
          <w:rtl/>
        </w:rPr>
      </w:pPr>
    </w:p>
    <w:p w14:paraId="41AF2262" w14:textId="77777777" w:rsidR="00860314" w:rsidRPr="001B7FC8" w:rsidRDefault="00860314" w:rsidP="00860314">
      <w:pPr>
        <w:widowControl w:val="0"/>
        <w:tabs>
          <w:tab w:val="left" w:pos="755"/>
        </w:tabs>
        <w:spacing w:line="360" w:lineRule="auto"/>
        <w:rPr>
          <w:b/>
          <w:bCs/>
          <w:szCs w:val="24"/>
          <w:u w:val="single"/>
          <w:rtl/>
        </w:rPr>
      </w:pPr>
    </w:p>
    <w:p w14:paraId="76C6EA68" w14:textId="77777777" w:rsidR="00860314" w:rsidRPr="001B7FC8" w:rsidRDefault="00860314" w:rsidP="00860314">
      <w:pPr>
        <w:widowControl w:val="0"/>
        <w:tabs>
          <w:tab w:val="left" w:pos="755"/>
        </w:tabs>
        <w:spacing w:line="360" w:lineRule="auto"/>
        <w:rPr>
          <w:b/>
          <w:bCs/>
          <w:szCs w:val="24"/>
          <w:u w:val="single"/>
          <w:rtl/>
        </w:rPr>
      </w:pPr>
      <w:r w:rsidRPr="001B7FC8">
        <w:rPr>
          <w:rFonts w:hint="cs"/>
          <w:b/>
          <w:bCs/>
          <w:szCs w:val="24"/>
          <w:u w:val="single"/>
          <w:rtl/>
        </w:rPr>
        <w:t>_____________________________________________________________________</w:t>
      </w:r>
      <w:r>
        <w:rPr>
          <w:rFonts w:hint="cs"/>
          <w:b/>
          <w:bCs/>
          <w:szCs w:val="24"/>
          <w:u w:val="single"/>
          <w:rtl/>
        </w:rPr>
        <w:t>_</w:t>
      </w:r>
    </w:p>
    <w:p w14:paraId="481B8BB2" w14:textId="77777777" w:rsidR="00860314" w:rsidRPr="001B7FC8" w:rsidRDefault="00860314" w:rsidP="00860314">
      <w:pPr>
        <w:widowControl w:val="0"/>
        <w:tabs>
          <w:tab w:val="left" w:pos="755"/>
        </w:tabs>
        <w:spacing w:line="360" w:lineRule="auto"/>
        <w:rPr>
          <w:b/>
          <w:bCs/>
          <w:szCs w:val="24"/>
          <w:u w:val="single"/>
          <w:rtl/>
        </w:rPr>
      </w:pPr>
    </w:p>
    <w:p w14:paraId="63CB0580" w14:textId="77777777" w:rsidR="00860314" w:rsidRDefault="00860314" w:rsidP="00860314">
      <w:pPr>
        <w:widowControl w:val="0"/>
        <w:tabs>
          <w:tab w:val="left" w:pos="755"/>
        </w:tabs>
        <w:spacing w:line="360" w:lineRule="auto"/>
        <w:rPr>
          <w:szCs w:val="24"/>
          <w:rtl/>
        </w:rPr>
      </w:pPr>
    </w:p>
    <w:p w14:paraId="7E9EF788" w14:textId="77777777" w:rsidR="00860314" w:rsidRPr="00230D0D" w:rsidRDefault="00860314" w:rsidP="00860314">
      <w:pPr>
        <w:widowControl w:val="0"/>
        <w:tabs>
          <w:tab w:val="left" w:pos="755"/>
        </w:tabs>
        <w:spacing w:line="360" w:lineRule="auto"/>
        <w:rPr>
          <w:rFonts w:cs="David"/>
          <w:sz w:val="24"/>
          <w:szCs w:val="24"/>
          <w:rtl/>
        </w:rPr>
      </w:pPr>
      <w:r w:rsidRPr="00230D0D">
        <w:rPr>
          <w:rFonts w:cs="David" w:hint="cs"/>
          <w:sz w:val="24"/>
          <w:szCs w:val="24"/>
          <w:rtl/>
        </w:rPr>
        <w:t>אני מודע לכך כי העונש על תיאום מכרז יכול להגיע עד חמש שנות מאסר בפועל, הכל בהתאם להוראות חוק ההגבלים העסקיים, תשמ"ח-1988.</w:t>
      </w: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860314" w:rsidRPr="00230D0D" w14:paraId="1EF207CC" w14:textId="77777777" w:rsidTr="00E86E04">
        <w:tc>
          <w:tcPr>
            <w:tcW w:w="1548" w:type="dxa"/>
            <w:shd w:val="clear" w:color="auto" w:fill="auto"/>
          </w:tcPr>
          <w:p w14:paraId="338B1C29" w14:textId="77777777" w:rsidR="00860314" w:rsidRPr="00230D0D" w:rsidRDefault="00860314" w:rsidP="00E86E04">
            <w:pPr>
              <w:widowControl w:val="0"/>
              <w:tabs>
                <w:tab w:val="left" w:pos="755"/>
              </w:tabs>
              <w:spacing w:line="360" w:lineRule="auto"/>
              <w:rPr>
                <w:rFonts w:cs="David"/>
                <w:sz w:val="24"/>
                <w:szCs w:val="24"/>
                <w:rtl/>
              </w:rPr>
            </w:pPr>
          </w:p>
        </w:tc>
        <w:tc>
          <w:tcPr>
            <w:tcW w:w="251" w:type="dxa"/>
            <w:tcBorders>
              <w:top w:val="nil"/>
              <w:bottom w:val="nil"/>
            </w:tcBorders>
            <w:shd w:val="clear" w:color="auto" w:fill="auto"/>
          </w:tcPr>
          <w:p w14:paraId="7AC41F31" w14:textId="77777777" w:rsidR="00860314" w:rsidRPr="00230D0D" w:rsidRDefault="00860314" w:rsidP="00E86E04">
            <w:pPr>
              <w:widowControl w:val="0"/>
              <w:tabs>
                <w:tab w:val="left" w:pos="755"/>
              </w:tabs>
              <w:spacing w:line="360" w:lineRule="auto"/>
              <w:rPr>
                <w:rFonts w:cs="David"/>
                <w:sz w:val="24"/>
                <w:szCs w:val="24"/>
                <w:rtl/>
              </w:rPr>
            </w:pPr>
          </w:p>
        </w:tc>
        <w:tc>
          <w:tcPr>
            <w:tcW w:w="1549" w:type="dxa"/>
            <w:shd w:val="clear" w:color="auto" w:fill="auto"/>
          </w:tcPr>
          <w:p w14:paraId="50ED93E2" w14:textId="77777777" w:rsidR="00860314" w:rsidRPr="00230D0D" w:rsidRDefault="00860314" w:rsidP="00E86E04">
            <w:pPr>
              <w:widowControl w:val="0"/>
              <w:tabs>
                <w:tab w:val="left" w:pos="755"/>
              </w:tabs>
              <w:spacing w:line="360" w:lineRule="auto"/>
              <w:rPr>
                <w:rFonts w:cs="David"/>
                <w:sz w:val="24"/>
                <w:szCs w:val="24"/>
                <w:rtl/>
              </w:rPr>
            </w:pPr>
          </w:p>
        </w:tc>
        <w:tc>
          <w:tcPr>
            <w:tcW w:w="281" w:type="dxa"/>
            <w:tcBorders>
              <w:top w:val="nil"/>
              <w:bottom w:val="nil"/>
            </w:tcBorders>
            <w:shd w:val="clear" w:color="auto" w:fill="auto"/>
          </w:tcPr>
          <w:p w14:paraId="454F3352" w14:textId="77777777" w:rsidR="00860314" w:rsidRPr="00230D0D" w:rsidRDefault="00860314" w:rsidP="00E86E04">
            <w:pPr>
              <w:widowControl w:val="0"/>
              <w:tabs>
                <w:tab w:val="left" w:pos="755"/>
              </w:tabs>
              <w:spacing w:line="360" w:lineRule="auto"/>
              <w:rPr>
                <w:rFonts w:cs="David"/>
                <w:sz w:val="24"/>
                <w:szCs w:val="24"/>
                <w:rtl/>
              </w:rPr>
            </w:pPr>
          </w:p>
        </w:tc>
        <w:tc>
          <w:tcPr>
            <w:tcW w:w="1859" w:type="dxa"/>
            <w:gridSpan w:val="3"/>
            <w:shd w:val="clear" w:color="auto" w:fill="auto"/>
          </w:tcPr>
          <w:p w14:paraId="0A70B20D" w14:textId="77777777" w:rsidR="00860314" w:rsidRPr="00230D0D" w:rsidRDefault="00860314" w:rsidP="00E86E04">
            <w:pPr>
              <w:widowControl w:val="0"/>
              <w:tabs>
                <w:tab w:val="left" w:pos="755"/>
              </w:tabs>
              <w:spacing w:line="360" w:lineRule="auto"/>
              <w:rPr>
                <w:rFonts w:cs="David"/>
                <w:sz w:val="24"/>
                <w:szCs w:val="24"/>
                <w:rtl/>
              </w:rPr>
            </w:pPr>
          </w:p>
        </w:tc>
        <w:tc>
          <w:tcPr>
            <w:tcW w:w="236" w:type="dxa"/>
            <w:gridSpan w:val="2"/>
            <w:tcBorders>
              <w:top w:val="nil"/>
              <w:bottom w:val="nil"/>
            </w:tcBorders>
            <w:shd w:val="clear" w:color="auto" w:fill="auto"/>
          </w:tcPr>
          <w:p w14:paraId="206B475C" w14:textId="77777777" w:rsidR="00860314" w:rsidRPr="00230D0D" w:rsidRDefault="00860314" w:rsidP="00E86E04">
            <w:pPr>
              <w:widowControl w:val="0"/>
              <w:tabs>
                <w:tab w:val="left" w:pos="755"/>
              </w:tabs>
              <w:spacing w:line="360" w:lineRule="auto"/>
              <w:rPr>
                <w:rFonts w:cs="David"/>
                <w:sz w:val="24"/>
                <w:szCs w:val="24"/>
                <w:rtl/>
              </w:rPr>
            </w:pPr>
          </w:p>
        </w:tc>
        <w:tc>
          <w:tcPr>
            <w:tcW w:w="1738" w:type="dxa"/>
            <w:gridSpan w:val="2"/>
            <w:shd w:val="clear" w:color="auto" w:fill="auto"/>
          </w:tcPr>
          <w:p w14:paraId="4E9D5576" w14:textId="77777777" w:rsidR="00860314" w:rsidRPr="00230D0D" w:rsidRDefault="00860314" w:rsidP="00E86E04">
            <w:pPr>
              <w:widowControl w:val="0"/>
              <w:tabs>
                <w:tab w:val="left" w:pos="755"/>
              </w:tabs>
              <w:spacing w:line="360" w:lineRule="auto"/>
              <w:rPr>
                <w:rFonts w:cs="David"/>
                <w:sz w:val="24"/>
                <w:szCs w:val="24"/>
                <w:rtl/>
              </w:rPr>
            </w:pPr>
          </w:p>
        </w:tc>
        <w:tc>
          <w:tcPr>
            <w:tcW w:w="236" w:type="dxa"/>
            <w:gridSpan w:val="2"/>
            <w:tcBorders>
              <w:top w:val="nil"/>
              <w:bottom w:val="nil"/>
            </w:tcBorders>
            <w:shd w:val="clear" w:color="auto" w:fill="auto"/>
          </w:tcPr>
          <w:p w14:paraId="04E45CD3" w14:textId="77777777" w:rsidR="00860314" w:rsidRPr="00230D0D" w:rsidRDefault="00860314" w:rsidP="00E86E04">
            <w:pPr>
              <w:widowControl w:val="0"/>
              <w:tabs>
                <w:tab w:val="left" w:pos="755"/>
              </w:tabs>
              <w:spacing w:line="360" w:lineRule="auto"/>
              <w:rPr>
                <w:rFonts w:cs="David"/>
                <w:sz w:val="24"/>
                <w:szCs w:val="24"/>
                <w:rtl/>
              </w:rPr>
            </w:pPr>
          </w:p>
        </w:tc>
        <w:tc>
          <w:tcPr>
            <w:tcW w:w="1158" w:type="dxa"/>
            <w:gridSpan w:val="2"/>
            <w:shd w:val="clear" w:color="auto" w:fill="auto"/>
          </w:tcPr>
          <w:p w14:paraId="47C9ACAB" w14:textId="77777777" w:rsidR="00860314" w:rsidRPr="00230D0D" w:rsidRDefault="00860314" w:rsidP="00E86E04">
            <w:pPr>
              <w:widowControl w:val="0"/>
              <w:tabs>
                <w:tab w:val="left" w:pos="755"/>
              </w:tabs>
              <w:spacing w:line="360" w:lineRule="auto"/>
              <w:rPr>
                <w:rFonts w:cs="David"/>
                <w:sz w:val="24"/>
                <w:szCs w:val="24"/>
                <w:rtl/>
              </w:rPr>
            </w:pPr>
          </w:p>
        </w:tc>
      </w:tr>
      <w:tr w:rsidR="00860314" w:rsidRPr="00230D0D" w14:paraId="17E5D6E3" w14:textId="77777777" w:rsidTr="00E86E04">
        <w:trPr>
          <w:gridAfter w:val="1"/>
          <w:wAfter w:w="214" w:type="dxa"/>
        </w:trPr>
        <w:tc>
          <w:tcPr>
            <w:tcW w:w="1548" w:type="dxa"/>
            <w:shd w:val="clear" w:color="auto" w:fill="auto"/>
          </w:tcPr>
          <w:p w14:paraId="4621D142" w14:textId="77777777" w:rsidR="00860314" w:rsidRPr="00230D0D" w:rsidRDefault="00860314" w:rsidP="00E86E04">
            <w:pPr>
              <w:widowControl w:val="0"/>
              <w:tabs>
                <w:tab w:val="left" w:pos="755"/>
              </w:tabs>
              <w:spacing w:line="360" w:lineRule="auto"/>
              <w:rPr>
                <w:rFonts w:cs="David"/>
                <w:sz w:val="24"/>
                <w:szCs w:val="24"/>
                <w:rtl/>
              </w:rPr>
            </w:pPr>
            <w:r w:rsidRPr="00230D0D">
              <w:rPr>
                <w:rFonts w:cs="David" w:hint="cs"/>
                <w:sz w:val="24"/>
                <w:szCs w:val="24"/>
                <w:rtl/>
              </w:rPr>
              <w:t xml:space="preserve">        תאריך           </w:t>
            </w:r>
          </w:p>
        </w:tc>
        <w:tc>
          <w:tcPr>
            <w:tcW w:w="251" w:type="dxa"/>
            <w:tcBorders>
              <w:top w:val="nil"/>
              <w:bottom w:val="nil"/>
            </w:tcBorders>
            <w:shd w:val="clear" w:color="auto" w:fill="auto"/>
          </w:tcPr>
          <w:p w14:paraId="1A65BB01" w14:textId="77777777" w:rsidR="00860314" w:rsidRPr="00230D0D" w:rsidRDefault="00860314" w:rsidP="00E86E04">
            <w:pPr>
              <w:widowControl w:val="0"/>
              <w:tabs>
                <w:tab w:val="left" w:pos="755"/>
              </w:tabs>
              <w:spacing w:line="360" w:lineRule="auto"/>
              <w:rPr>
                <w:rFonts w:cs="David"/>
                <w:sz w:val="24"/>
                <w:szCs w:val="24"/>
                <w:rtl/>
              </w:rPr>
            </w:pPr>
          </w:p>
        </w:tc>
        <w:tc>
          <w:tcPr>
            <w:tcW w:w="1549" w:type="dxa"/>
            <w:shd w:val="clear" w:color="auto" w:fill="auto"/>
          </w:tcPr>
          <w:p w14:paraId="4BC3C9AA" w14:textId="77777777" w:rsidR="00860314" w:rsidRPr="00230D0D" w:rsidRDefault="00860314" w:rsidP="00E86E04">
            <w:pPr>
              <w:widowControl w:val="0"/>
              <w:tabs>
                <w:tab w:val="left" w:pos="755"/>
              </w:tabs>
              <w:spacing w:line="360" w:lineRule="auto"/>
              <w:rPr>
                <w:rFonts w:cs="David"/>
                <w:sz w:val="24"/>
                <w:szCs w:val="24"/>
                <w:rtl/>
              </w:rPr>
            </w:pPr>
            <w:r w:rsidRPr="00230D0D">
              <w:rPr>
                <w:rFonts w:cs="David" w:hint="cs"/>
                <w:sz w:val="24"/>
                <w:szCs w:val="24"/>
                <w:rtl/>
              </w:rPr>
              <w:t xml:space="preserve">     שם התאגיד</w:t>
            </w:r>
          </w:p>
        </w:tc>
        <w:tc>
          <w:tcPr>
            <w:tcW w:w="438" w:type="dxa"/>
            <w:gridSpan w:val="2"/>
            <w:tcBorders>
              <w:top w:val="nil"/>
              <w:bottom w:val="nil"/>
            </w:tcBorders>
            <w:shd w:val="clear" w:color="auto" w:fill="auto"/>
          </w:tcPr>
          <w:p w14:paraId="311C505B" w14:textId="77777777" w:rsidR="00860314" w:rsidRPr="00230D0D" w:rsidRDefault="00860314" w:rsidP="00E86E04">
            <w:pPr>
              <w:widowControl w:val="0"/>
              <w:tabs>
                <w:tab w:val="left" w:pos="755"/>
              </w:tabs>
              <w:spacing w:line="360" w:lineRule="auto"/>
              <w:rPr>
                <w:rFonts w:cs="David"/>
                <w:sz w:val="24"/>
                <w:szCs w:val="24"/>
                <w:rtl/>
              </w:rPr>
            </w:pPr>
          </w:p>
        </w:tc>
        <w:tc>
          <w:tcPr>
            <w:tcW w:w="1488" w:type="dxa"/>
            <w:shd w:val="clear" w:color="auto" w:fill="auto"/>
          </w:tcPr>
          <w:p w14:paraId="2643857B" w14:textId="77777777" w:rsidR="00860314" w:rsidRPr="00230D0D" w:rsidRDefault="00860314" w:rsidP="00E86E04">
            <w:pPr>
              <w:widowControl w:val="0"/>
              <w:tabs>
                <w:tab w:val="left" w:pos="755"/>
              </w:tabs>
              <w:spacing w:line="360" w:lineRule="auto"/>
              <w:ind w:left="418" w:hanging="242"/>
              <w:rPr>
                <w:rFonts w:cs="David"/>
                <w:sz w:val="24"/>
                <w:szCs w:val="24"/>
                <w:rtl/>
              </w:rPr>
            </w:pPr>
            <w:r w:rsidRPr="00230D0D">
              <w:rPr>
                <w:rFonts w:cs="David" w:hint="cs"/>
                <w:sz w:val="24"/>
                <w:szCs w:val="24"/>
                <w:rtl/>
              </w:rPr>
              <w:t xml:space="preserve">      חותמת      התאגיד</w:t>
            </w:r>
          </w:p>
        </w:tc>
        <w:tc>
          <w:tcPr>
            <w:tcW w:w="236" w:type="dxa"/>
            <w:gridSpan w:val="2"/>
            <w:tcBorders>
              <w:top w:val="nil"/>
              <w:bottom w:val="nil"/>
            </w:tcBorders>
            <w:shd w:val="clear" w:color="auto" w:fill="auto"/>
          </w:tcPr>
          <w:p w14:paraId="07649209" w14:textId="77777777" w:rsidR="00860314" w:rsidRPr="00230D0D" w:rsidRDefault="00860314" w:rsidP="00E86E04">
            <w:pPr>
              <w:widowControl w:val="0"/>
              <w:tabs>
                <w:tab w:val="left" w:pos="755"/>
              </w:tabs>
              <w:spacing w:line="360" w:lineRule="auto"/>
              <w:rPr>
                <w:rFonts w:cs="David"/>
                <w:sz w:val="24"/>
                <w:szCs w:val="24"/>
                <w:rtl/>
              </w:rPr>
            </w:pPr>
          </w:p>
        </w:tc>
        <w:tc>
          <w:tcPr>
            <w:tcW w:w="1738" w:type="dxa"/>
            <w:gridSpan w:val="2"/>
            <w:shd w:val="clear" w:color="auto" w:fill="auto"/>
          </w:tcPr>
          <w:p w14:paraId="38430849" w14:textId="77777777" w:rsidR="00860314" w:rsidRPr="00230D0D" w:rsidRDefault="00860314" w:rsidP="00E86E04">
            <w:pPr>
              <w:widowControl w:val="0"/>
              <w:tabs>
                <w:tab w:val="left" w:pos="755"/>
              </w:tabs>
              <w:spacing w:line="360" w:lineRule="auto"/>
              <w:rPr>
                <w:rFonts w:cs="David"/>
                <w:sz w:val="24"/>
                <w:szCs w:val="24"/>
                <w:rtl/>
              </w:rPr>
            </w:pPr>
            <w:r w:rsidRPr="00230D0D">
              <w:rPr>
                <w:rFonts w:cs="David" w:hint="cs"/>
                <w:sz w:val="24"/>
                <w:szCs w:val="24"/>
                <w:rtl/>
              </w:rPr>
              <w:t xml:space="preserve">   שם המצהיר</w:t>
            </w:r>
          </w:p>
        </w:tc>
        <w:tc>
          <w:tcPr>
            <w:tcW w:w="236" w:type="dxa"/>
            <w:gridSpan w:val="2"/>
            <w:tcBorders>
              <w:top w:val="nil"/>
              <w:bottom w:val="nil"/>
            </w:tcBorders>
            <w:shd w:val="clear" w:color="auto" w:fill="auto"/>
          </w:tcPr>
          <w:p w14:paraId="7EA1A804" w14:textId="77777777" w:rsidR="00860314" w:rsidRPr="00230D0D" w:rsidRDefault="00860314" w:rsidP="00E86E04">
            <w:pPr>
              <w:widowControl w:val="0"/>
              <w:tabs>
                <w:tab w:val="left" w:pos="755"/>
              </w:tabs>
              <w:spacing w:line="360" w:lineRule="auto"/>
              <w:rPr>
                <w:rFonts w:cs="David"/>
                <w:sz w:val="24"/>
                <w:szCs w:val="24"/>
                <w:rtl/>
              </w:rPr>
            </w:pPr>
          </w:p>
        </w:tc>
        <w:tc>
          <w:tcPr>
            <w:tcW w:w="1158" w:type="dxa"/>
            <w:gridSpan w:val="2"/>
            <w:shd w:val="clear" w:color="auto" w:fill="auto"/>
          </w:tcPr>
          <w:p w14:paraId="1AB796F1" w14:textId="77777777" w:rsidR="00860314" w:rsidRPr="00230D0D" w:rsidRDefault="00860314" w:rsidP="00E86E04">
            <w:pPr>
              <w:widowControl w:val="0"/>
              <w:tabs>
                <w:tab w:val="left" w:pos="755"/>
              </w:tabs>
              <w:spacing w:line="360" w:lineRule="auto"/>
              <w:ind w:firstLine="22"/>
              <w:rPr>
                <w:rFonts w:cs="David"/>
                <w:sz w:val="24"/>
                <w:szCs w:val="24"/>
                <w:rtl/>
              </w:rPr>
            </w:pPr>
            <w:r w:rsidRPr="00230D0D">
              <w:rPr>
                <w:rFonts w:cs="David" w:hint="cs"/>
                <w:sz w:val="24"/>
                <w:szCs w:val="24"/>
                <w:rtl/>
              </w:rPr>
              <w:t xml:space="preserve">  חתימת המצהיר</w:t>
            </w:r>
          </w:p>
          <w:p w14:paraId="10266E33" w14:textId="77777777" w:rsidR="00860314" w:rsidRPr="00230D0D" w:rsidRDefault="00860314" w:rsidP="00E86E04">
            <w:pPr>
              <w:widowControl w:val="0"/>
              <w:tabs>
                <w:tab w:val="left" w:pos="755"/>
              </w:tabs>
              <w:spacing w:line="360" w:lineRule="auto"/>
              <w:ind w:firstLine="22"/>
              <w:rPr>
                <w:rFonts w:cs="David"/>
                <w:sz w:val="24"/>
                <w:szCs w:val="24"/>
                <w:rtl/>
              </w:rPr>
            </w:pPr>
          </w:p>
          <w:p w14:paraId="2D5E5B6B" w14:textId="77777777" w:rsidR="00860314" w:rsidRPr="00230D0D" w:rsidRDefault="00860314" w:rsidP="00E86E04">
            <w:pPr>
              <w:widowControl w:val="0"/>
              <w:tabs>
                <w:tab w:val="left" w:pos="755"/>
              </w:tabs>
              <w:spacing w:line="360" w:lineRule="auto"/>
              <w:ind w:firstLine="22"/>
              <w:rPr>
                <w:rFonts w:cs="David"/>
                <w:sz w:val="24"/>
                <w:szCs w:val="24"/>
                <w:rtl/>
              </w:rPr>
            </w:pPr>
          </w:p>
        </w:tc>
      </w:tr>
    </w:tbl>
    <w:p w14:paraId="67719316" w14:textId="77777777" w:rsidR="00860314" w:rsidRPr="00230D0D" w:rsidRDefault="00860314" w:rsidP="00860314">
      <w:pPr>
        <w:widowControl w:val="0"/>
        <w:tabs>
          <w:tab w:val="left" w:pos="755"/>
        </w:tabs>
        <w:spacing w:line="360" w:lineRule="auto"/>
        <w:jc w:val="center"/>
        <w:rPr>
          <w:rFonts w:cs="David"/>
          <w:b/>
          <w:bCs/>
          <w:sz w:val="24"/>
          <w:szCs w:val="24"/>
          <w:rtl/>
        </w:rPr>
      </w:pPr>
      <w:r w:rsidRPr="00230D0D">
        <w:rPr>
          <w:rFonts w:cs="David" w:hint="cs"/>
          <w:b/>
          <w:bCs/>
          <w:sz w:val="24"/>
          <w:szCs w:val="24"/>
          <w:rtl/>
        </w:rPr>
        <w:t>אישור</w:t>
      </w:r>
    </w:p>
    <w:p w14:paraId="0B249DEB" w14:textId="77777777" w:rsidR="00860314" w:rsidRPr="00230D0D" w:rsidRDefault="00860314" w:rsidP="00860314">
      <w:pPr>
        <w:widowControl w:val="0"/>
        <w:tabs>
          <w:tab w:val="left" w:pos="755"/>
        </w:tabs>
        <w:spacing w:line="360" w:lineRule="auto"/>
        <w:jc w:val="center"/>
        <w:rPr>
          <w:rFonts w:cs="David"/>
          <w:b/>
          <w:bCs/>
          <w:sz w:val="24"/>
          <w:szCs w:val="24"/>
          <w:rtl/>
        </w:rPr>
      </w:pPr>
    </w:p>
    <w:p w14:paraId="16CAFB91" w14:textId="77777777" w:rsidR="00860314" w:rsidRPr="00230D0D" w:rsidRDefault="00860314" w:rsidP="00860314">
      <w:pPr>
        <w:widowControl w:val="0"/>
        <w:tabs>
          <w:tab w:val="left" w:pos="755"/>
        </w:tabs>
        <w:spacing w:line="480" w:lineRule="auto"/>
        <w:rPr>
          <w:rFonts w:cs="David"/>
          <w:sz w:val="24"/>
          <w:szCs w:val="24"/>
          <w:rtl/>
        </w:rPr>
      </w:pPr>
      <w:r w:rsidRPr="00230D0D">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21B030" w14:textId="77777777" w:rsidR="00860314" w:rsidRPr="00230D0D" w:rsidRDefault="00860314" w:rsidP="00860314">
      <w:pPr>
        <w:widowControl w:val="0"/>
        <w:tabs>
          <w:tab w:val="left" w:pos="755"/>
        </w:tabs>
        <w:rPr>
          <w:rFonts w:cs="David"/>
          <w:sz w:val="24"/>
          <w:szCs w:val="24"/>
          <w:rtl/>
        </w:rPr>
      </w:pPr>
    </w:p>
    <w:p w14:paraId="1B70D1FE" w14:textId="77777777" w:rsidR="00860314" w:rsidRPr="00230D0D" w:rsidRDefault="00860314" w:rsidP="00860314">
      <w:pPr>
        <w:widowControl w:val="0"/>
        <w:tabs>
          <w:tab w:val="left" w:pos="755"/>
        </w:tabs>
        <w:rPr>
          <w:rFonts w:cs="David"/>
          <w:sz w:val="24"/>
          <w:szCs w:val="24"/>
          <w:rtl/>
        </w:rPr>
      </w:pPr>
    </w:p>
    <w:tbl>
      <w:tblPr>
        <w:bidiVisual/>
        <w:tblW w:w="0" w:type="auto"/>
        <w:tblLook w:val="01E0" w:firstRow="1" w:lastRow="1" w:firstColumn="1" w:lastColumn="1" w:noHBand="0" w:noVBand="0"/>
      </w:tblPr>
      <w:tblGrid>
        <w:gridCol w:w="1771"/>
        <w:gridCol w:w="1771"/>
        <w:gridCol w:w="1771"/>
        <w:gridCol w:w="1771"/>
        <w:gridCol w:w="1772"/>
      </w:tblGrid>
      <w:tr w:rsidR="00860314" w:rsidRPr="00230D0D" w14:paraId="5C3EAD26" w14:textId="77777777" w:rsidTr="00E86E04">
        <w:tc>
          <w:tcPr>
            <w:tcW w:w="1771" w:type="dxa"/>
            <w:shd w:val="clear" w:color="auto" w:fill="auto"/>
          </w:tcPr>
          <w:p w14:paraId="5234CBB9" w14:textId="77777777" w:rsidR="00860314" w:rsidRPr="00230D0D" w:rsidRDefault="00860314" w:rsidP="00E86E04">
            <w:pPr>
              <w:widowControl w:val="0"/>
              <w:tabs>
                <w:tab w:val="left" w:pos="755"/>
              </w:tabs>
              <w:rPr>
                <w:rFonts w:cs="David"/>
                <w:sz w:val="24"/>
                <w:szCs w:val="24"/>
                <w:rtl/>
              </w:rPr>
            </w:pPr>
          </w:p>
        </w:tc>
        <w:tc>
          <w:tcPr>
            <w:tcW w:w="1771" w:type="dxa"/>
            <w:shd w:val="clear" w:color="auto" w:fill="auto"/>
          </w:tcPr>
          <w:p w14:paraId="4E7858DD" w14:textId="77777777" w:rsidR="00860314" w:rsidRPr="00230D0D" w:rsidRDefault="00860314" w:rsidP="00E86E04">
            <w:pPr>
              <w:widowControl w:val="0"/>
              <w:tabs>
                <w:tab w:val="left" w:pos="755"/>
              </w:tabs>
              <w:rPr>
                <w:rFonts w:cs="David"/>
                <w:sz w:val="24"/>
                <w:szCs w:val="24"/>
                <w:rtl/>
              </w:rPr>
            </w:pPr>
          </w:p>
        </w:tc>
        <w:tc>
          <w:tcPr>
            <w:tcW w:w="1771" w:type="dxa"/>
            <w:shd w:val="clear" w:color="auto" w:fill="auto"/>
          </w:tcPr>
          <w:p w14:paraId="79F5FC42" w14:textId="77777777" w:rsidR="00860314" w:rsidRPr="00230D0D" w:rsidRDefault="00860314" w:rsidP="00E86E04">
            <w:pPr>
              <w:widowControl w:val="0"/>
              <w:tabs>
                <w:tab w:val="left" w:pos="755"/>
              </w:tabs>
              <w:rPr>
                <w:rFonts w:cs="David"/>
                <w:sz w:val="24"/>
                <w:szCs w:val="24"/>
                <w:rtl/>
              </w:rPr>
            </w:pPr>
          </w:p>
        </w:tc>
        <w:tc>
          <w:tcPr>
            <w:tcW w:w="1771" w:type="dxa"/>
            <w:tcBorders>
              <w:bottom w:val="single" w:sz="4" w:space="0" w:color="auto"/>
            </w:tcBorders>
            <w:shd w:val="clear" w:color="auto" w:fill="auto"/>
          </w:tcPr>
          <w:p w14:paraId="6CDB7858" w14:textId="77777777" w:rsidR="00860314" w:rsidRPr="00230D0D" w:rsidRDefault="00860314" w:rsidP="00E86E04">
            <w:pPr>
              <w:widowControl w:val="0"/>
              <w:tabs>
                <w:tab w:val="left" w:pos="755"/>
              </w:tabs>
              <w:rPr>
                <w:rFonts w:cs="David"/>
                <w:sz w:val="24"/>
                <w:szCs w:val="24"/>
                <w:rtl/>
              </w:rPr>
            </w:pPr>
          </w:p>
        </w:tc>
        <w:tc>
          <w:tcPr>
            <w:tcW w:w="1772" w:type="dxa"/>
            <w:shd w:val="clear" w:color="auto" w:fill="auto"/>
          </w:tcPr>
          <w:p w14:paraId="3AA4B849" w14:textId="77777777" w:rsidR="00860314" w:rsidRPr="00230D0D" w:rsidRDefault="00860314" w:rsidP="00E86E04">
            <w:pPr>
              <w:widowControl w:val="0"/>
              <w:tabs>
                <w:tab w:val="left" w:pos="755"/>
              </w:tabs>
              <w:rPr>
                <w:rFonts w:cs="David"/>
                <w:sz w:val="24"/>
                <w:szCs w:val="24"/>
                <w:rtl/>
              </w:rPr>
            </w:pPr>
          </w:p>
        </w:tc>
      </w:tr>
      <w:tr w:rsidR="00860314" w:rsidRPr="00230D0D" w14:paraId="68E67390" w14:textId="77777777" w:rsidTr="00E86E04">
        <w:tc>
          <w:tcPr>
            <w:tcW w:w="1771" w:type="dxa"/>
            <w:shd w:val="clear" w:color="auto" w:fill="auto"/>
          </w:tcPr>
          <w:p w14:paraId="6B856278" w14:textId="77777777" w:rsidR="00860314" w:rsidRPr="00230D0D" w:rsidRDefault="00860314" w:rsidP="00E86E04">
            <w:pPr>
              <w:widowControl w:val="0"/>
              <w:tabs>
                <w:tab w:val="left" w:pos="755"/>
              </w:tabs>
              <w:rPr>
                <w:rFonts w:cs="David"/>
                <w:sz w:val="24"/>
                <w:szCs w:val="24"/>
                <w:rtl/>
              </w:rPr>
            </w:pPr>
          </w:p>
        </w:tc>
        <w:tc>
          <w:tcPr>
            <w:tcW w:w="1771" w:type="dxa"/>
            <w:shd w:val="clear" w:color="auto" w:fill="auto"/>
          </w:tcPr>
          <w:p w14:paraId="771F835C" w14:textId="77777777" w:rsidR="00860314" w:rsidRPr="00230D0D" w:rsidRDefault="00860314" w:rsidP="00E86E04">
            <w:pPr>
              <w:widowControl w:val="0"/>
              <w:tabs>
                <w:tab w:val="left" w:pos="755"/>
              </w:tabs>
              <w:rPr>
                <w:rFonts w:cs="David"/>
                <w:sz w:val="24"/>
                <w:szCs w:val="24"/>
                <w:rtl/>
              </w:rPr>
            </w:pPr>
          </w:p>
        </w:tc>
        <w:tc>
          <w:tcPr>
            <w:tcW w:w="1771" w:type="dxa"/>
            <w:shd w:val="clear" w:color="auto" w:fill="auto"/>
          </w:tcPr>
          <w:p w14:paraId="0EFF64AC" w14:textId="77777777" w:rsidR="00860314" w:rsidRPr="00230D0D" w:rsidRDefault="00860314" w:rsidP="00E86E04">
            <w:pPr>
              <w:widowControl w:val="0"/>
              <w:tabs>
                <w:tab w:val="left" w:pos="755"/>
              </w:tabs>
              <w:rPr>
                <w:rFonts w:cs="David"/>
                <w:sz w:val="24"/>
                <w:szCs w:val="24"/>
                <w:rtl/>
              </w:rPr>
            </w:pPr>
          </w:p>
        </w:tc>
        <w:tc>
          <w:tcPr>
            <w:tcW w:w="1771" w:type="dxa"/>
            <w:tcBorders>
              <w:top w:val="single" w:sz="4" w:space="0" w:color="auto"/>
            </w:tcBorders>
            <w:shd w:val="clear" w:color="auto" w:fill="auto"/>
          </w:tcPr>
          <w:p w14:paraId="76C5E4E3" w14:textId="77777777" w:rsidR="00860314" w:rsidRPr="00230D0D" w:rsidRDefault="00860314" w:rsidP="00E86E04">
            <w:pPr>
              <w:widowControl w:val="0"/>
              <w:tabs>
                <w:tab w:val="left" w:pos="755"/>
              </w:tabs>
              <w:rPr>
                <w:rFonts w:cs="David"/>
                <w:sz w:val="24"/>
                <w:szCs w:val="24"/>
                <w:rtl/>
              </w:rPr>
            </w:pPr>
            <w:r w:rsidRPr="00230D0D">
              <w:rPr>
                <w:rFonts w:cs="David" w:hint="cs"/>
                <w:sz w:val="24"/>
                <w:szCs w:val="24"/>
                <w:rtl/>
              </w:rPr>
              <w:t>שם מלא וחותמת</w:t>
            </w:r>
          </w:p>
        </w:tc>
        <w:tc>
          <w:tcPr>
            <w:tcW w:w="1772" w:type="dxa"/>
            <w:shd w:val="clear" w:color="auto" w:fill="auto"/>
          </w:tcPr>
          <w:p w14:paraId="20EAC078" w14:textId="77777777" w:rsidR="00860314" w:rsidRPr="00230D0D" w:rsidRDefault="00860314" w:rsidP="00E86E04">
            <w:pPr>
              <w:widowControl w:val="0"/>
              <w:tabs>
                <w:tab w:val="left" w:pos="755"/>
              </w:tabs>
              <w:rPr>
                <w:rFonts w:cs="David"/>
                <w:sz w:val="24"/>
                <w:szCs w:val="24"/>
                <w:rtl/>
              </w:rPr>
            </w:pPr>
          </w:p>
        </w:tc>
      </w:tr>
    </w:tbl>
    <w:p w14:paraId="6BEC4F73" w14:textId="77777777" w:rsidR="00860314" w:rsidRPr="003545AD" w:rsidRDefault="00860314" w:rsidP="00096A2E">
      <w:pPr>
        <w:rPr>
          <w:rFonts w:cs="David"/>
          <w:b/>
          <w:bCs/>
          <w:sz w:val="24"/>
          <w:szCs w:val="24"/>
          <w:rtl/>
        </w:rPr>
      </w:pPr>
      <w:r>
        <w:rPr>
          <w:rFonts w:cs="David"/>
          <w:b/>
          <w:bCs/>
          <w:sz w:val="24"/>
          <w:szCs w:val="24"/>
          <w:rtl/>
        </w:rPr>
        <w:br w:type="page"/>
      </w:r>
      <w:r w:rsidRPr="003545AD">
        <w:rPr>
          <w:rFonts w:cs="David" w:hint="cs"/>
          <w:b/>
          <w:bCs/>
          <w:sz w:val="24"/>
          <w:szCs w:val="24"/>
          <w:rtl/>
        </w:rPr>
        <w:lastRenderedPageBreak/>
        <w:t xml:space="preserve">נספח </w:t>
      </w:r>
      <w:r w:rsidR="006725EC">
        <w:rPr>
          <w:rFonts w:cs="David" w:hint="cs"/>
          <w:b/>
          <w:bCs/>
          <w:sz w:val="24"/>
          <w:szCs w:val="24"/>
          <w:rtl/>
        </w:rPr>
        <w:t>ט</w:t>
      </w:r>
      <w:r>
        <w:rPr>
          <w:rFonts w:cs="David" w:hint="cs"/>
          <w:b/>
          <w:bCs/>
          <w:sz w:val="24"/>
          <w:szCs w:val="24"/>
          <w:rtl/>
        </w:rPr>
        <w:t>'</w:t>
      </w:r>
      <w:r w:rsidR="00D75AD5">
        <w:rPr>
          <w:rFonts w:cs="David" w:hint="cs"/>
          <w:b/>
          <w:bCs/>
          <w:sz w:val="24"/>
          <w:szCs w:val="24"/>
          <w:rtl/>
        </w:rPr>
        <w:t xml:space="preserve">   </w:t>
      </w:r>
    </w:p>
    <w:p w14:paraId="63B0DD72" w14:textId="77777777" w:rsidR="00860314" w:rsidRPr="006725EC" w:rsidRDefault="00860314" w:rsidP="006725EC">
      <w:pPr>
        <w:tabs>
          <w:tab w:val="left" w:pos="3480"/>
        </w:tabs>
        <w:spacing w:line="360" w:lineRule="auto"/>
        <w:ind w:left="540"/>
        <w:jc w:val="center"/>
        <w:rPr>
          <w:rFonts w:cs="David"/>
          <w:b/>
          <w:bCs/>
          <w:sz w:val="28"/>
          <w:szCs w:val="28"/>
          <w:rtl/>
        </w:rPr>
      </w:pPr>
      <w:r w:rsidRPr="006725EC">
        <w:rPr>
          <w:rFonts w:cs="David" w:hint="cs"/>
          <w:b/>
          <w:bCs/>
          <w:sz w:val="28"/>
          <w:szCs w:val="28"/>
          <w:rtl/>
        </w:rPr>
        <w:t xml:space="preserve">הסכם למכרז </w:t>
      </w:r>
      <w:r w:rsidR="00B8053B" w:rsidRPr="006725EC">
        <w:rPr>
          <w:rFonts w:cs="David" w:hint="cs"/>
          <w:b/>
          <w:bCs/>
          <w:sz w:val="28"/>
          <w:szCs w:val="28"/>
          <w:rtl/>
        </w:rPr>
        <w:t xml:space="preserve"> 14-2017</w:t>
      </w:r>
    </w:p>
    <w:p w14:paraId="132C4332" w14:textId="77777777" w:rsidR="00860314" w:rsidRPr="006725EC" w:rsidRDefault="00860314" w:rsidP="006725EC">
      <w:pPr>
        <w:tabs>
          <w:tab w:val="left" w:pos="3960"/>
          <w:tab w:val="left" w:pos="6120"/>
        </w:tabs>
        <w:spacing w:line="360" w:lineRule="auto"/>
        <w:ind w:left="-147"/>
        <w:jc w:val="center"/>
        <w:rPr>
          <w:rFonts w:cs="David"/>
          <w:sz w:val="24"/>
          <w:szCs w:val="24"/>
          <w:rtl/>
        </w:rPr>
      </w:pPr>
      <w:r w:rsidRPr="006725EC">
        <w:rPr>
          <w:rFonts w:cs="David"/>
          <w:sz w:val="24"/>
          <w:szCs w:val="24"/>
          <w:rtl/>
        </w:rPr>
        <w:t xml:space="preserve">שנערך בירושלים ביום </w:t>
      </w:r>
      <w:r w:rsidRPr="006725EC">
        <w:rPr>
          <w:rFonts w:cs="David"/>
          <w:sz w:val="24"/>
          <w:szCs w:val="24"/>
          <w:u w:val="single"/>
          <w:rtl/>
        </w:rPr>
        <w:t>__</w:t>
      </w:r>
      <w:r w:rsidRPr="006725EC">
        <w:rPr>
          <w:rFonts w:cs="David" w:hint="cs"/>
          <w:sz w:val="24"/>
          <w:szCs w:val="24"/>
          <w:rtl/>
        </w:rPr>
        <w:t xml:space="preserve"> </w:t>
      </w:r>
      <w:r w:rsidRPr="006725EC">
        <w:rPr>
          <w:rFonts w:cs="David"/>
          <w:sz w:val="24"/>
          <w:szCs w:val="24"/>
          <w:rtl/>
        </w:rPr>
        <w:t>לחודש</w:t>
      </w:r>
      <w:r w:rsidRPr="006725EC">
        <w:rPr>
          <w:rFonts w:cs="David"/>
          <w:sz w:val="24"/>
          <w:szCs w:val="24"/>
          <w:u w:val="single"/>
          <w:rtl/>
        </w:rPr>
        <w:t>_____</w:t>
      </w:r>
      <w:r w:rsidRPr="006725EC">
        <w:rPr>
          <w:rFonts w:cs="David"/>
          <w:sz w:val="24"/>
          <w:szCs w:val="24"/>
          <w:rtl/>
        </w:rPr>
        <w:t xml:space="preserve">   </w:t>
      </w:r>
      <w:r w:rsidRPr="006725EC">
        <w:rPr>
          <w:rFonts w:cs="David" w:hint="cs"/>
          <w:sz w:val="24"/>
          <w:szCs w:val="24"/>
          <w:rtl/>
        </w:rPr>
        <w:t>ב</w:t>
      </w:r>
      <w:r w:rsidRPr="006725EC">
        <w:rPr>
          <w:rFonts w:cs="David"/>
          <w:sz w:val="24"/>
          <w:szCs w:val="24"/>
          <w:rtl/>
        </w:rPr>
        <w:t>שנ</w:t>
      </w:r>
      <w:r w:rsidRPr="006725EC">
        <w:rPr>
          <w:rFonts w:cs="David" w:hint="cs"/>
          <w:sz w:val="24"/>
          <w:szCs w:val="24"/>
          <w:rtl/>
        </w:rPr>
        <w:t>ת</w:t>
      </w:r>
      <w:r w:rsidRPr="006725EC">
        <w:rPr>
          <w:rFonts w:cs="David"/>
          <w:sz w:val="24"/>
          <w:szCs w:val="24"/>
          <w:rtl/>
        </w:rPr>
        <w:t xml:space="preserve"> </w:t>
      </w:r>
      <w:r w:rsidRPr="006725EC">
        <w:rPr>
          <w:rFonts w:cs="David" w:hint="cs"/>
          <w:sz w:val="24"/>
          <w:szCs w:val="24"/>
          <w:rtl/>
        </w:rPr>
        <w:t>201</w:t>
      </w:r>
      <w:r w:rsidR="006725EC">
        <w:rPr>
          <w:rFonts w:cs="David" w:hint="cs"/>
          <w:sz w:val="24"/>
          <w:szCs w:val="24"/>
          <w:rtl/>
        </w:rPr>
        <w:t>8</w:t>
      </w:r>
    </w:p>
    <w:p w14:paraId="241A9468" w14:textId="77777777" w:rsidR="00860314" w:rsidRPr="003545AD" w:rsidRDefault="00860314" w:rsidP="00860314">
      <w:pPr>
        <w:tabs>
          <w:tab w:val="center" w:pos="5103"/>
        </w:tabs>
        <w:ind w:left="-147"/>
        <w:jc w:val="center"/>
        <w:rPr>
          <w:rFonts w:cs="David"/>
          <w:sz w:val="24"/>
          <w:szCs w:val="24"/>
          <w:rtl/>
        </w:rPr>
      </w:pPr>
    </w:p>
    <w:p w14:paraId="2ABC18F3" w14:textId="2F748FB0" w:rsidR="00860314" w:rsidRPr="003545AD" w:rsidRDefault="00860314" w:rsidP="00860314">
      <w:pPr>
        <w:tabs>
          <w:tab w:val="left" w:pos="926"/>
          <w:tab w:val="center" w:pos="1106"/>
        </w:tabs>
        <w:ind w:left="926" w:hanging="900"/>
        <w:rPr>
          <w:rFonts w:cs="David"/>
          <w:sz w:val="24"/>
          <w:szCs w:val="24"/>
          <w:rtl/>
        </w:rPr>
      </w:pPr>
      <w:r w:rsidRPr="003545AD">
        <w:rPr>
          <w:rFonts w:cs="David"/>
          <w:sz w:val="24"/>
          <w:szCs w:val="24"/>
          <w:rtl/>
        </w:rPr>
        <w:t>בין</w:t>
      </w:r>
      <w:r w:rsidRPr="003545AD">
        <w:rPr>
          <w:rFonts w:cs="David" w:hint="cs"/>
          <w:sz w:val="24"/>
          <w:szCs w:val="24"/>
          <w:rtl/>
        </w:rPr>
        <w:t xml:space="preserve"> </w:t>
      </w:r>
      <w:r w:rsidRPr="003545AD">
        <w:rPr>
          <w:rFonts w:cs="David" w:hint="cs"/>
          <w:sz w:val="24"/>
          <w:szCs w:val="24"/>
          <w:rtl/>
        </w:rPr>
        <w:tab/>
      </w:r>
      <w:r w:rsidRPr="003545AD">
        <w:rPr>
          <w:rFonts w:cs="David"/>
          <w:sz w:val="24"/>
          <w:szCs w:val="24"/>
          <w:rtl/>
        </w:rPr>
        <w:t xml:space="preserve">ממשלת ישראל בשם מדינת ישראל  המיוצגת על-ידי מנהל </w:t>
      </w:r>
      <w:r w:rsidR="00043CBD">
        <w:rPr>
          <w:rFonts w:cs="David"/>
          <w:sz w:val="24"/>
          <w:szCs w:val="24"/>
          <w:rtl/>
        </w:rPr>
        <w:t>מינהל הרכב</w:t>
      </w:r>
      <w:r w:rsidRPr="003545AD">
        <w:rPr>
          <w:rFonts w:cs="David"/>
          <w:sz w:val="24"/>
          <w:szCs w:val="24"/>
          <w:rtl/>
        </w:rPr>
        <w:t xml:space="preserve"> הממשלתי  וחשב</w:t>
      </w:r>
      <w:r w:rsidR="00253AB5">
        <w:rPr>
          <w:rFonts w:cs="David" w:hint="cs"/>
          <w:sz w:val="24"/>
          <w:szCs w:val="24"/>
          <w:rtl/>
        </w:rPr>
        <w:t>ת</w:t>
      </w:r>
      <w:r w:rsidRPr="003545AD">
        <w:rPr>
          <w:rFonts w:cs="David"/>
          <w:sz w:val="24"/>
          <w:szCs w:val="24"/>
          <w:rtl/>
        </w:rPr>
        <w:t xml:space="preserve">  האוצר</w:t>
      </w:r>
      <w:r w:rsidRPr="003545AD">
        <w:rPr>
          <w:rFonts w:cs="David" w:hint="cs"/>
          <w:sz w:val="24"/>
          <w:szCs w:val="24"/>
          <w:rtl/>
        </w:rPr>
        <w:t xml:space="preserve"> </w:t>
      </w:r>
      <w:r w:rsidRPr="003545AD">
        <w:rPr>
          <w:rFonts w:cs="David"/>
          <w:sz w:val="24"/>
          <w:szCs w:val="24"/>
          <w:rtl/>
        </w:rPr>
        <w:t>(להלן</w:t>
      </w:r>
      <w:r w:rsidRPr="003545AD">
        <w:rPr>
          <w:rFonts w:cs="David" w:hint="cs"/>
          <w:sz w:val="24"/>
          <w:szCs w:val="24"/>
          <w:rtl/>
        </w:rPr>
        <w:t xml:space="preserve"> -</w:t>
      </w:r>
      <w:r w:rsidRPr="003545AD">
        <w:rPr>
          <w:rFonts w:cs="David"/>
          <w:sz w:val="24"/>
          <w:szCs w:val="24"/>
          <w:rtl/>
        </w:rPr>
        <w:t xml:space="preserve"> </w:t>
      </w:r>
      <w:r w:rsidRPr="00275D4B">
        <w:rPr>
          <w:rFonts w:cs="David"/>
          <w:b/>
          <w:bCs/>
          <w:sz w:val="24"/>
          <w:szCs w:val="24"/>
          <w:rtl/>
        </w:rPr>
        <w:t>המ</w:t>
      </w:r>
      <w:r w:rsidRPr="00275D4B">
        <w:rPr>
          <w:rFonts w:cs="David" w:hint="cs"/>
          <w:b/>
          <w:bCs/>
          <w:sz w:val="24"/>
          <w:szCs w:val="24"/>
          <w:rtl/>
        </w:rPr>
        <w:t>זמין</w:t>
      </w:r>
      <w:r w:rsidRPr="003545AD">
        <w:rPr>
          <w:rFonts w:cs="David"/>
          <w:sz w:val="24"/>
          <w:szCs w:val="24"/>
          <w:rtl/>
        </w:rPr>
        <w:t xml:space="preserve">) </w:t>
      </w:r>
      <w:r w:rsidRPr="003545AD">
        <w:rPr>
          <w:rFonts w:cs="David" w:hint="cs"/>
          <w:sz w:val="24"/>
          <w:szCs w:val="24"/>
          <w:rtl/>
        </w:rPr>
        <w:tab/>
      </w:r>
    </w:p>
    <w:p w14:paraId="0D15DA7A" w14:textId="77777777" w:rsidR="00860314" w:rsidRPr="003545AD" w:rsidRDefault="00860314" w:rsidP="00860314">
      <w:pPr>
        <w:pStyle w:val="af9"/>
        <w:spacing w:after="0"/>
        <w:ind w:left="-147"/>
        <w:jc w:val="right"/>
        <w:rPr>
          <w:sz w:val="24"/>
          <w:u w:val="single"/>
          <w:rtl/>
        </w:rPr>
      </w:pPr>
      <w:r w:rsidRPr="003545AD">
        <w:rPr>
          <w:sz w:val="24"/>
          <w:u w:val="single"/>
          <w:rtl/>
        </w:rPr>
        <w:t>מצד אחד</w:t>
      </w:r>
    </w:p>
    <w:p w14:paraId="1A6B36A4" w14:textId="52EED52A" w:rsidR="00860314" w:rsidRPr="003545AD" w:rsidRDefault="00860314" w:rsidP="00860314">
      <w:pPr>
        <w:tabs>
          <w:tab w:val="left" w:pos="746"/>
          <w:tab w:val="left" w:pos="926"/>
          <w:tab w:val="center" w:pos="5103"/>
        </w:tabs>
        <w:ind w:left="-147"/>
        <w:rPr>
          <w:rFonts w:cs="David"/>
          <w:sz w:val="24"/>
          <w:szCs w:val="24"/>
          <w:rtl/>
        </w:rPr>
      </w:pPr>
      <w:r w:rsidRPr="003545AD">
        <w:rPr>
          <w:rFonts w:cs="David" w:hint="cs"/>
          <w:b/>
          <w:bCs/>
          <w:sz w:val="24"/>
          <w:szCs w:val="24"/>
          <w:rtl/>
        </w:rPr>
        <w:t xml:space="preserve">   </w:t>
      </w:r>
      <w:r w:rsidRPr="003545AD">
        <w:rPr>
          <w:rFonts w:cs="David"/>
          <w:sz w:val="24"/>
          <w:szCs w:val="24"/>
          <w:rtl/>
        </w:rPr>
        <w:t>לבין</w:t>
      </w:r>
      <w:r w:rsidRPr="003545AD">
        <w:rPr>
          <w:rFonts w:cs="David" w:hint="cs"/>
          <w:b/>
          <w:bCs/>
          <w:sz w:val="24"/>
          <w:szCs w:val="24"/>
          <w:rtl/>
        </w:rPr>
        <w:tab/>
      </w:r>
      <w:r w:rsidRPr="003545AD">
        <w:rPr>
          <w:rFonts w:cs="David" w:hint="cs"/>
          <w:b/>
          <w:bCs/>
          <w:sz w:val="24"/>
          <w:szCs w:val="24"/>
          <w:rtl/>
        </w:rPr>
        <w:tab/>
      </w:r>
      <w:r w:rsidRPr="003545AD">
        <w:rPr>
          <w:rFonts w:cs="David" w:hint="cs"/>
          <w:sz w:val="24"/>
          <w:szCs w:val="24"/>
          <w:rtl/>
        </w:rPr>
        <w:t xml:space="preserve">__________________ </w:t>
      </w:r>
      <w:r w:rsidRPr="003545AD">
        <w:rPr>
          <w:rFonts w:cs="David"/>
          <w:sz w:val="24"/>
          <w:szCs w:val="24"/>
          <w:rtl/>
        </w:rPr>
        <w:t>(להלן</w:t>
      </w:r>
      <w:r w:rsidRPr="003545AD">
        <w:rPr>
          <w:rFonts w:cs="David" w:hint="cs"/>
          <w:sz w:val="24"/>
          <w:szCs w:val="24"/>
          <w:rtl/>
        </w:rPr>
        <w:t xml:space="preserve"> -</w:t>
      </w:r>
      <w:r w:rsidRPr="003545AD">
        <w:rPr>
          <w:rFonts w:cs="David"/>
          <w:sz w:val="24"/>
          <w:szCs w:val="24"/>
          <w:rtl/>
        </w:rPr>
        <w:t xml:space="preserve"> </w:t>
      </w:r>
      <w:r w:rsidRPr="00275D4B">
        <w:rPr>
          <w:rFonts w:cs="David"/>
          <w:b/>
          <w:bCs/>
          <w:sz w:val="24"/>
          <w:szCs w:val="24"/>
          <w:rtl/>
        </w:rPr>
        <w:t>הספק</w:t>
      </w:r>
      <w:r w:rsidRPr="003545AD">
        <w:rPr>
          <w:rFonts w:cs="David"/>
          <w:sz w:val="24"/>
          <w:szCs w:val="24"/>
          <w:rtl/>
        </w:rPr>
        <w:t>)</w:t>
      </w:r>
      <w:r w:rsidRPr="003545AD">
        <w:rPr>
          <w:rFonts w:cs="David" w:hint="cs"/>
          <w:sz w:val="24"/>
          <w:szCs w:val="24"/>
          <w:rtl/>
        </w:rPr>
        <w:t xml:space="preserve">  </w:t>
      </w:r>
      <w:r w:rsidR="00253AB5">
        <w:rPr>
          <w:rFonts w:cs="David" w:hint="cs"/>
          <w:sz w:val="24"/>
          <w:szCs w:val="24"/>
          <w:rtl/>
        </w:rPr>
        <w:t>ח.פ. ______________________</w:t>
      </w:r>
    </w:p>
    <w:p w14:paraId="1E1BED86" w14:textId="77777777" w:rsidR="00860314" w:rsidRPr="003545AD" w:rsidRDefault="00860314" w:rsidP="00860314">
      <w:pPr>
        <w:tabs>
          <w:tab w:val="left" w:pos="746"/>
          <w:tab w:val="center" w:pos="5103"/>
          <w:tab w:val="left" w:pos="6686"/>
          <w:tab w:val="left" w:pos="6866"/>
        </w:tabs>
        <w:ind w:left="-147"/>
        <w:jc w:val="right"/>
        <w:rPr>
          <w:rFonts w:cs="David"/>
          <w:b/>
          <w:bCs/>
          <w:sz w:val="24"/>
          <w:szCs w:val="24"/>
          <w:u w:val="single"/>
          <w:rtl/>
        </w:rPr>
      </w:pPr>
      <w:r w:rsidRPr="003545AD">
        <w:rPr>
          <w:rFonts w:cs="David" w:hint="cs"/>
          <w:sz w:val="24"/>
          <w:szCs w:val="24"/>
          <w:rtl/>
        </w:rPr>
        <w:tab/>
      </w:r>
      <w:r w:rsidRPr="003545AD">
        <w:rPr>
          <w:rFonts w:cs="David" w:hint="cs"/>
          <w:sz w:val="24"/>
          <w:szCs w:val="24"/>
          <w:rtl/>
        </w:rPr>
        <w:tab/>
      </w:r>
      <w:r w:rsidRPr="003545AD">
        <w:rPr>
          <w:rFonts w:cs="David" w:hint="cs"/>
          <w:sz w:val="24"/>
          <w:szCs w:val="24"/>
          <w:rtl/>
        </w:rPr>
        <w:tab/>
      </w:r>
      <w:r w:rsidRPr="003545AD">
        <w:rPr>
          <w:rFonts w:cs="David"/>
          <w:sz w:val="24"/>
          <w:szCs w:val="24"/>
          <w:u w:val="single"/>
          <w:rtl/>
        </w:rPr>
        <w:t>מצד שני</w:t>
      </w:r>
    </w:p>
    <w:p w14:paraId="3073ED25" w14:textId="77777777" w:rsidR="00860314" w:rsidRPr="003545AD" w:rsidRDefault="00860314" w:rsidP="00860314">
      <w:pPr>
        <w:ind w:left="60"/>
        <w:rPr>
          <w:rFonts w:cs="David"/>
          <w:sz w:val="24"/>
          <w:szCs w:val="24"/>
          <w:rtl/>
        </w:rPr>
      </w:pPr>
    </w:p>
    <w:p w14:paraId="6A5D7882" w14:textId="38A61B43" w:rsidR="00860314" w:rsidRPr="00BC563B" w:rsidRDefault="00860314" w:rsidP="008532B8">
      <w:pPr>
        <w:tabs>
          <w:tab w:val="left" w:pos="926"/>
        </w:tabs>
        <w:spacing w:line="360" w:lineRule="auto"/>
        <w:ind w:left="926" w:hanging="866"/>
        <w:rPr>
          <w:rFonts w:cs="David"/>
          <w:color w:val="FF0000"/>
          <w:sz w:val="24"/>
          <w:szCs w:val="24"/>
          <w:rtl/>
        </w:rPr>
      </w:pPr>
      <w:r w:rsidRPr="003545AD">
        <w:rPr>
          <w:rFonts w:cs="David"/>
          <w:sz w:val="24"/>
          <w:szCs w:val="24"/>
          <w:rtl/>
        </w:rPr>
        <w:t>הואיל</w:t>
      </w:r>
      <w:r w:rsidRPr="003545AD">
        <w:rPr>
          <w:rFonts w:cs="David" w:hint="cs"/>
          <w:sz w:val="24"/>
          <w:szCs w:val="24"/>
          <w:rtl/>
        </w:rPr>
        <w:tab/>
      </w:r>
      <w:r w:rsidRPr="003545AD">
        <w:rPr>
          <w:rFonts w:cs="David"/>
          <w:sz w:val="24"/>
          <w:szCs w:val="24"/>
          <w:rtl/>
        </w:rPr>
        <w:t>והמ</w:t>
      </w:r>
      <w:r w:rsidRPr="003545AD">
        <w:rPr>
          <w:rFonts w:cs="David" w:hint="cs"/>
          <w:sz w:val="24"/>
          <w:szCs w:val="24"/>
          <w:rtl/>
        </w:rPr>
        <w:t xml:space="preserve">זמין </w:t>
      </w:r>
      <w:r w:rsidRPr="003545AD">
        <w:rPr>
          <w:rFonts w:cs="David"/>
          <w:sz w:val="24"/>
          <w:szCs w:val="24"/>
          <w:rtl/>
        </w:rPr>
        <w:t>מעוניי</w:t>
      </w:r>
      <w:r w:rsidRPr="003545AD">
        <w:rPr>
          <w:rFonts w:cs="David" w:hint="cs"/>
          <w:sz w:val="24"/>
          <w:szCs w:val="24"/>
          <w:rtl/>
        </w:rPr>
        <w:t xml:space="preserve">ן </w:t>
      </w:r>
      <w:r w:rsidRPr="003545AD">
        <w:rPr>
          <w:rFonts w:cs="David"/>
          <w:sz w:val="24"/>
          <w:szCs w:val="24"/>
          <w:rtl/>
        </w:rPr>
        <w:t>ל</w:t>
      </w:r>
      <w:r w:rsidRPr="003545AD">
        <w:rPr>
          <w:rFonts w:cs="David" w:hint="cs"/>
          <w:sz w:val="24"/>
          <w:szCs w:val="24"/>
          <w:rtl/>
        </w:rPr>
        <w:t xml:space="preserve">רכוש </w:t>
      </w:r>
      <w:r w:rsidR="00D97EA7" w:rsidRPr="00D97EA7">
        <w:rPr>
          <w:rFonts w:cs="David"/>
          <w:sz w:val="24"/>
          <w:szCs w:val="24"/>
          <w:rtl/>
        </w:rPr>
        <w:t>ביצוע מבחני רישוי</w:t>
      </w:r>
      <w:r w:rsidR="00304F48">
        <w:rPr>
          <w:rFonts w:cs="David" w:hint="cs"/>
          <w:sz w:val="24"/>
          <w:szCs w:val="24"/>
          <w:rtl/>
        </w:rPr>
        <w:t xml:space="preserve"> שנתי</w:t>
      </w:r>
      <w:r w:rsidR="00D97EA7" w:rsidRPr="00D97EA7">
        <w:rPr>
          <w:rFonts w:cs="David"/>
          <w:sz w:val="24"/>
          <w:szCs w:val="24"/>
          <w:rtl/>
        </w:rPr>
        <w:t>, ביצוע בדיקות לפני מכירה/קניה רכב/אופנוע/קטנוע,  בדיקות בטיחות לאוטובוסים ומשאיות מעל 10 טון, בדיקת רכב להובלת חומרים מסוכנים ורכישת ציוד/שירות נילווה</w:t>
      </w:r>
      <w:r w:rsidR="00D97EA7">
        <w:rPr>
          <w:rFonts w:cs="David" w:hint="cs"/>
          <w:sz w:val="24"/>
          <w:szCs w:val="24"/>
          <w:rtl/>
        </w:rPr>
        <w:t xml:space="preserve"> (</w:t>
      </w:r>
      <w:r w:rsidR="00D97EA7" w:rsidRPr="00BC563B">
        <w:rPr>
          <w:rFonts w:cs="David" w:hint="eastAsia"/>
          <w:b/>
          <w:bCs/>
          <w:sz w:val="24"/>
          <w:szCs w:val="24"/>
          <w:rtl/>
        </w:rPr>
        <w:t>מחק</w:t>
      </w:r>
      <w:r w:rsidR="00D97EA7" w:rsidRPr="00BC563B">
        <w:rPr>
          <w:rFonts w:cs="David"/>
          <w:b/>
          <w:bCs/>
          <w:sz w:val="24"/>
          <w:szCs w:val="24"/>
          <w:rtl/>
        </w:rPr>
        <w:t xml:space="preserve"> </w:t>
      </w:r>
      <w:r w:rsidR="00D97EA7" w:rsidRPr="00BC563B">
        <w:rPr>
          <w:rFonts w:cs="David" w:hint="eastAsia"/>
          <w:b/>
          <w:bCs/>
          <w:sz w:val="24"/>
          <w:szCs w:val="24"/>
          <w:rtl/>
        </w:rPr>
        <w:t>את</w:t>
      </w:r>
      <w:r w:rsidR="00D97EA7" w:rsidRPr="00BC563B">
        <w:rPr>
          <w:rFonts w:cs="David"/>
          <w:b/>
          <w:bCs/>
          <w:sz w:val="24"/>
          <w:szCs w:val="24"/>
          <w:rtl/>
        </w:rPr>
        <w:t xml:space="preserve"> </w:t>
      </w:r>
      <w:r w:rsidR="00D97EA7" w:rsidRPr="00BC563B">
        <w:rPr>
          <w:rFonts w:cs="David" w:hint="eastAsia"/>
          <w:b/>
          <w:bCs/>
          <w:sz w:val="24"/>
          <w:szCs w:val="24"/>
          <w:rtl/>
        </w:rPr>
        <w:t>המיותר</w:t>
      </w:r>
      <w:r w:rsidR="00D97EA7">
        <w:rPr>
          <w:rFonts w:cs="David" w:hint="cs"/>
          <w:sz w:val="24"/>
          <w:szCs w:val="24"/>
          <w:rtl/>
        </w:rPr>
        <w:t>)</w:t>
      </w:r>
      <w:r w:rsidR="00D97EA7" w:rsidRPr="00D97EA7">
        <w:rPr>
          <w:rFonts w:cs="David"/>
          <w:sz w:val="24"/>
          <w:szCs w:val="24"/>
          <w:rtl/>
        </w:rPr>
        <w:t>.</w:t>
      </w:r>
      <w:r w:rsidR="00D97EA7">
        <w:rPr>
          <w:rFonts w:cs="David" w:hint="cs"/>
          <w:sz w:val="24"/>
          <w:szCs w:val="24"/>
          <w:rtl/>
        </w:rPr>
        <w:t xml:space="preserve"> </w:t>
      </w:r>
      <w:r w:rsidRPr="003545AD">
        <w:rPr>
          <w:rFonts w:cs="David" w:hint="cs"/>
          <w:sz w:val="24"/>
          <w:szCs w:val="24"/>
          <w:rtl/>
        </w:rPr>
        <w:t xml:space="preserve">בתנאים המפורטים במכרז </w:t>
      </w:r>
      <w:r w:rsidR="00B8053B">
        <w:rPr>
          <w:rFonts w:cs="David" w:hint="cs"/>
          <w:sz w:val="24"/>
          <w:szCs w:val="24"/>
          <w:rtl/>
        </w:rPr>
        <w:t xml:space="preserve"> 14-2017</w:t>
      </w:r>
      <w:r w:rsidRPr="003545AD">
        <w:rPr>
          <w:rFonts w:cs="David" w:hint="cs"/>
          <w:sz w:val="24"/>
          <w:szCs w:val="24"/>
          <w:rtl/>
        </w:rPr>
        <w:t>;</w:t>
      </w:r>
      <w:r w:rsidR="00D97EA7">
        <w:rPr>
          <w:rFonts w:cs="David" w:hint="cs"/>
          <w:sz w:val="24"/>
          <w:szCs w:val="24"/>
          <w:rtl/>
        </w:rPr>
        <w:t xml:space="preserve"> </w:t>
      </w:r>
    </w:p>
    <w:p w14:paraId="1EE50BCA" w14:textId="77777777" w:rsidR="00860314" w:rsidRPr="003545AD" w:rsidRDefault="00860314" w:rsidP="00860314">
      <w:pPr>
        <w:tabs>
          <w:tab w:val="left" w:pos="926"/>
        </w:tabs>
        <w:spacing w:line="360" w:lineRule="auto"/>
        <w:ind w:left="926" w:hanging="866"/>
        <w:rPr>
          <w:rFonts w:cs="David"/>
          <w:sz w:val="24"/>
          <w:szCs w:val="24"/>
          <w:rtl/>
        </w:rPr>
      </w:pPr>
      <w:r w:rsidRPr="003545AD">
        <w:rPr>
          <w:rFonts w:cs="David" w:hint="cs"/>
          <w:sz w:val="24"/>
          <w:szCs w:val="24"/>
          <w:rtl/>
        </w:rPr>
        <w:t xml:space="preserve">והואיל </w:t>
      </w:r>
      <w:r w:rsidRPr="003545AD">
        <w:rPr>
          <w:rFonts w:cs="David" w:hint="cs"/>
          <w:sz w:val="24"/>
          <w:szCs w:val="24"/>
          <w:rtl/>
        </w:rPr>
        <w:tab/>
      </w:r>
      <w:r w:rsidRPr="003545AD">
        <w:rPr>
          <w:rFonts w:cs="David"/>
          <w:sz w:val="24"/>
          <w:szCs w:val="24"/>
          <w:rtl/>
        </w:rPr>
        <w:t xml:space="preserve">והספק הגיש הצעה </w:t>
      </w:r>
      <w:r w:rsidRPr="003545AD">
        <w:rPr>
          <w:rFonts w:cs="David" w:hint="cs"/>
          <w:sz w:val="24"/>
          <w:szCs w:val="24"/>
          <w:rtl/>
        </w:rPr>
        <w:t>למכרז, המהווה</w:t>
      </w:r>
      <w:r w:rsidRPr="003545AD">
        <w:rPr>
          <w:rFonts w:cs="David"/>
          <w:sz w:val="24"/>
          <w:szCs w:val="24"/>
          <w:rtl/>
        </w:rPr>
        <w:t xml:space="preserve"> חלק בלתי נפרד מהסכם זה</w:t>
      </w:r>
      <w:r w:rsidRPr="003545AD">
        <w:rPr>
          <w:rFonts w:cs="David" w:hint="cs"/>
          <w:sz w:val="24"/>
          <w:szCs w:val="24"/>
          <w:rtl/>
        </w:rPr>
        <w:t>;</w:t>
      </w:r>
    </w:p>
    <w:p w14:paraId="540201D3" w14:textId="77777777" w:rsidR="00860314" w:rsidRPr="003545AD" w:rsidRDefault="00860314" w:rsidP="00860314">
      <w:pPr>
        <w:tabs>
          <w:tab w:val="left" w:pos="926"/>
        </w:tabs>
        <w:spacing w:line="360" w:lineRule="auto"/>
        <w:ind w:left="926" w:hanging="866"/>
        <w:rPr>
          <w:rFonts w:cs="David"/>
          <w:sz w:val="24"/>
          <w:szCs w:val="24"/>
          <w:rtl/>
        </w:rPr>
      </w:pPr>
      <w:r w:rsidRPr="003545AD">
        <w:rPr>
          <w:rFonts w:cs="David" w:hint="cs"/>
          <w:sz w:val="24"/>
          <w:szCs w:val="24"/>
          <w:rtl/>
        </w:rPr>
        <w:t xml:space="preserve">והואיל </w:t>
      </w:r>
      <w:r w:rsidRPr="003545AD">
        <w:rPr>
          <w:rFonts w:cs="David" w:hint="cs"/>
          <w:sz w:val="24"/>
          <w:szCs w:val="24"/>
          <w:rtl/>
        </w:rPr>
        <w:tab/>
      </w:r>
      <w:r w:rsidRPr="003545AD">
        <w:rPr>
          <w:rFonts w:cs="David"/>
          <w:sz w:val="24"/>
          <w:szCs w:val="24"/>
          <w:rtl/>
        </w:rPr>
        <w:t xml:space="preserve">וועדת המכרזים של </w:t>
      </w:r>
      <w:r w:rsidR="00043CBD">
        <w:rPr>
          <w:rFonts w:cs="David"/>
          <w:sz w:val="24"/>
          <w:szCs w:val="24"/>
          <w:rtl/>
        </w:rPr>
        <w:t>מינהל הרכב</w:t>
      </w:r>
      <w:r w:rsidRPr="003545AD">
        <w:rPr>
          <w:rFonts w:cs="David"/>
          <w:sz w:val="24"/>
          <w:szCs w:val="24"/>
          <w:rtl/>
        </w:rPr>
        <w:t xml:space="preserve"> הממשלתי בחרה בהצעת הספק</w:t>
      </w:r>
      <w:r w:rsidRPr="003545AD">
        <w:rPr>
          <w:rFonts w:cs="David" w:hint="cs"/>
          <w:sz w:val="24"/>
          <w:szCs w:val="24"/>
          <w:rtl/>
        </w:rPr>
        <w:t xml:space="preserve"> כהצעה הזוכה במכרז</w:t>
      </w:r>
      <w:r w:rsidRPr="003545AD">
        <w:rPr>
          <w:rFonts w:cs="David"/>
          <w:sz w:val="24"/>
          <w:szCs w:val="24"/>
          <w:rtl/>
        </w:rPr>
        <w:t>, בכפוף לחתימת הסכם זה ומילוי התנאים המוקדמים ליצירת היחסים החוזיים ביניהם</w:t>
      </w:r>
      <w:r w:rsidRPr="003545AD">
        <w:rPr>
          <w:rFonts w:cs="David" w:hint="cs"/>
          <w:sz w:val="24"/>
          <w:szCs w:val="24"/>
          <w:rtl/>
        </w:rPr>
        <w:t>;</w:t>
      </w:r>
    </w:p>
    <w:p w14:paraId="6C0CD364" w14:textId="77777777" w:rsidR="00860314" w:rsidRPr="003545AD" w:rsidRDefault="00860314" w:rsidP="00860314">
      <w:pPr>
        <w:tabs>
          <w:tab w:val="left" w:pos="926"/>
        </w:tabs>
        <w:spacing w:line="360" w:lineRule="auto"/>
        <w:ind w:left="926" w:hanging="866"/>
        <w:rPr>
          <w:rFonts w:cs="David"/>
          <w:sz w:val="24"/>
          <w:szCs w:val="24"/>
          <w:rtl/>
        </w:rPr>
      </w:pPr>
      <w:r w:rsidRPr="003545AD">
        <w:rPr>
          <w:rFonts w:cs="David" w:hint="cs"/>
          <w:sz w:val="24"/>
          <w:szCs w:val="24"/>
          <w:rtl/>
        </w:rPr>
        <w:t>והואיל</w:t>
      </w:r>
      <w:r w:rsidRPr="003545AD">
        <w:rPr>
          <w:rFonts w:cs="David" w:hint="cs"/>
          <w:sz w:val="24"/>
          <w:szCs w:val="24"/>
          <w:rtl/>
        </w:rPr>
        <w:tab/>
        <w:t xml:space="preserve">והספק </w:t>
      </w:r>
      <w:r w:rsidRPr="003545AD">
        <w:rPr>
          <w:rFonts w:cs="David"/>
          <w:sz w:val="24"/>
          <w:szCs w:val="24"/>
          <w:rtl/>
        </w:rPr>
        <w:t>מוכן ל</w:t>
      </w:r>
      <w:r w:rsidRPr="003545AD">
        <w:rPr>
          <w:rFonts w:cs="David" w:hint="cs"/>
          <w:sz w:val="24"/>
          <w:szCs w:val="24"/>
          <w:rtl/>
        </w:rPr>
        <w:t>ממש את זכייתו בהתאם לאמור בהסכם זה, בהצעתו ובמכרז;</w:t>
      </w:r>
    </w:p>
    <w:p w14:paraId="43169811" w14:textId="77777777" w:rsidR="00860314" w:rsidRPr="003545AD" w:rsidRDefault="00860314" w:rsidP="00860314">
      <w:pPr>
        <w:pStyle w:val="21"/>
        <w:spacing w:after="0" w:line="360" w:lineRule="auto"/>
        <w:ind w:left="60"/>
        <w:rPr>
          <w:sz w:val="24"/>
          <w:rtl/>
        </w:rPr>
      </w:pPr>
    </w:p>
    <w:p w14:paraId="54D49E04" w14:textId="77777777" w:rsidR="00860314" w:rsidRPr="003545AD" w:rsidRDefault="00860314" w:rsidP="00860314">
      <w:pPr>
        <w:tabs>
          <w:tab w:val="left" w:pos="1080"/>
          <w:tab w:val="left" w:pos="2160"/>
          <w:tab w:val="left" w:pos="3360"/>
          <w:tab w:val="left" w:pos="5400"/>
          <w:tab w:val="left" w:pos="6600"/>
        </w:tabs>
        <w:ind w:left="-147"/>
        <w:jc w:val="center"/>
        <w:rPr>
          <w:rFonts w:cs="David"/>
          <w:sz w:val="24"/>
          <w:szCs w:val="24"/>
          <w:u w:val="single"/>
          <w:rtl/>
        </w:rPr>
      </w:pPr>
      <w:r w:rsidRPr="003545AD">
        <w:rPr>
          <w:rFonts w:cs="David" w:hint="cs"/>
          <w:sz w:val="24"/>
          <w:szCs w:val="24"/>
          <w:u w:val="single"/>
          <w:rtl/>
        </w:rPr>
        <w:t>לפיכך הוצהר, הותנה והוסכם בין הצדדים כדלקמן:</w:t>
      </w:r>
    </w:p>
    <w:p w14:paraId="7BBED11F" w14:textId="12EA9AB4" w:rsidR="00860314" w:rsidRPr="00F5718D" w:rsidRDefault="00860314" w:rsidP="00CD3AB6">
      <w:pPr>
        <w:pStyle w:val="1"/>
        <w:keepNext/>
        <w:widowControl/>
        <w:numPr>
          <w:ilvl w:val="0"/>
          <w:numId w:val="40"/>
        </w:numPr>
        <w:tabs>
          <w:tab w:val="left" w:pos="283"/>
        </w:tabs>
        <w:overflowPunct w:val="0"/>
        <w:autoSpaceDE w:val="0"/>
        <w:autoSpaceDN w:val="0"/>
        <w:adjustRightInd w:val="0"/>
        <w:spacing w:before="0"/>
        <w:ind w:right="1020"/>
        <w:textAlignment w:val="baseline"/>
        <w:rPr>
          <w:sz w:val="28"/>
          <w:szCs w:val="28"/>
          <w:rtl/>
        </w:rPr>
      </w:pPr>
      <w:r w:rsidRPr="00F5718D">
        <w:rPr>
          <w:sz w:val="28"/>
          <w:szCs w:val="28"/>
          <w:rtl/>
        </w:rPr>
        <w:t xml:space="preserve">כללי </w:t>
      </w:r>
    </w:p>
    <w:p w14:paraId="62699203" w14:textId="6EB9FF3A" w:rsidR="00860314" w:rsidRPr="00253AB5" w:rsidRDefault="00860314" w:rsidP="00CD3AB6">
      <w:pPr>
        <w:pStyle w:val="a7"/>
        <w:numPr>
          <w:ilvl w:val="1"/>
          <w:numId w:val="40"/>
        </w:numPr>
      </w:pPr>
      <w:r w:rsidRPr="00253AB5">
        <w:rPr>
          <w:rtl/>
        </w:rPr>
        <w:t>המבוא להסכם זה ונספחיו מהווים חלק בלתי נפרד ממנו.</w:t>
      </w:r>
    </w:p>
    <w:p w14:paraId="071371C2" w14:textId="2EA416E7" w:rsidR="00860314" w:rsidRPr="003545AD" w:rsidRDefault="00860314" w:rsidP="00CD3AB6">
      <w:pPr>
        <w:pStyle w:val="a7"/>
        <w:numPr>
          <w:ilvl w:val="1"/>
          <w:numId w:val="40"/>
        </w:numPr>
      </w:pPr>
      <w:r w:rsidRPr="003545AD">
        <w:rPr>
          <w:rtl/>
        </w:rPr>
        <w:t>פרשנות ההסכם תיעשה באופן המקיים את דרישות המפרט המפורשות והמשתמעות בצורה</w:t>
      </w:r>
      <w:r w:rsidRPr="003545AD">
        <w:rPr>
          <w:rFonts w:hint="cs"/>
          <w:rtl/>
        </w:rPr>
        <w:t xml:space="preserve"> </w:t>
      </w:r>
      <w:r w:rsidRPr="003545AD">
        <w:rPr>
          <w:rtl/>
        </w:rPr>
        <w:t>המלאה ביותר.</w:t>
      </w:r>
    </w:p>
    <w:p w14:paraId="0FFFCBD6" w14:textId="77777777" w:rsidR="00860314" w:rsidRPr="003545AD" w:rsidRDefault="00860314" w:rsidP="00CD3AB6">
      <w:pPr>
        <w:pStyle w:val="a7"/>
        <w:numPr>
          <w:ilvl w:val="1"/>
          <w:numId w:val="40"/>
        </w:numPr>
        <w:ind w:left="707" w:hanging="357"/>
      </w:pPr>
      <w:r w:rsidRPr="003545AD">
        <w:rPr>
          <w:rFonts w:hint="cs"/>
          <w:rtl/>
        </w:rPr>
        <w:t>כותרות הסעיפים בהסכם זה משמשות לצרכי נוחיות בלבד, ואין לפרש הוראות הסכם זה על פיהן.</w:t>
      </w:r>
    </w:p>
    <w:p w14:paraId="633B9899" w14:textId="77777777" w:rsidR="00860314" w:rsidRPr="003545AD" w:rsidRDefault="00860314" w:rsidP="00CD3AB6">
      <w:pPr>
        <w:pStyle w:val="a7"/>
        <w:numPr>
          <w:ilvl w:val="1"/>
          <w:numId w:val="40"/>
        </w:numPr>
        <w:ind w:left="707" w:hanging="357"/>
      </w:pPr>
      <w:r w:rsidRPr="003545AD">
        <w:rPr>
          <w:rFonts w:hint="cs"/>
          <w:rtl/>
        </w:rPr>
        <w:t>האמור בלשון יחיד משמעו גם רבים וההיפך, האמור בלשון זכר משמעו גם בלשון נקבה וההיפך.</w:t>
      </w:r>
    </w:p>
    <w:p w14:paraId="005A06D8" w14:textId="77777777" w:rsidR="00860314" w:rsidRPr="003545AD" w:rsidRDefault="00860314" w:rsidP="00CD3AB6">
      <w:pPr>
        <w:pStyle w:val="a7"/>
        <w:numPr>
          <w:ilvl w:val="1"/>
          <w:numId w:val="40"/>
        </w:numPr>
        <w:ind w:left="707" w:hanging="357"/>
      </w:pPr>
      <w:r w:rsidRPr="003545AD">
        <w:rPr>
          <w:rFonts w:hint="cs"/>
          <w:rtl/>
        </w:rPr>
        <w:t xml:space="preserve">כל התחייבויות הספק בהסכם, לכל עניין שהוא, מוסיפות על התחייבויותיו במסגרת הצעתו ובמסגרת המכרז (ואינן מחליפות אותן), ולהיפך. </w:t>
      </w:r>
    </w:p>
    <w:p w14:paraId="18C5371B" w14:textId="77777777" w:rsidR="00860314" w:rsidRPr="003545AD" w:rsidRDefault="00860314" w:rsidP="00CD3AB6">
      <w:pPr>
        <w:pStyle w:val="a7"/>
        <w:numPr>
          <w:ilvl w:val="1"/>
          <w:numId w:val="40"/>
        </w:numPr>
        <w:ind w:left="707" w:hanging="357"/>
      </w:pPr>
      <w:r w:rsidRPr="003545AD">
        <w:rPr>
          <w:rtl/>
        </w:rPr>
        <w:t>חוזה זה מחליף חוזים קודמים ומוסיף עליהם. בכל מקרה של סתירה, או א</w:t>
      </w:r>
      <w:r w:rsidRPr="003545AD">
        <w:rPr>
          <w:rFonts w:hint="cs"/>
          <w:rtl/>
        </w:rPr>
        <w:t>י התאמה</w:t>
      </w:r>
      <w:r w:rsidRPr="003545AD">
        <w:rPr>
          <w:rtl/>
        </w:rPr>
        <w:t xml:space="preserve"> בין חוזה</w:t>
      </w:r>
      <w:r w:rsidRPr="003545AD">
        <w:rPr>
          <w:rFonts w:hint="cs"/>
          <w:rtl/>
        </w:rPr>
        <w:t xml:space="preserve"> </w:t>
      </w:r>
      <w:r w:rsidRPr="003545AD">
        <w:rPr>
          <w:rtl/>
        </w:rPr>
        <w:t>זה</w:t>
      </w:r>
      <w:r w:rsidRPr="003545AD">
        <w:rPr>
          <w:rFonts w:hint="cs"/>
          <w:rtl/>
        </w:rPr>
        <w:t xml:space="preserve"> </w:t>
      </w:r>
      <w:r w:rsidRPr="003545AD">
        <w:rPr>
          <w:rtl/>
        </w:rPr>
        <w:t>לחוזים קודמים, יקבעו הוראות חוזה זה.</w:t>
      </w:r>
    </w:p>
    <w:p w14:paraId="60DFC7D9" w14:textId="3447E399" w:rsidR="00511649" w:rsidRPr="00511649" w:rsidRDefault="00511649" w:rsidP="00CD3AB6">
      <w:pPr>
        <w:pStyle w:val="1"/>
        <w:keepNext/>
        <w:widowControl/>
        <w:numPr>
          <w:ilvl w:val="0"/>
          <w:numId w:val="40"/>
        </w:numPr>
        <w:tabs>
          <w:tab w:val="left" w:pos="283"/>
        </w:tabs>
        <w:overflowPunct w:val="0"/>
        <w:autoSpaceDE w:val="0"/>
        <w:autoSpaceDN w:val="0"/>
        <w:adjustRightInd w:val="0"/>
        <w:spacing w:before="0"/>
        <w:ind w:right="1020"/>
        <w:textAlignment w:val="baseline"/>
        <w:rPr>
          <w:sz w:val="28"/>
          <w:szCs w:val="28"/>
        </w:rPr>
      </w:pPr>
      <w:r w:rsidRPr="003826A1">
        <w:rPr>
          <w:sz w:val="28"/>
          <w:szCs w:val="28"/>
          <w:rtl/>
        </w:rPr>
        <w:t xml:space="preserve">  הגדרות</w:t>
      </w:r>
    </w:p>
    <w:p w14:paraId="01962CCC" w14:textId="77777777" w:rsidR="00BC79F5" w:rsidRPr="00BC79F5" w:rsidRDefault="00BC79F5" w:rsidP="00CD3AB6">
      <w:pPr>
        <w:pStyle w:val="a7"/>
        <w:numPr>
          <w:ilvl w:val="0"/>
          <w:numId w:val="40"/>
        </w:numPr>
        <w:rPr>
          <w:vanish/>
          <w:rtl/>
        </w:rPr>
      </w:pPr>
    </w:p>
    <w:p w14:paraId="0402AB28" w14:textId="661E9882" w:rsidR="00511649" w:rsidRPr="00511649" w:rsidRDefault="00511649" w:rsidP="00CD3AB6">
      <w:pPr>
        <w:pStyle w:val="a7"/>
        <w:numPr>
          <w:ilvl w:val="1"/>
          <w:numId w:val="41"/>
        </w:numPr>
      </w:pPr>
      <w:r w:rsidRPr="00511649">
        <w:rPr>
          <w:rtl/>
        </w:rPr>
        <w:t xml:space="preserve">"הסכם ההתקשרות" - הסכם ההתקשרות לאספקת </w:t>
      </w:r>
      <w:r w:rsidRPr="00511649">
        <w:rPr>
          <w:rFonts w:hint="eastAsia"/>
          <w:rtl/>
        </w:rPr>
        <w:t>הטובין</w:t>
      </w:r>
      <w:r w:rsidRPr="00511649">
        <w:rPr>
          <w:rtl/>
        </w:rPr>
        <w:t xml:space="preserve"> המצורף</w:t>
      </w:r>
      <w:r w:rsidRPr="00BC79F5">
        <w:rPr>
          <w:rtl/>
        </w:rPr>
        <w:t xml:space="preserve"> </w:t>
      </w:r>
      <w:r w:rsidRPr="00511649">
        <w:rPr>
          <w:rtl/>
        </w:rPr>
        <w:t xml:space="preserve">כנספח </w:t>
      </w:r>
      <w:r w:rsidR="008A4FD5">
        <w:rPr>
          <w:rFonts w:hint="cs"/>
          <w:rtl/>
        </w:rPr>
        <w:t>ט'</w:t>
      </w:r>
      <w:r w:rsidRPr="00BC79F5">
        <w:rPr>
          <w:rtl/>
        </w:rPr>
        <w:t xml:space="preserve"> </w:t>
      </w:r>
      <w:r w:rsidRPr="00511649">
        <w:rPr>
          <w:rtl/>
        </w:rPr>
        <w:t xml:space="preserve">למכרז זה. לא יהיה ניתן להתחשב בכל שינוי בהסכם זה וההסכם ייקרא בנוסח המצורף למכרז זה, אלא אם השינוי נערך על-ידי המזמין. </w:t>
      </w:r>
    </w:p>
    <w:p w14:paraId="756CC29E" w14:textId="77777777" w:rsidR="00511649" w:rsidRPr="003826A1" w:rsidRDefault="00511649" w:rsidP="00CD3AB6">
      <w:pPr>
        <w:pStyle w:val="a7"/>
        <w:numPr>
          <w:ilvl w:val="1"/>
          <w:numId w:val="41"/>
        </w:numPr>
        <w:ind w:firstLine="64"/>
      </w:pPr>
      <w:r w:rsidRPr="00FA5F55">
        <w:rPr>
          <w:rFonts w:hint="cs"/>
          <w:rtl/>
        </w:rPr>
        <w:t>"</w:t>
      </w:r>
      <w:r w:rsidRPr="003826A1">
        <w:rPr>
          <w:rFonts w:hint="eastAsia"/>
          <w:rtl/>
        </w:rPr>
        <w:t>הצעה</w:t>
      </w:r>
      <w:r w:rsidRPr="003826A1">
        <w:rPr>
          <w:rtl/>
        </w:rPr>
        <w:t>" – תשובת המציע שהוגשה ל</w:t>
      </w:r>
      <w:r w:rsidRPr="003826A1">
        <w:rPr>
          <w:rFonts w:hint="eastAsia"/>
          <w:rtl/>
        </w:rPr>
        <w:t>מזמין</w:t>
      </w:r>
      <w:r w:rsidRPr="003826A1">
        <w:rPr>
          <w:rtl/>
        </w:rPr>
        <w:t xml:space="preserve"> כמענה למכרז.</w:t>
      </w:r>
    </w:p>
    <w:p w14:paraId="6873243A" w14:textId="77777777" w:rsidR="00511649" w:rsidRPr="003826A1" w:rsidRDefault="00511649" w:rsidP="00CD3AB6">
      <w:pPr>
        <w:pStyle w:val="a7"/>
        <w:numPr>
          <w:ilvl w:val="1"/>
          <w:numId w:val="41"/>
        </w:numPr>
        <w:ind w:firstLine="64"/>
      </w:pPr>
      <w:r w:rsidRPr="003826A1">
        <w:rPr>
          <w:rtl/>
        </w:rPr>
        <w:t xml:space="preserve">"ועדת </w:t>
      </w:r>
      <w:r w:rsidRPr="003826A1">
        <w:rPr>
          <w:rFonts w:hint="eastAsia"/>
          <w:rtl/>
        </w:rPr>
        <w:t>המכרזים</w:t>
      </w:r>
      <w:r w:rsidRPr="003826A1">
        <w:rPr>
          <w:rtl/>
        </w:rPr>
        <w:t xml:space="preserve">" -  </w:t>
      </w:r>
      <w:r w:rsidRPr="003826A1">
        <w:rPr>
          <w:rFonts w:hint="cs"/>
          <w:rtl/>
        </w:rPr>
        <w:t>ועדת</w:t>
      </w:r>
      <w:r w:rsidRPr="003826A1">
        <w:rPr>
          <w:rtl/>
        </w:rPr>
        <w:t xml:space="preserve"> </w:t>
      </w:r>
      <w:r w:rsidRPr="003826A1">
        <w:rPr>
          <w:rFonts w:hint="cs"/>
          <w:rtl/>
        </w:rPr>
        <w:t>המכרזים</w:t>
      </w:r>
      <w:r w:rsidRPr="003826A1">
        <w:rPr>
          <w:rtl/>
        </w:rPr>
        <w:t xml:space="preserve"> </w:t>
      </w:r>
      <w:r>
        <w:rPr>
          <w:rFonts w:hint="cs"/>
          <w:rtl/>
        </w:rPr>
        <w:t xml:space="preserve">מיוחדת </w:t>
      </w:r>
      <w:r w:rsidRPr="003826A1">
        <w:rPr>
          <w:rtl/>
        </w:rPr>
        <w:t xml:space="preserve">הבין-משרדית לענייני רכב </w:t>
      </w:r>
      <w:r>
        <w:rPr>
          <w:rFonts w:hint="cs"/>
          <w:rtl/>
        </w:rPr>
        <w:t>שבמי</w:t>
      </w:r>
      <w:r w:rsidRPr="003826A1">
        <w:rPr>
          <w:rFonts w:hint="cs"/>
          <w:rtl/>
        </w:rPr>
        <w:t>נהל</w:t>
      </w:r>
      <w:r w:rsidRPr="003826A1">
        <w:rPr>
          <w:rtl/>
        </w:rPr>
        <w:t xml:space="preserve"> הרכב הממשלתי.</w:t>
      </w:r>
    </w:p>
    <w:p w14:paraId="2441B697" w14:textId="77777777" w:rsidR="00511649" w:rsidRPr="003826A1" w:rsidRDefault="00511649" w:rsidP="00CD3AB6">
      <w:pPr>
        <w:pStyle w:val="a7"/>
        <w:numPr>
          <w:ilvl w:val="1"/>
          <w:numId w:val="41"/>
        </w:numPr>
        <w:ind w:firstLine="64"/>
      </w:pPr>
      <w:r w:rsidRPr="003826A1">
        <w:rPr>
          <w:rtl/>
        </w:rPr>
        <w:t xml:space="preserve">"זוכה" – מציע/ים אשר ייבחר/ו על ידי ועדת המכרזים לספק </w:t>
      </w:r>
      <w:r w:rsidRPr="003826A1">
        <w:rPr>
          <w:rFonts w:hint="eastAsia"/>
          <w:rtl/>
        </w:rPr>
        <w:t>את</w:t>
      </w:r>
      <w:r w:rsidRPr="003826A1">
        <w:rPr>
          <w:rtl/>
        </w:rPr>
        <w:t xml:space="preserve"> הטובין לפי מכרז זה.</w:t>
      </w:r>
    </w:p>
    <w:p w14:paraId="08067974" w14:textId="77777777" w:rsidR="00511649" w:rsidRPr="003826A1" w:rsidRDefault="00511649" w:rsidP="00CD3AB6">
      <w:pPr>
        <w:pStyle w:val="a7"/>
        <w:numPr>
          <w:ilvl w:val="1"/>
          <w:numId w:val="41"/>
        </w:numPr>
        <w:ind w:firstLine="64"/>
      </w:pPr>
      <w:r w:rsidRPr="003826A1">
        <w:rPr>
          <w:rtl/>
        </w:rPr>
        <w:t xml:space="preserve">"מזמין" – </w:t>
      </w:r>
      <w:r w:rsidRPr="003826A1">
        <w:rPr>
          <w:rFonts w:hint="eastAsia"/>
          <w:rtl/>
        </w:rPr>
        <w:t>מינהל</w:t>
      </w:r>
      <w:r w:rsidRPr="003826A1">
        <w:rPr>
          <w:rtl/>
        </w:rPr>
        <w:t xml:space="preserve"> הרכב הממשלתי/ </w:t>
      </w:r>
      <w:r w:rsidRPr="003826A1">
        <w:rPr>
          <w:rFonts w:hint="eastAsia"/>
          <w:rtl/>
        </w:rPr>
        <w:t>וועדת</w:t>
      </w:r>
      <w:r w:rsidRPr="003826A1">
        <w:rPr>
          <w:rtl/>
        </w:rPr>
        <w:t xml:space="preserve"> המכרזים, </w:t>
      </w:r>
      <w:r w:rsidRPr="003826A1">
        <w:rPr>
          <w:rFonts w:hint="eastAsia"/>
          <w:rtl/>
        </w:rPr>
        <w:t>מינהל</w:t>
      </w:r>
      <w:r w:rsidRPr="003826A1">
        <w:rPr>
          <w:rtl/>
        </w:rPr>
        <w:t xml:space="preserve"> הרכב הממשלתי.</w:t>
      </w:r>
    </w:p>
    <w:p w14:paraId="7B6E0C43" w14:textId="77777777" w:rsidR="00511649" w:rsidRPr="003826A1" w:rsidRDefault="00511649" w:rsidP="00CD3AB6">
      <w:pPr>
        <w:pStyle w:val="a7"/>
        <w:numPr>
          <w:ilvl w:val="1"/>
          <w:numId w:val="41"/>
        </w:numPr>
        <w:ind w:firstLine="64"/>
      </w:pPr>
      <w:r w:rsidRPr="003826A1">
        <w:rPr>
          <w:rtl/>
        </w:rPr>
        <w:lastRenderedPageBreak/>
        <w:t>"מכרז" – מכרז מ</w:t>
      </w:r>
      <w:r w:rsidRPr="003826A1">
        <w:rPr>
          <w:rFonts w:hint="eastAsia"/>
          <w:rtl/>
        </w:rPr>
        <w:t>ספר</w:t>
      </w:r>
      <w:r w:rsidRPr="003826A1">
        <w:rPr>
          <w:rtl/>
        </w:rPr>
        <w:t xml:space="preserve"> </w:t>
      </w:r>
      <w:r>
        <w:rPr>
          <w:rFonts w:hint="cs"/>
          <w:rtl/>
        </w:rPr>
        <w:t xml:space="preserve">14-2017 </w:t>
      </w:r>
      <w:r>
        <w:rPr>
          <w:rtl/>
        </w:rPr>
        <w:t xml:space="preserve">לרכישת  </w:t>
      </w:r>
      <w:r>
        <w:rPr>
          <w:rFonts w:hint="cs"/>
          <w:rtl/>
        </w:rPr>
        <w:t xml:space="preserve">שרותי רישוי לכלי רכב בהתאם לסעיף 3 להלן, </w:t>
      </w:r>
      <w:r w:rsidRPr="003826A1">
        <w:rPr>
          <w:rtl/>
        </w:rPr>
        <w:t>עבור משרדי הממשלה, על נספחיו, לרבות קבצי הבהרות, אם יהיו כאלה.</w:t>
      </w:r>
    </w:p>
    <w:p w14:paraId="47D95E3A" w14:textId="77777777" w:rsidR="00511649" w:rsidRPr="003826A1" w:rsidRDefault="00511649" w:rsidP="00CD3AB6">
      <w:pPr>
        <w:pStyle w:val="a7"/>
        <w:numPr>
          <w:ilvl w:val="1"/>
          <w:numId w:val="41"/>
        </w:numPr>
        <w:ind w:firstLine="64"/>
      </w:pPr>
      <w:r w:rsidRPr="003826A1">
        <w:rPr>
          <w:rtl/>
        </w:rPr>
        <w:t xml:space="preserve">"מציע " - רוכש מסמכי המכרז המגיש הצעה כמענה למכרז </w:t>
      </w:r>
    </w:p>
    <w:p w14:paraId="7900A285" w14:textId="77777777" w:rsidR="00511649" w:rsidRPr="003826A1" w:rsidRDefault="00511649" w:rsidP="00CD3AB6">
      <w:pPr>
        <w:pStyle w:val="a7"/>
        <w:numPr>
          <w:ilvl w:val="1"/>
          <w:numId w:val="41"/>
        </w:numPr>
        <w:ind w:firstLine="64"/>
      </w:pPr>
      <w:r w:rsidRPr="003826A1">
        <w:rPr>
          <w:rtl/>
        </w:rPr>
        <w:t>"משרדי הממשלה" – משרד</w:t>
      </w:r>
      <w:r w:rsidRPr="003826A1">
        <w:rPr>
          <w:rFonts w:hint="eastAsia"/>
          <w:rtl/>
        </w:rPr>
        <w:t>י</w:t>
      </w:r>
      <w:r w:rsidRPr="003826A1">
        <w:rPr>
          <w:rtl/>
        </w:rPr>
        <w:t xml:space="preserve"> </w:t>
      </w:r>
      <w:r w:rsidRPr="003826A1">
        <w:rPr>
          <w:rFonts w:hint="eastAsia"/>
          <w:rtl/>
        </w:rPr>
        <w:t>הממשלה</w:t>
      </w:r>
      <w:r w:rsidRPr="003826A1">
        <w:rPr>
          <w:rtl/>
        </w:rPr>
        <w:t xml:space="preserve"> </w:t>
      </w:r>
      <w:r w:rsidRPr="003826A1">
        <w:rPr>
          <w:rFonts w:hint="eastAsia"/>
          <w:rtl/>
        </w:rPr>
        <w:t>או</w:t>
      </w:r>
      <w:r w:rsidRPr="003826A1">
        <w:rPr>
          <w:rtl/>
        </w:rPr>
        <w:t xml:space="preserve"> </w:t>
      </w:r>
      <w:r w:rsidRPr="003826A1">
        <w:rPr>
          <w:rFonts w:hint="eastAsia"/>
          <w:rtl/>
        </w:rPr>
        <w:t>יחידות</w:t>
      </w:r>
      <w:r w:rsidRPr="003826A1">
        <w:rPr>
          <w:rtl/>
        </w:rPr>
        <w:t xml:space="preserve"> </w:t>
      </w:r>
      <w:r w:rsidRPr="003826A1">
        <w:rPr>
          <w:rFonts w:hint="eastAsia"/>
          <w:rtl/>
        </w:rPr>
        <w:t>הסמך</w:t>
      </w:r>
      <w:r w:rsidRPr="003826A1">
        <w:rPr>
          <w:rtl/>
        </w:rPr>
        <w:t>.</w:t>
      </w:r>
    </w:p>
    <w:p w14:paraId="2867C526" w14:textId="77777777" w:rsidR="00511649" w:rsidRPr="003826A1" w:rsidRDefault="00511649" w:rsidP="00CD3AB6">
      <w:pPr>
        <w:pStyle w:val="a7"/>
        <w:numPr>
          <w:ilvl w:val="1"/>
          <w:numId w:val="41"/>
        </w:numPr>
        <w:ind w:firstLine="64"/>
      </w:pPr>
      <w:r w:rsidRPr="00FA5F55">
        <w:rPr>
          <w:rtl/>
        </w:rPr>
        <w:t>"</w:t>
      </w:r>
      <w:r w:rsidRPr="003826A1">
        <w:rPr>
          <w:rFonts w:hint="cs"/>
          <w:rtl/>
        </w:rPr>
        <w:t>ספק</w:t>
      </w:r>
      <w:r w:rsidRPr="003826A1">
        <w:rPr>
          <w:rtl/>
        </w:rPr>
        <w:t xml:space="preserve">" – </w:t>
      </w:r>
      <w:r>
        <w:rPr>
          <w:rFonts w:hint="cs"/>
          <w:rtl/>
        </w:rPr>
        <w:t>מי שנרשם לקבל את</w:t>
      </w:r>
      <w:r w:rsidRPr="003826A1">
        <w:rPr>
          <w:rtl/>
        </w:rPr>
        <w:t xml:space="preserve"> מסמכי המכרז.</w:t>
      </w:r>
    </w:p>
    <w:p w14:paraId="30030DF6" w14:textId="77777777" w:rsidR="00511649" w:rsidRDefault="00511649" w:rsidP="00CD3AB6">
      <w:pPr>
        <w:pStyle w:val="a7"/>
        <w:numPr>
          <w:ilvl w:val="1"/>
          <w:numId w:val="41"/>
        </w:numPr>
        <w:ind w:firstLine="64"/>
      </w:pPr>
      <w:r w:rsidRPr="003826A1">
        <w:rPr>
          <w:rFonts w:hint="cs"/>
          <w:rtl/>
        </w:rPr>
        <w:t xml:space="preserve">מפקח טכני </w:t>
      </w:r>
      <w:r w:rsidRPr="003826A1">
        <w:rPr>
          <w:rtl/>
        </w:rPr>
        <w:t>–</w:t>
      </w:r>
      <w:r w:rsidRPr="003826A1">
        <w:rPr>
          <w:rFonts w:hint="cs"/>
          <w:rtl/>
        </w:rPr>
        <w:t xml:space="preserve"> בוחן רכב מטעם מינהל הרכב הממשלתי/ענבל/מדינת ישראל שתפקידו לפקח על טיב התיקונים והטיפולים במוסכים, ולממש את אחריות היבואן/ספק</w:t>
      </w:r>
      <w:r w:rsidRPr="003826A1">
        <w:rPr>
          <w:rtl/>
        </w:rPr>
        <w:t xml:space="preserve">. </w:t>
      </w:r>
    </w:p>
    <w:p w14:paraId="003B50F7" w14:textId="77777777" w:rsidR="00511649" w:rsidRPr="00820E1C" w:rsidRDefault="00511649" w:rsidP="00CD3AB6">
      <w:pPr>
        <w:pStyle w:val="a7"/>
        <w:numPr>
          <w:ilvl w:val="1"/>
          <w:numId w:val="41"/>
        </w:numPr>
        <w:ind w:firstLine="64"/>
      </w:pPr>
      <w:r w:rsidRPr="00820E1C">
        <w:rPr>
          <w:rFonts w:hint="cs"/>
          <w:rtl/>
        </w:rPr>
        <w:t xml:space="preserve">"הצמדה" </w:t>
      </w:r>
      <w:r w:rsidRPr="00820E1C">
        <w:rPr>
          <w:rtl/>
        </w:rPr>
        <w:t>–</w:t>
      </w:r>
      <w:r w:rsidRPr="00820E1C">
        <w:rPr>
          <w:rFonts w:hint="cs"/>
          <w:rtl/>
        </w:rPr>
        <w:t xml:space="preserve"> כאמור </w:t>
      </w:r>
      <w:r w:rsidRPr="00FA5F55">
        <w:rPr>
          <w:rFonts w:hint="cs"/>
          <w:rtl/>
        </w:rPr>
        <w:t>בסעיף 8 בהסכם</w:t>
      </w:r>
      <w:r w:rsidRPr="00820E1C">
        <w:rPr>
          <w:rFonts w:hint="cs"/>
          <w:rtl/>
        </w:rPr>
        <w:t xml:space="preserve">. </w:t>
      </w:r>
    </w:p>
    <w:p w14:paraId="7E9DC8DA" w14:textId="77777777" w:rsidR="00511649" w:rsidRDefault="00511649" w:rsidP="00CD3AB6">
      <w:pPr>
        <w:pStyle w:val="a7"/>
        <w:numPr>
          <w:ilvl w:val="1"/>
          <w:numId w:val="41"/>
        </w:numPr>
        <w:ind w:firstLine="64"/>
      </w:pPr>
      <w:r w:rsidRPr="00FA5F55">
        <w:rPr>
          <w:rtl/>
        </w:rPr>
        <w:t xml:space="preserve"> פורטל ספקים - מערכת ממוחשבת להעברת הזמנות רכש מהממשלה לספקים</w:t>
      </w:r>
    </w:p>
    <w:p w14:paraId="01C4E38D" w14:textId="77777777" w:rsidR="00BC79F5" w:rsidRPr="00FA5F55" w:rsidRDefault="00BC79F5" w:rsidP="00BC79F5">
      <w:pPr>
        <w:pStyle w:val="a7"/>
        <w:ind w:left="360"/>
      </w:pPr>
    </w:p>
    <w:p w14:paraId="062F4B16" w14:textId="6B05B13E" w:rsidR="00860314" w:rsidRPr="00BC79F5" w:rsidRDefault="00860314" w:rsidP="00CD3AB6">
      <w:pPr>
        <w:pStyle w:val="a7"/>
        <w:numPr>
          <w:ilvl w:val="0"/>
          <w:numId w:val="41"/>
        </w:numPr>
        <w:tabs>
          <w:tab w:val="left" w:pos="44"/>
        </w:tabs>
        <w:ind w:right="1020"/>
        <w:rPr>
          <w:b/>
          <w:bCs/>
          <w:sz w:val="28"/>
          <w:szCs w:val="28"/>
        </w:rPr>
      </w:pPr>
      <w:r w:rsidRPr="00BC79F5">
        <w:rPr>
          <w:rFonts w:hint="cs"/>
          <w:b/>
          <w:bCs/>
          <w:sz w:val="28"/>
          <w:szCs w:val="28"/>
          <w:u w:val="single"/>
          <w:rtl/>
        </w:rPr>
        <w:t>מהות ההסכם</w:t>
      </w:r>
    </w:p>
    <w:p w14:paraId="5F603E77" w14:textId="09BEDF34" w:rsidR="00860314" w:rsidRPr="00BC79F5" w:rsidRDefault="00860314" w:rsidP="00CD3AB6">
      <w:pPr>
        <w:pStyle w:val="a7"/>
        <w:numPr>
          <w:ilvl w:val="1"/>
          <w:numId w:val="41"/>
        </w:numPr>
      </w:pPr>
      <w:r w:rsidRPr="00BC79F5">
        <w:rPr>
          <w:rFonts w:hint="cs"/>
          <w:rtl/>
        </w:rPr>
        <w:t xml:space="preserve">הסכם זה הינו לרכישת </w:t>
      </w:r>
      <w:r w:rsidR="00D97EA7" w:rsidRPr="00D97EA7">
        <w:rPr>
          <w:rtl/>
        </w:rPr>
        <w:t xml:space="preserve"> ביצוע מבחני רישוי</w:t>
      </w:r>
      <w:r w:rsidR="00304F48">
        <w:rPr>
          <w:rFonts w:hint="cs"/>
          <w:rtl/>
        </w:rPr>
        <w:t xml:space="preserve"> שנתי</w:t>
      </w:r>
      <w:r w:rsidR="00D97EA7" w:rsidRPr="00D97EA7">
        <w:rPr>
          <w:rtl/>
        </w:rPr>
        <w:t>, ביצוע בדיקות לפני מכירה/קניה רכב/אופנוע/קטנוע,  בדיקות בטיחות לאוטובוסים ומשאיות מעל 10 טון, בדיקת רכב להובלת חומרים מסוכנים ורכישת ציוד/שירות נילווה</w:t>
      </w:r>
      <w:r w:rsidR="00D97EA7">
        <w:rPr>
          <w:rFonts w:hint="cs"/>
          <w:rtl/>
        </w:rPr>
        <w:t xml:space="preserve"> (מחק את המיותר)</w:t>
      </w:r>
      <w:r w:rsidR="00D97EA7" w:rsidRPr="00D97EA7">
        <w:rPr>
          <w:rtl/>
        </w:rPr>
        <w:t>.</w:t>
      </w:r>
      <w:r w:rsidR="00D97EA7">
        <w:rPr>
          <w:rFonts w:hint="cs"/>
          <w:rtl/>
        </w:rPr>
        <w:t xml:space="preserve"> </w:t>
      </w:r>
      <w:r w:rsidRPr="00BC79F5">
        <w:rPr>
          <w:rFonts w:hint="cs"/>
          <w:rtl/>
        </w:rPr>
        <w:t xml:space="preserve">כמפורט במכרז (להלן </w:t>
      </w:r>
      <w:r w:rsidRPr="00BC79F5">
        <w:rPr>
          <w:rtl/>
        </w:rPr>
        <w:t>–</w:t>
      </w:r>
      <w:r w:rsidRPr="00BC79F5">
        <w:rPr>
          <w:rFonts w:hint="cs"/>
          <w:rtl/>
        </w:rPr>
        <w:t xml:space="preserve"> </w:t>
      </w:r>
      <w:r w:rsidRPr="00BC79F5">
        <w:rPr>
          <w:rFonts w:hint="cs"/>
          <w:b/>
          <w:bCs/>
          <w:rtl/>
        </w:rPr>
        <w:t>העבודה</w:t>
      </w:r>
      <w:r w:rsidRPr="00BC79F5">
        <w:rPr>
          <w:rFonts w:hint="cs"/>
          <w:rtl/>
        </w:rPr>
        <w:t xml:space="preserve"> או </w:t>
      </w:r>
      <w:r w:rsidRPr="00BC79F5">
        <w:rPr>
          <w:rFonts w:hint="cs"/>
          <w:b/>
          <w:bCs/>
          <w:rtl/>
        </w:rPr>
        <w:t>השירותים</w:t>
      </w:r>
      <w:r w:rsidRPr="00BC79F5">
        <w:rPr>
          <w:rFonts w:hint="cs"/>
          <w:rtl/>
        </w:rPr>
        <w:t>).</w:t>
      </w:r>
    </w:p>
    <w:p w14:paraId="0A495345" w14:textId="1EFF8D2E" w:rsidR="00860314" w:rsidRPr="003545AD" w:rsidRDefault="00860314" w:rsidP="00CD3AB6">
      <w:pPr>
        <w:pStyle w:val="a7"/>
        <w:numPr>
          <w:ilvl w:val="1"/>
          <w:numId w:val="41"/>
        </w:numPr>
        <w:rPr>
          <w:rtl/>
        </w:rPr>
      </w:pPr>
      <w:r w:rsidRPr="003545AD">
        <w:rPr>
          <w:rFonts w:hint="cs"/>
          <w:rtl/>
        </w:rPr>
        <w:t xml:space="preserve">להסרת כל ספק מוסכם בזה, כי אין באמור בהסכם זה משום הטלת חובה כלשהי על המזמין  לרכוש כלי רכב באמצעות הסכם זה. </w:t>
      </w:r>
    </w:p>
    <w:p w14:paraId="3A0C3118" w14:textId="4CD7EC89" w:rsidR="00860314" w:rsidRPr="003545AD" w:rsidRDefault="008A4FD5" w:rsidP="00CD3AB6">
      <w:pPr>
        <w:pStyle w:val="a7"/>
        <w:numPr>
          <w:ilvl w:val="1"/>
          <w:numId w:val="41"/>
        </w:numPr>
        <w:ind w:left="707"/>
      </w:pPr>
      <w:r>
        <w:rPr>
          <w:rFonts w:hint="cs"/>
          <w:rtl/>
        </w:rPr>
        <w:t xml:space="preserve"> </w:t>
      </w:r>
      <w:r>
        <w:rPr>
          <w:rFonts w:hint="cs"/>
          <w:rtl/>
        </w:rPr>
        <w:tab/>
      </w:r>
      <w:r w:rsidR="00860314" w:rsidRPr="003545AD">
        <w:rPr>
          <w:rFonts w:hint="cs"/>
          <w:rtl/>
        </w:rPr>
        <w:t>המזמין רשאי להרחיב את ה</w:t>
      </w:r>
      <w:r w:rsidR="00860314">
        <w:rPr>
          <w:rFonts w:hint="cs"/>
          <w:rtl/>
        </w:rPr>
        <w:t>י</w:t>
      </w:r>
      <w:r w:rsidR="00860314" w:rsidRPr="003545AD">
        <w:rPr>
          <w:rFonts w:hint="cs"/>
          <w:rtl/>
        </w:rPr>
        <w:t xml:space="preserve">קף השרות ליחידות נוספות באמצעות הסכם זה, מעבר </w:t>
      </w:r>
      <w:r w:rsidR="00860314" w:rsidRPr="002B0244">
        <w:rPr>
          <w:rFonts w:hint="cs"/>
          <w:rtl/>
        </w:rPr>
        <w:t>לאומדן המצוין בסעיף 3.2.2 למכרז, וכל הוראות ותנאי המכרז, יחולו גם על רכישת כלי-</w:t>
      </w:r>
      <w:r w:rsidR="00860314" w:rsidRPr="003545AD">
        <w:rPr>
          <w:rFonts w:hint="cs"/>
          <w:rtl/>
        </w:rPr>
        <w:t>רכב אלה.</w:t>
      </w:r>
      <w:r w:rsidR="00860314" w:rsidRPr="003545AD">
        <w:rPr>
          <w:rtl/>
        </w:rPr>
        <w:t xml:space="preserve"> </w:t>
      </w:r>
    </w:p>
    <w:p w14:paraId="00C433F3" w14:textId="77777777" w:rsidR="00860314" w:rsidRPr="00BC79F5" w:rsidRDefault="00860314" w:rsidP="00CD3AB6">
      <w:pPr>
        <w:pStyle w:val="a7"/>
        <w:numPr>
          <w:ilvl w:val="1"/>
          <w:numId w:val="41"/>
        </w:numPr>
        <w:rPr>
          <w:rtl/>
        </w:rPr>
      </w:pPr>
      <w:r w:rsidRPr="00BC79F5">
        <w:rPr>
          <w:rtl/>
        </w:rPr>
        <w:t>להסרת ספק, מובהר כי ההתקשרות עם הספק היא של המזמין בלבד ואין</w:t>
      </w:r>
      <w:r w:rsidRPr="00BC79F5">
        <w:rPr>
          <w:rFonts w:hint="cs"/>
          <w:rtl/>
        </w:rPr>
        <w:t xml:space="preserve"> בה או </w:t>
      </w:r>
      <w:r w:rsidRPr="00BC79F5">
        <w:rPr>
          <w:rtl/>
        </w:rPr>
        <w:t>ב</w:t>
      </w:r>
      <w:r w:rsidRPr="00BC79F5">
        <w:rPr>
          <w:rFonts w:hint="cs"/>
          <w:rtl/>
        </w:rPr>
        <w:t xml:space="preserve">אמור בהסכם זה כדי </w:t>
      </w:r>
      <w:r w:rsidRPr="00BC79F5">
        <w:rPr>
          <w:rtl/>
        </w:rPr>
        <w:t>ליצור כל קשר חוזי או התחייבות כלשהי בין הספק לבין כל גורם אחר שאיננו המזמין.</w:t>
      </w:r>
    </w:p>
    <w:p w14:paraId="020996AC" w14:textId="18FB932D" w:rsidR="00860314" w:rsidRPr="00BC79F5" w:rsidRDefault="00860314" w:rsidP="00CD3AB6">
      <w:pPr>
        <w:pStyle w:val="a7"/>
        <w:numPr>
          <w:ilvl w:val="0"/>
          <w:numId w:val="41"/>
        </w:numPr>
        <w:tabs>
          <w:tab w:val="left" w:pos="44"/>
        </w:tabs>
        <w:ind w:right="1020"/>
        <w:rPr>
          <w:sz w:val="28"/>
          <w:szCs w:val="28"/>
          <w:u w:val="single"/>
        </w:rPr>
      </w:pPr>
      <w:r w:rsidRPr="00BC79F5">
        <w:rPr>
          <w:rFonts w:hint="cs"/>
          <w:b/>
          <w:bCs/>
          <w:sz w:val="28"/>
          <w:szCs w:val="28"/>
          <w:u w:val="single"/>
          <w:rtl/>
        </w:rPr>
        <w:t>תקופת ההתקשרות</w:t>
      </w:r>
    </w:p>
    <w:p w14:paraId="44E5EA19" w14:textId="0F708640" w:rsidR="00860314" w:rsidRPr="00BC79F5" w:rsidRDefault="00860314" w:rsidP="00CD3AB6">
      <w:pPr>
        <w:pStyle w:val="a7"/>
        <w:numPr>
          <w:ilvl w:val="1"/>
          <w:numId w:val="41"/>
        </w:numPr>
      </w:pPr>
      <w:r w:rsidRPr="00BC79F5">
        <w:rPr>
          <w:rFonts w:hint="cs"/>
          <w:rtl/>
        </w:rPr>
        <w:t>תקופת ההתקשרות לרכישת שרותי רישוי ובדיקת רכב/אופנוע/קטנוע לפני מכירה/קניה, בדיקת בטיחות לאוטובוס, בדיקת בטיחות למשאית מעל 10 טון, ובדיקת רכב מוביל חומר מסוכן, תהיה ל-24</w:t>
      </w:r>
      <w:r w:rsidRPr="00BC79F5">
        <w:rPr>
          <w:rtl/>
        </w:rPr>
        <w:t xml:space="preserve"> חודשים</w:t>
      </w:r>
      <w:r w:rsidRPr="00BC79F5">
        <w:rPr>
          <w:rFonts w:hint="cs"/>
          <w:rtl/>
        </w:rPr>
        <w:t xml:space="preserve"> מיום חתימת ההסכם על-ידי הגורמים המורשים להתחייב מטעם   המדינה.</w:t>
      </w:r>
    </w:p>
    <w:p w14:paraId="4352AD77" w14:textId="0FD3DB62" w:rsidR="00860314" w:rsidRPr="003545AD" w:rsidRDefault="00860314" w:rsidP="00CD3AB6">
      <w:pPr>
        <w:pStyle w:val="a7"/>
        <w:numPr>
          <w:ilvl w:val="1"/>
          <w:numId w:val="41"/>
        </w:numPr>
      </w:pPr>
      <w:r w:rsidRPr="003545AD">
        <w:rPr>
          <w:rtl/>
        </w:rPr>
        <w:t xml:space="preserve">המזמין שומר לעצמו את הזכות להאריך את תקופת ההתקשרות </w:t>
      </w:r>
      <w:r w:rsidRPr="003545AD">
        <w:rPr>
          <w:rFonts w:hint="cs"/>
          <w:rtl/>
        </w:rPr>
        <w:t xml:space="preserve">בתקופה של </w:t>
      </w:r>
      <w:r w:rsidRPr="003545AD">
        <w:rPr>
          <w:rtl/>
        </w:rPr>
        <w:t xml:space="preserve">עד </w:t>
      </w:r>
      <w:r w:rsidRPr="003545AD">
        <w:rPr>
          <w:rFonts w:hint="cs"/>
          <w:rtl/>
        </w:rPr>
        <w:t>24</w:t>
      </w:r>
      <w:r w:rsidRPr="003545AD">
        <w:rPr>
          <w:rtl/>
        </w:rPr>
        <w:t xml:space="preserve"> חודשים נוספים בסך הכול, בבת אחת או בתקופות רצופות, בתנאים זהים לתנאי הסכם ההתקשרות</w:t>
      </w:r>
      <w:r w:rsidRPr="003545AD">
        <w:rPr>
          <w:rFonts w:hint="cs"/>
          <w:rtl/>
        </w:rPr>
        <w:t>, לרבות תנאי המחיר</w:t>
      </w:r>
      <w:r w:rsidR="00E9295F">
        <w:rPr>
          <w:rFonts w:hint="cs"/>
          <w:rtl/>
        </w:rPr>
        <w:t xml:space="preserve"> וזאת בהודעה מוקדמת לפני תום מועד תקופת ההתקשרות</w:t>
      </w:r>
      <w:r w:rsidR="00D47135">
        <w:rPr>
          <w:rFonts w:hint="cs"/>
          <w:rtl/>
        </w:rPr>
        <w:t>.</w:t>
      </w:r>
      <w:r w:rsidRPr="003545AD">
        <w:rPr>
          <w:rtl/>
        </w:rPr>
        <w:t>מימוש הזכות להאריך את תקופת ההתקשרות נתון לשיקול דעתו הבלעדי של המזמין.</w:t>
      </w:r>
    </w:p>
    <w:p w14:paraId="55D57A6E" w14:textId="77777777" w:rsidR="00860314" w:rsidRPr="003545AD" w:rsidRDefault="00860314" w:rsidP="00860314">
      <w:pPr>
        <w:tabs>
          <w:tab w:val="num" w:pos="1108"/>
        </w:tabs>
        <w:ind w:left="227"/>
        <w:rPr>
          <w:rFonts w:cs="David"/>
          <w:sz w:val="24"/>
          <w:szCs w:val="24"/>
          <w:rtl/>
        </w:rPr>
      </w:pPr>
    </w:p>
    <w:p w14:paraId="79C6C3BF" w14:textId="5D76E123" w:rsidR="00860314" w:rsidRPr="00BC79F5" w:rsidRDefault="00860314" w:rsidP="00CD3AB6">
      <w:pPr>
        <w:pStyle w:val="a7"/>
        <w:numPr>
          <w:ilvl w:val="0"/>
          <w:numId w:val="41"/>
        </w:numPr>
        <w:tabs>
          <w:tab w:val="left" w:pos="44"/>
        </w:tabs>
        <w:ind w:right="1020"/>
        <w:rPr>
          <w:sz w:val="28"/>
          <w:szCs w:val="28"/>
          <w:u w:val="single"/>
        </w:rPr>
      </w:pPr>
      <w:r w:rsidRPr="00BC79F5">
        <w:rPr>
          <w:rFonts w:hint="cs"/>
          <w:b/>
          <w:bCs/>
          <w:sz w:val="28"/>
          <w:szCs w:val="28"/>
          <w:u w:val="single"/>
          <w:rtl/>
        </w:rPr>
        <w:t>אופן הזמנת השרות</w:t>
      </w:r>
    </w:p>
    <w:p w14:paraId="595064E8" w14:textId="283F3D29" w:rsidR="00860314" w:rsidRDefault="00860314" w:rsidP="00CD3AB6">
      <w:pPr>
        <w:pStyle w:val="a7"/>
        <w:numPr>
          <w:ilvl w:val="1"/>
          <w:numId w:val="41"/>
        </w:numPr>
      </w:pPr>
      <w:r w:rsidRPr="00BC79F5">
        <w:rPr>
          <w:rtl/>
        </w:rPr>
        <w:t xml:space="preserve">הממשלה תזמין בכתב ובטופס מתאים את </w:t>
      </w:r>
      <w:r w:rsidRPr="00BC79F5">
        <w:rPr>
          <w:rFonts w:hint="cs"/>
          <w:rtl/>
        </w:rPr>
        <w:t xml:space="preserve">השירותים המבוקשים לכלי </w:t>
      </w:r>
      <w:r w:rsidRPr="00BC79F5">
        <w:rPr>
          <w:rtl/>
        </w:rPr>
        <w:t xml:space="preserve">הרכב שברצונה </w:t>
      </w:r>
      <w:r w:rsidRPr="00BC79F5">
        <w:rPr>
          <w:rFonts w:hint="cs"/>
          <w:rtl/>
        </w:rPr>
        <w:t>לבצע בדיקת רישוי או בדיקה אחרת.</w:t>
      </w:r>
    </w:p>
    <w:p w14:paraId="7C3BEF1F" w14:textId="77777777" w:rsidR="00860314" w:rsidRPr="001D5F3A" w:rsidRDefault="00860314" w:rsidP="00CD3AB6">
      <w:pPr>
        <w:pStyle w:val="a7"/>
        <w:numPr>
          <w:ilvl w:val="1"/>
          <w:numId w:val="41"/>
        </w:numPr>
      </w:pPr>
      <w:r w:rsidRPr="001D5F3A">
        <w:rPr>
          <w:rtl/>
        </w:rPr>
        <w:t>ההזמנה תכלול את הנתונים ה</w:t>
      </w:r>
      <w:r w:rsidRPr="001D5F3A">
        <w:rPr>
          <w:rFonts w:hint="cs"/>
          <w:rtl/>
        </w:rPr>
        <w:t>באים</w:t>
      </w:r>
      <w:r w:rsidRPr="001D5F3A">
        <w:rPr>
          <w:rtl/>
        </w:rPr>
        <w:t>:</w:t>
      </w:r>
    </w:p>
    <w:p w14:paraId="2251661C" w14:textId="0E67D500" w:rsidR="00860314" w:rsidRPr="001D5F3A" w:rsidRDefault="00860314" w:rsidP="00CD3AB6">
      <w:pPr>
        <w:pStyle w:val="a7"/>
        <w:numPr>
          <w:ilvl w:val="2"/>
          <w:numId w:val="41"/>
        </w:numPr>
      </w:pPr>
      <w:r w:rsidRPr="001D5F3A">
        <w:rPr>
          <w:rtl/>
        </w:rPr>
        <w:t xml:space="preserve">סוג </w:t>
      </w:r>
      <w:r w:rsidRPr="001D5F3A">
        <w:rPr>
          <w:rFonts w:hint="cs"/>
          <w:rtl/>
        </w:rPr>
        <w:t xml:space="preserve">כלי </w:t>
      </w:r>
      <w:r w:rsidRPr="001D5F3A">
        <w:rPr>
          <w:rtl/>
        </w:rPr>
        <w:t xml:space="preserve">הרכב </w:t>
      </w:r>
      <w:r w:rsidRPr="001D5F3A">
        <w:rPr>
          <w:rFonts w:hint="cs"/>
          <w:rtl/>
        </w:rPr>
        <w:t>.</w:t>
      </w:r>
    </w:p>
    <w:p w14:paraId="27C6FEBD" w14:textId="56EA3C1B" w:rsidR="00860314" w:rsidRDefault="00860314" w:rsidP="00CD3AB6">
      <w:pPr>
        <w:pStyle w:val="a7"/>
        <w:numPr>
          <w:ilvl w:val="2"/>
          <w:numId w:val="41"/>
        </w:numPr>
      </w:pPr>
      <w:r w:rsidRPr="003545AD">
        <w:rPr>
          <w:rFonts w:hint="cs"/>
          <w:rtl/>
        </w:rPr>
        <w:lastRenderedPageBreak/>
        <w:t>סוג השרות המבוקש.</w:t>
      </w:r>
    </w:p>
    <w:p w14:paraId="2AD07E84" w14:textId="77777777" w:rsidR="001D5F3A" w:rsidRPr="003545AD" w:rsidRDefault="001D5F3A" w:rsidP="001D5F3A">
      <w:pPr>
        <w:pStyle w:val="a7"/>
        <w:ind w:left="1712"/>
      </w:pPr>
    </w:p>
    <w:p w14:paraId="182765D7" w14:textId="77777777" w:rsidR="00860314" w:rsidRPr="003545AD" w:rsidRDefault="00860314" w:rsidP="00CD3AB6">
      <w:pPr>
        <w:pStyle w:val="a7"/>
        <w:numPr>
          <w:ilvl w:val="1"/>
          <w:numId w:val="41"/>
        </w:numPr>
        <w:rPr>
          <w:rtl/>
        </w:rPr>
      </w:pPr>
      <w:r w:rsidRPr="003545AD">
        <w:rPr>
          <w:rtl/>
        </w:rPr>
        <w:t>על ההזמנה יחתמו מנהל מינהל הרכ</w:t>
      </w:r>
      <w:r w:rsidRPr="003545AD">
        <w:rPr>
          <w:rFonts w:hint="cs"/>
          <w:rtl/>
        </w:rPr>
        <w:t>ב</w:t>
      </w:r>
      <w:r w:rsidRPr="003545AD">
        <w:rPr>
          <w:rtl/>
        </w:rPr>
        <w:t xml:space="preserve"> הממשלתי וחשב משרד האוצר</w:t>
      </w:r>
      <w:r w:rsidRPr="003545AD">
        <w:rPr>
          <w:rFonts w:hint="cs"/>
          <w:rtl/>
        </w:rPr>
        <w:t>/המשטרה או המוסמכים על ידם</w:t>
      </w:r>
      <w:r w:rsidRPr="003545AD">
        <w:rPr>
          <w:rtl/>
        </w:rPr>
        <w:t>.</w:t>
      </w:r>
      <w:r w:rsidRPr="003545AD">
        <w:rPr>
          <w:rFonts w:hint="cs"/>
          <w:rtl/>
        </w:rPr>
        <w:t xml:space="preserve"> הזמנה אשר לא תהיה חתומה בידי הגורמים המורשים האמורים לא תכובד על ידי הספק. יובהר כי בכל מקרה של אספקת שרות שלא בהתאם לאמור בסעיף זה לא ישולמו כל תמורה או פיצוי בעבור השרות שניתן.  </w:t>
      </w:r>
    </w:p>
    <w:p w14:paraId="3A7AA007" w14:textId="33F5BF6A" w:rsidR="00860314" w:rsidRPr="00FA5F55" w:rsidRDefault="00860314" w:rsidP="00CD3AB6">
      <w:pPr>
        <w:pStyle w:val="2"/>
        <w:widowControl/>
        <w:numPr>
          <w:ilvl w:val="0"/>
          <w:numId w:val="41"/>
        </w:numPr>
        <w:tabs>
          <w:tab w:val="left" w:pos="1304"/>
        </w:tabs>
        <w:overflowPunct w:val="0"/>
        <w:autoSpaceDE w:val="0"/>
        <w:autoSpaceDN w:val="0"/>
        <w:adjustRightInd w:val="0"/>
        <w:spacing w:before="0"/>
        <w:ind w:right="1020"/>
        <w:textAlignment w:val="baseline"/>
        <w:rPr>
          <w:sz w:val="28"/>
          <w:szCs w:val="28"/>
          <w:u w:val="single"/>
          <w:rtl/>
        </w:rPr>
      </w:pPr>
      <w:r w:rsidRPr="00FA5F55">
        <w:rPr>
          <w:sz w:val="28"/>
          <w:szCs w:val="28"/>
          <w:u w:val="single"/>
          <w:rtl/>
        </w:rPr>
        <w:t xml:space="preserve">אספקת </w:t>
      </w:r>
      <w:r w:rsidRPr="00FA5F55">
        <w:rPr>
          <w:rFonts w:hint="cs"/>
          <w:sz w:val="28"/>
          <w:szCs w:val="28"/>
          <w:u w:val="single"/>
          <w:rtl/>
        </w:rPr>
        <w:t xml:space="preserve">השרות </w:t>
      </w:r>
    </w:p>
    <w:p w14:paraId="0D5A0BDB" w14:textId="74627FC0" w:rsidR="00860314" w:rsidRPr="00FA5F55" w:rsidRDefault="00860314" w:rsidP="00CD3AB6">
      <w:pPr>
        <w:pStyle w:val="2"/>
        <w:widowControl/>
        <w:numPr>
          <w:ilvl w:val="1"/>
          <w:numId w:val="41"/>
        </w:numPr>
        <w:tabs>
          <w:tab w:val="left" w:pos="1556"/>
        </w:tabs>
        <w:overflowPunct w:val="0"/>
        <w:autoSpaceDE w:val="0"/>
        <w:autoSpaceDN w:val="0"/>
        <w:adjustRightInd w:val="0"/>
        <w:spacing w:before="0"/>
        <w:textAlignment w:val="baseline"/>
        <w:rPr>
          <w:b w:val="0"/>
          <w:bCs w:val="0"/>
          <w:sz w:val="24"/>
          <w:szCs w:val="24"/>
          <w:rtl/>
        </w:rPr>
      </w:pPr>
      <w:r w:rsidRPr="00FA5F55">
        <w:rPr>
          <w:rFonts w:hint="cs"/>
          <w:b w:val="0"/>
          <w:bCs w:val="0"/>
          <w:sz w:val="24"/>
          <w:szCs w:val="24"/>
          <w:rtl/>
        </w:rPr>
        <w:t>הספק מתחייב לספק למזמין את השרות בתוך חצי שעה ממועד התייצבות הרכב במכון הרישוי.</w:t>
      </w:r>
    </w:p>
    <w:p w14:paraId="528585D5" w14:textId="77777777" w:rsidR="00860314" w:rsidRPr="00FA5F55" w:rsidRDefault="00860314" w:rsidP="00CD3AB6">
      <w:pPr>
        <w:pStyle w:val="2"/>
        <w:widowControl/>
        <w:numPr>
          <w:ilvl w:val="1"/>
          <w:numId w:val="41"/>
        </w:numPr>
        <w:tabs>
          <w:tab w:val="left" w:pos="1556"/>
        </w:tabs>
        <w:overflowPunct w:val="0"/>
        <w:autoSpaceDE w:val="0"/>
        <w:autoSpaceDN w:val="0"/>
        <w:adjustRightInd w:val="0"/>
        <w:spacing w:before="0"/>
        <w:textAlignment w:val="baseline"/>
        <w:rPr>
          <w:b w:val="0"/>
          <w:bCs w:val="0"/>
          <w:sz w:val="24"/>
          <w:szCs w:val="24"/>
        </w:rPr>
      </w:pPr>
      <w:r w:rsidRPr="00FA5F55">
        <w:rPr>
          <w:rFonts w:hint="cs"/>
          <w:b w:val="0"/>
          <w:bCs w:val="0"/>
          <w:sz w:val="24"/>
          <w:szCs w:val="24"/>
          <w:rtl/>
        </w:rPr>
        <w:t xml:space="preserve">נגרם עיכוב באספקת השרות מעל חצי שעה, ישלם הספק פיצוי בסך 20 ₪  עבור כל איחור של שעה. למען הבהירות והסרת ספקות </w:t>
      </w:r>
      <w:r w:rsidRPr="00FA5F55">
        <w:rPr>
          <w:b w:val="0"/>
          <w:bCs w:val="0"/>
          <w:sz w:val="24"/>
          <w:szCs w:val="24"/>
          <w:rtl/>
        </w:rPr>
        <w:t>–</w:t>
      </w:r>
      <w:r w:rsidRPr="00FA5F55">
        <w:rPr>
          <w:rFonts w:hint="cs"/>
          <w:b w:val="0"/>
          <w:bCs w:val="0"/>
          <w:sz w:val="24"/>
          <w:szCs w:val="24"/>
          <w:rtl/>
        </w:rPr>
        <w:t xml:space="preserve"> לעניין סעיף זה חלקיות של שעה תיחשב לשעה מלאה </w:t>
      </w:r>
      <w:r w:rsidRPr="00FA5F55">
        <w:rPr>
          <w:b w:val="0"/>
          <w:bCs w:val="0"/>
          <w:sz w:val="24"/>
          <w:szCs w:val="24"/>
          <w:rtl/>
        </w:rPr>
        <w:t>–</w:t>
      </w:r>
      <w:r w:rsidRPr="00FA5F55">
        <w:rPr>
          <w:rFonts w:hint="cs"/>
          <w:b w:val="0"/>
          <w:bCs w:val="0"/>
          <w:sz w:val="24"/>
          <w:szCs w:val="24"/>
          <w:rtl/>
        </w:rPr>
        <w:t xml:space="preserve"> לדוגמא: על רכב שקיבל שירות רק לאחר 1 שעה ו- 35 דקות מרגע הגיעו למכון, יחויב הספק בפיצוי בסך 40 ₪ (חצי השעה הראשונה אינה נספרת - ולאחריה ישנם 65 דקות איחור אשר לעניין הפיצוי נספרות כשעתיים איחור).</w:t>
      </w:r>
    </w:p>
    <w:p w14:paraId="676C1BD6" w14:textId="77777777" w:rsidR="00860314" w:rsidRPr="001D5F3A" w:rsidRDefault="00860314" w:rsidP="00CD3AB6">
      <w:pPr>
        <w:pStyle w:val="2"/>
        <w:widowControl/>
        <w:numPr>
          <w:ilvl w:val="1"/>
          <w:numId w:val="41"/>
        </w:numPr>
        <w:tabs>
          <w:tab w:val="left" w:pos="1556"/>
        </w:tabs>
        <w:overflowPunct w:val="0"/>
        <w:autoSpaceDE w:val="0"/>
        <w:autoSpaceDN w:val="0"/>
        <w:adjustRightInd w:val="0"/>
        <w:spacing w:before="0"/>
        <w:textAlignment w:val="baseline"/>
        <w:rPr>
          <w:b w:val="0"/>
          <w:bCs w:val="0"/>
          <w:sz w:val="24"/>
          <w:szCs w:val="24"/>
        </w:rPr>
      </w:pPr>
      <w:r w:rsidRPr="001D5F3A">
        <w:rPr>
          <w:rFonts w:hint="cs"/>
          <w:b w:val="0"/>
          <w:bCs w:val="0"/>
          <w:sz w:val="24"/>
          <w:szCs w:val="24"/>
          <w:rtl/>
        </w:rPr>
        <w:t>הספק מתחייב לאפשר למפקח הטכני ולקציני הבטיחות של הממשלה לערוך ביקורים במכונים  לצורך ליווי תהליך הבדיקה.</w:t>
      </w:r>
    </w:p>
    <w:p w14:paraId="3974CA51" w14:textId="04A981EE" w:rsidR="00860314" w:rsidRPr="00FA5F55" w:rsidRDefault="00860314" w:rsidP="00CD3AB6">
      <w:pPr>
        <w:pStyle w:val="2"/>
        <w:widowControl/>
        <w:numPr>
          <w:ilvl w:val="0"/>
          <w:numId w:val="41"/>
        </w:numPr>
        <w:tabs>
          <w:tab w:val="left" w:pos="1124"/>
          <w:tab w:val="left" w:pos="1304"/>
        </w:tabs>
        <w:overflowPunct w:val="0"/>
        <w:autoSpaceDE w:val="0"/>
        <w:autoSpaceDN w:val="0"/>
        <w:adjustRightInd w:val="0"/>
        <w:spacing w:before="0"/>
        <w:ind w:right="1020"/>
        <w:textAlignment w:val="baseline"/>
        <w:rPr>
          <w:sz w:val="28"/>
          <w:szCs w:val="28"/>
          <w:rtl/>
        </w:rPr>
      </w:pPr>
      <w:r w:rsidRPr="00FA5F55">
        <w:rPr>
          <w:rFonts w:hint="cs"/>
          <w:sz w:val="28"/>
          <w:szCs w:val="28"/>
          <w:u w:val="single"/>
          <w:rtl/>
        </w:rPr>
        <w:t>תשלום התמורה</w:t>
      </w:r>
    </w:p>
    <w:p w14:paraId="50825CA4" w14:textId="3448E45A" w:rsidR="00860314" w:rsidRPr="001D5F3A" w:rsidRDefault="00860314" w:rsidP="00CD3AB6">
      <w:pPr>
        <w:pStyle w:val="a7"/>
        <w:numPr>
          <w:ilvl w:val="1"/>
          <w:numId w:val="41"/>
        </w:numPr>
        <w:rPr>
          <w:u w:val="single"/>
        </w:rPr>
      </w:pPr>
      <w:r w:rsidRPr="001D5F3A">
        <w:rPr>
          <w:rFonts w:hint="cs"/>
          <w:rtl/>
        </w:rPr>
        <w:t>התמורה עבור רכישת שרותי הרישוי תהיה בהתאם לקבוע בנספח הצעת המחיר שהוגש על ידי הספק בהצעתו למכרז.</w:t>
      </w:r>
    </w:p>
    <w:p w14:paraId="519AFF4C" w14:textId="1DE31031" w:rsidR="00860314" w:rsidRPr="00AA2A3B" w:rsidRDefault="00860314" w:rsidP="00CD3AB6">
      <w:pPr>
        <w:pStyle w:val="a7"/>
        <w:numPr>
          <w:ilvl w:val="1"/>
          <w:numId w:val="41"/>
        </w:numPr>
      </w:pPr>
      <w:r w:rsidRPr="00AA2A3B">
        <w:rPr>
          <w:rFonts w:hint="cs"/>
          <w:rtl/>
        </w:rPr>
        <w:t xml:space="preserve">כל התשלומים על פי הסכם זה, בגין רכישת שרותי הרישוי, </w:t>
      </w:r>
      <w:r w:rsidR="00AA2A3B">
        <w:rPr>
          <w:rFonts w:hint="cs"/>
          <w:rtl/>
        </w:rPr>
        <w:t>ישולמו</w:t>
      </w:r>
      <w:r w:rsidR="00AA2A3B" w:rsidRPr="00AA2A3B">
        <w:rPr>
          <w:rFonts w:hint="cs"/>
          <w:rtl/>
        </w:rPr>
        <w:t xml:space="preserve"> לספק בהתאם ל</w:t>
      </w:r>
      <w:r w:rsidR="00AA2A3B">
        <w:rPr>
          <w:rFonts w:hint="cs"/>
          <w:rtl/>
        </w:rPr>
        <w:t>-</w:t>
      </w:r>
      <w:r w:rsidR="00AA2A3B" w:rsidRPr="00AA2A3B">
        <w:rPr>
          <w:rFonts w:hint="cs"/>
          <w:rtl/>
        </w:rPr>
        <w:t xml:space="preserve">''מועד התשלום הממשלתי'' כפי שנקבעו בהוראות החשכ"ל לעניין הזה. </w:t>
      </w:r>
    </w:p>
    <w:p w14:paraId="4240F13C" w14:textId="43135466" w:rsidR="00860314" w:rsidRPr="001D5F3A" w:rsidRDefault="00860314" w:rsidP="00CD3AB6">
      <w:pPr>
        <w:pStyle w:val="a7"/>
        <w:numPr>
          <w:ilvl w:val="1"/>
          <w:numId w:val="41"/>
        </w:numPr>
        <w:rPr>
          <w:rtl/>
        </w:rPr>
      </w:pPr>
      <w:r w:rsidRPr="001D5F3A">
        <w:rPr>
          <w:rFonts w:hint="cs"/>
          <w:rtl/>
        </w:rPr>
        <w:t xml:space="preserve"> </w:t>
      </w:r>
    </w:p>
    <w:p w14:paraId="5073507B" w14:textId="77777777" w:rsidR="00860314" w:rsidRPr="001D5F3A" w:rsidRDefault="00860314" w:rsidP="00CD3AB6">
      <w:pPr>
        <w:pStyle w:val="a7"/>
        <w:numPr>
          <w:ilvl w:val="1"/>
          <w:numId w:val="41"/>
        </w:numPr>
      </w:pPr>
      <w:r w:rsidRPr="001D5F3A">
        <w:rPr>
          <w:rFonts w:hint="cs"/>
          <w:rtl/>
        </w:rPr>
        <w:t xml:space="preserve">התמורה הנזכרת בסעיף זה מהווה תמורה סופית למילוי כל התחייבויות הספק לפי הסכם  זה. </w:t>
      </w:r>
    </w:p>
    <w:p w14:paraId="72E355AC" w14:textId="5799A5FE" w:rsidR="00860314" w:rsidRPr="001D5F3A" w:rsidRDefault="00860314" w:rsidP="00CD3AB6">
      <w:pPr>
        <w:pStyle w:val="a7"/>
        <w:numPr>
          <w:ilvl w:val="1"/>
          <w:numId w:val="41"/>
        </w:numPr>
      </w:pPr>
      <w:r w:rsidRPr="001D5F3A">
        <w:rPr>
          <w:rFonts w:hint="cs"/>
          <w:rtl/>
        </w:rPr>
        <w:t xml:space="preserve">הספק יגיש את החשבוניות הנזכרות בסעיף זה כשהן תואמות את הקבוע בנספחי המחירים שהוגשו במסגרת הצעתו למכרז (נספח </w:t>
      </w:r>
      <w:r w:rsidR="00DF12AB">
        <w:rPr>
          <w:rFonts w:hint="cs"/>
          <w:rtl/>
        </w:rPr>
        <w:t>ה</w:t>
      </w:r>
      <w:r w:rsidR="00DF12AB" w:rsidRPr="001D5F3A">
        <w:rPr>
          <w:rFonts w:hint="cs"/>
          <w:rtl/>
        </w:rPr>
        <w:t>'</w:t>
      </w:r>
      <w:r w:rsidRPr="001D5F3A">
        <w:rPr>
          <w:rFonts w:hint="cs"/>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165AA345" w14:textId="77777777" w:rsidR="00860314" w:rsidRPr="001D5F3A" w:rsidRDefault="00860314" w:rsidP="00CD3AB6">
      <w:pPr>
        <w:pStyle w:val="a7"/>
        <w:numPr>
          <w:ilvl w:val="1"/>
          <w:numId w:val="41"/>
        </w:numPr>
      </w:pPr>
      <w:r w:rsidRPr="001D5F3A">
        <w:rPr>
          <w:rFonts w:hint="cs"/>
          <w:rtl/>
        </w:rPr>
        <w:t xml:space="preserve">עדכון מחירים - מחיר שרותי הרישוי יהיה על פי הצעת המחיר שהוגשה. </w:t>
      </w:r>
    </w:p>
    <w:p w14:paraId="2E36443E" w14:textId="77777777" w:rsidR="00860314" w:rsidRPr="001D5F3A" w:rsidRDefault="00860314" w:rsidP="00CD3AB6">
      <w:pPr>
        <w:pStyle w:val="a7"/>
        <w:numPr>
          <w:ilvl w:val="1"/>
          <w:numId w:val="41"/>
        </w:numPr>
      </w:pPr>
      <w:r w:rsidRPr="001D5F3A">
        <w:rPr>
          <w:rFonts w:hint="cs"/>
          <w:rtl/>
        </w:rPr>
        <w:t xml:space="preserve">ריבית פיגורים - פיגר המזמין בתשלומים לספק, עליו לשלם לספק ריבית חשב כללי בשיעור שנקבע  בהוראת החשב הכללי באותה עת.  </w:t>
      </w:r>
    </w:p>
    <w:p w14:paraId="72E4BE82" w14:textId="77777777" w:rsidR="00860314" w:rsidRDefault="00860314" w:rsidP="00CD3AB6">
      <w:pPr>
        <w:pStyle w:val="a7"/>
        <w:numPr>
          <w:ilvl w:val="1"/>
          <w:numId w:val="41"/>
        </w:numPr>
      </w:pPr>
      <w:r w:rsidRPr="001D5F3A">
        <w:rPr>
          <w:rFonts w:hint="cs"/>
          <w:rtl/>
        </w:rPr>
        <w:t>עוסק מורשה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0AA22221" w14:textId="77777777" w:rsidR="001D5F3A" w:rsidRDefault="001D5F3A" w:rsidP="001D5F3A">
      <w:pPr>
        <w:pStyle w:val="a7"/>
        <w:ind w:left="785"/>
        <w:rPr>
          <w:rtl/>
        </w:rPr>
      </w:pPr>
    </w:p>
    <w:p w14:paraId="09040CBB" w14:textId="4BAB9C80" w:rsidR="001D5F3A" w:rsidRDefault="001D5F3A" w:rsidP="001D5F3A">
      <w:pPr>
        <w:pStyle w:val="a7"/>
        <w:ind w:left="785"/>
        <w:rPr>
          <w:rtl/>
        </w:rPr>
      </w:pPr>
    </w:p>
    <w:p w14:paraId="119FB265" w14:textId="77777777" w:rsidR="00AD5AB4" w:rsidRPr="001D5F3A" w:rsidRDefault="00AD5AB4" w:rsidP="001D5F3A">
      <w:pPr>
        <w:pStyle w:val="a7"/>
        <w:ind w:left="785"/>
      </w:pPr>
    </w:p>
    <w:p w14:paraId="3F3362FE" w14:textId="74838B30" w:rsidR="00E15BDF" w:rsidRPr="002913B4" w:rsidRDefault="00E15BDF" w:rsidP="00CD3AB6">
      <w:pPr>
        <w:pStyle w:val="a7"/>
        <w:numPr>
          <w:ilvl w:val="0"/>
          <w:numId w:val="41"/>
        </w:numPr>
        <w:tabs>
          <w:tab w:val="left" w:pos="44"/>
        </w:tabs>
        <w:rPr>
          <w:sz w:val="28"/>
          <w:szCs w:val="28"/>
          <w:rtl/>
        </w:rPr>
      </w:pPr>
      <w:r w:rsidRPr="002913B4">
        <w:rPr>
          <w:b/>
          <w:bCs/>
          <w:sz w:val="28"/>
          <w:szCs w:val="28"/>
          <w:rtl/>
        </w:rPr>
        <w:t>תנאי הצמדה</w:t>
      </w:r>
      <w:r w:rsidRPr="002913B4">
        <w:rPr>
          <w:rFonts w:hint="cs"/>
          <w:b/>
          <w:bCs/>
          <w:sz w:val="28"/>
          <w:szCs w:val="28"/>
          <w:rtl/>
        </w:rPr>
        <w:t xml:space="preserve"> להתקנות</w:t>
      </w:r>
      <w:r w:rsidRPr="002913B4">
        <w:rPr>
          <w:b/>
          <w:bCs/>
          <w:sz w:val="28"/>
          <w:szCs w:val="28"/>
          <w:rtl/>
        </w:rPr>
        <w:t>:</w:t>
      </w:r>
    </w:p>
    <w:p w14:paraId="316984F0" w14:textId="77777777" w:rsidR="00E15BDF" w:rsidRPr="00E15BDF" w:rsidRDefault="00E15BDF" w:rsidP="00CD3AB6">
      <w:pPr>
        <w:numPr>
          <w:ilvl w:val="1"/>
          <w:numId w:val="41"/>
        </w:numPr>
        <w:spacing w:line="360" w:lineRule="auto"/>
        <w:ind w:left="811" w:hanging="584"/>
        <w:rPr>
          <w:rFonts w:cs="David"/>
          <w:sz w:val="24"/>
          <w:szCs w:val="24"/>
          <w:rtl/>
        </w:rPr>
      </w:pPr>
      <w:r w:rsidRPr="00E15BDF">
        <w:rPr>
          <w:rFonts w:cs="David"/>
          <w:sz w:val="24"/>
          <w:szCs w:val="24"/>
          <w:rtl/>
        </w:rPr>
        <w:t>כללי ההצמדה המפורטים להלן הם אלה הקבועים על ידי החשב הכללי:</w:t>
      </w:r>
    </w:p>
    <w:p w14:paraId="381DBCC9" w14:textId="77777777" w:rsidR="00E15BDF" w:rsidRPr="00E15BDF" w:rsidRDefault="00E15BDF" w:rsidP="00CD3AB6">
      <w:pPr>
        <w:numPr>
          <w:ilvl w:val="1"/>
          <w:numId w:val="41"/>
        </w:numPr>
        <w:spacing w:line="360" w:lineRule="auto"/>
        <w:ind w:left="811" w:hanging="584"/>
        <w:rPr>
          <w:rFonts w:cs="David"/>
          <w:sz w:val="24"/>
          <w:szCs w:val="24"/>
          <w:rtl/>
        </w:rPr>
      </w:pPr>
      <w:r w:rsidRPr="00E15BDF">
        <w:rPr>
          <w:rFonts w:cs="David"/>
          <w:sz w:val="24"/>
          <w:szCs w:val="24"/>
          <w:rtl/>
        </w:rPr>
        <w:t>הגדרות:</w:t>
      </w:r>
    </w:p>
    <w:p w14:paraId="67E03D70" w14:textId="77777777" w:rsidR="00E15BDF" w:rsidRPr="00E15BDF" w:rsidRDefault="00E15BDF" w:rsidP="00CD3AB6">
      <w:pPr>
        <w:numPr>
          <w:ilvl w:val="2"/>
          <w:numId w:val="41"/>
        </w:numPr>
        <w:spacing w:line="360" w:lineRule="auto"/>
        <w:ind w:left="1638"/>
        <w:rPr>
          <w:rFonts w:cs="David"/>
          <w:sz w:val="24"/>
          <w:szCs w:val="24"/>
          <w:rtl/>
        </w:rPr>
      </w:pPr>
      <w:r w:rsidRPr="00E15BDF">
        <w:rPr>
          <w:rFonts w:cs="David" w:hint="eastAsia"/>
          <w:sz w:val="24"/>
          <w:szCs w:val="24"/>
          <w:rtl/>
        </w:rPr>
        <w:t>תאריך</w:t>
      </w:r>
      <w:r w:rsidRPr="00E15BDF">
        <w:rPr>
          <w:rFonts w:cs="David"/>
          <w:sz w:val="24"/>
          <w:szCs w:val="24"/>
          <w:rtl/>
        </w:rPr>
        <w:t xml:space="preserve"> הבסיס – </w:t>
      </w:r>
      <w:r w:rsidRPr="00E15BDF">
        <w:rPr>
          <w:rFonts w:cs="David" w:hint="eastAsia"/>
          <w:sz w:val="24"/>
          <w:szCs w:val="24"/>
          <w:rtl/>
        </w:rPr>
        <w:t>המועד</w:t>
      </w:r>
      <w:r w:rsidRPr="00E15BDF">
        <w:rPr>
          <w:rFonts w:cs="David"/>
          <w:sz w:val="24"/>
          <w:szCs w:val="24"/>
          <w:rtl/>
        </w:rPr>
        <w:t xml:space="preserve"> ה</w:t>
      </w:r>
      <w:r w:rsidRPr="00E15BDF">
        <w:rPr>
          <w:rFonts w:cs="David" w:hint="eastAsia"/>
          <w:sz w:val="24"/>
          <w:szCs w:val="24"/>
          <w:rtl/>
        </w:rPr>
        <w:t>אחרון</w:t>
      </w:r>
      <w:r w:rsidRPr="00E15BDF">
        <w:rPr>
          <w:rFonts w:cs="David"/>
          <w:sz w:val="24"/>
          <w:szCs w:val="24"/>
        </w:rPr>
        <w:t xml:space="preserve"> </w:t>
      </w:r>
      <w:r w:rsidRPr="00E15BDF">
        <w:rPr>
          <w:rFonts w:cs="David" w:hint="eastAsia"/>
          <w:sz w:val="24"/>
          <w:szCs w:val="24"/>
          <w:rtl/>
        </w:rPr>
        <w:t>להגשת</w:t>
      </w:r>
      <w:r w:rsidRPr="00E15BDF">
        <w:rPr>
          <w:rFonts w:cs="David"/>
          <w:sz w:val="24"/>
          <w:szCs w:val="24"/>
        </w:rPr>
        <w:t xml:space="preserve"> </w:t>
      </w:r>
      <w:r w:rsidRPr="00E15BDF">
        <w:rPr>
          <w:rFonts w:cs="David" w:hint="eastAsia"/>
          <w:sz w:val="24"/>
          <w:szCs w:val="24"/>
          <w:rtl/>
        </w:rPr>
        <w:t>הצעות</w:t>
      </w:r>
      <w:r w:rsidRPr="00E15BDF">
        <w:rPr>
          <w:rFonts w:cs="David"/>
          <w:sz w:val="24"/>
          <w:szCs w:val="24"/>
        </w:rPr>
        <w:t xml:space="preserve"> </w:t>
      </w:r>
      <w:r w:rsidRPr="00E15BDF">
        <w:rPr>
          <w:rFonts w:cs="David" w:hint="eastAsia"/>
          <w:sz w:val="24"/>
          <w:szCs w:val="24"/>
          <w:rtl/>
        </w:rPr>
        <w:t>במכרז</w:t>
      </w:r>
      <w:r w:rsidRPr="00E15BDF">
        <w:rPr>
          <w:rFonts w:cs="David"/>
          <w:sz w:val="24"/>
          <w:szCs w:val="24"/>
          <w:rtl/>
        </w:rPr>
        <w:t>.</w:t>
      </w:r>
    </w:p>
    <w:p w14:paraId="20A1EA66" w14:textId="51B90F08" w:rsidR="00E15BDF" w:rsidRPr="00E15BDF" w:rsidRDefault="00E15BDF" w:rsidP="00CD3AB6">
      <w:pPr>
        <w:numPr>
          <w:ilvl w:val="2"/>
          <w:numId w:val="41"/>
        </w:numPr>
        <w:spacing w:line="360" w:lineRule="auto"/>
        <w:ind w:left="1638"/>
        <w:rPr>
          <w:b/>
          <w:bCs/>
          <w:caps/>
          <w:szCs w:val="24"/>
          <w:rtl/>
        </w:rPr>
      </w:pPr>
      <w:r w:rsidRPr="00E15BDF">
        <w:rPr>
          <w:rFonts w:cs="David"/>
          <w:sz w:val="24"/>
          <w:szCs w:val="24"/>
          <w:rtl/>
        </w:rPr>
        <w:t>תאריך</w:t>
      </w:r>
      <w:r w:rsidRPr="00E15BDF">
        <w:rPr>
          <w:rFonts w:cs="David"/>
          <w:szCs w:val="24"/>
          <w:rtl/>
        </w:rPr>
        <w:t xml:space="preserve"> התחלת הצמדה – המועד שממנו והלאה מחושבת ההצמדה - 18 חודש מתאריך הבסיס –</w:t>
      </w:r>
      <w:r w:rsidRPr="00E15BDF">
        <w:rPr>
          <w:rFonts w:cs="David" w:hint="cs"/>
          <w:szCs w:val="24"/>
          <w:rtl/>
        </w:rPr>
        <w:t xml:space="preserve"> חודש</w:t>
      </w:r>
      <w:r w:rsidRPr="00E15BDF">
        <w:rPr>
          <w:rFonts w:cs="David"/>
          <w:szCs w:val="24"/>
          <w:rtl/>
        </w:rPr>
        <w:t xml:space="preserve"> </w:t>
      </w:r>
      <w:r w:rsidR="00624246">
        <w:rPr>
          <w:rFonts w:cs="David" w:hint="cs"/>
          <w:szCs w:val="24"/>
          <w:rtl/>
        </w:rPr>
        <w:t xml:space="preserve">פברואר </w:t>
      </w:r>
      <w:r w:rsidR="00624246" w:rsidRPr="00E15BDF">
        <w:rPr>
          <w:rFonts w:cs="David" w:hint="cs"/>
          <w:szCs w:val="24"/>
          <w:rtl/>
        </w:rPr>
        <w:t xml:space="preserve"> 201</w:t>
      </w:r>
      <w:r w:rsidR="00624246">
        <w:rPr>
          <w:rFonts w:cs="David" w:hint="cs"/>
          <w:szCs w:val="24"/>
          <w:rtl/>
        </w:rPr>
        <w:t>8</w:t>
      </w:r>
      <w:r w:rsidRPr="00E15BDF">
        <w:rPr>
          <w:rFonts w:cs="David"/>
          <w:szCs w:val="24"/>
          <w:rtl/>
        </w:rPr>
        <w:t xml:space="preserve">. </w:t>
      </w:r>
      <w:r w:rsidRPr="00E15BDF">
        <w:rPr>
          <w:b/>
          <w:bCs/>
          <w:caps/>
          <w:szCs w:val="24"/>
          <w:rtl/>
        </w:rPr>
        <w:t>–</w:t>
      </w:r>
      <w:r w:rsidRPr="00E15BDF">
        <w:rPr>
          <w:rFonts w:hint="cs"/>
          <w:b/>
          <w:bCs/>
          <w:caps/>
          <w:szCs w:val="24"/>
          <w:rtl/>
        </w:rPr>
        <w:t xml:space="preserve"> </w:t>
      </w:r>
      <w:r w:rsidRPr="00E15BDF">
        <w:rPr>
          <w:rFonts w:cs="David" w:hint="cs"/>
          <w:szCs w:val="24"/>
          <w:rtl/>
        </w:rPr>
        <w:t>התאריך האחרון להגשת ההצעות</w:t>
      </w:r>
    </w:p>
    <w:p w14:paraId="7EAA166E" w14:textId="4D13DD80" w:rsidR="00E15BDF" w:rsidRPr="00E15BDF" w:rsidRDefault="00E15BDF" w:rsidP="00CD3AB6">
      <w:pPr>
        <w:numPr>
          <w:ilvl w:val="2"/>
          <w:numId w:val="41"/>
        </w:numPr>
        <w:spacing w:line="360" w:lineRule="auto"/>
        <w:ind w:left="1638"/>
        <w:rPr>
          <w:rFonts w:cs="David"/>
          <w:sz w:val="24"/>
          <w:szCs w:val="24"/>
        </w:rPr>
      </w:pPr>
      <w:r w:rsidRPr="00E15BDF">
        <w:rPr>
          <w:rFonts w:cs="David"/>
          <w:sz w:val="24"/>
          <w:szCs w:val="24"/>
          <w:rtl/>
        </w:rPr>
        <w:t>מדד</w:t>
      </w:r>
      <w:r w:rsidRPr="00E15BDF">
        <w:rPr>
          <w:rFonts w:cs="David"/>
          <w:szCs w:val="24"/>
          <w:rtl/>
        </w:rPr>
        <w:t xml:space="preserve"> </w:t>
      </w:r>
      <w:r w:rsidRPr="00E15BDF">
        <w:rPr>
          <w:rFonts w:cs="David"/>
          <w:sz w:val="24"/>
          <w:szCs w:val="24"/>
          <w:rtl/>
        </w:rPr>
        <w:t xml:space="preserve">התחלתי – המדד הידוע בתאריך התחלת ההצמדה, </w:t>
      </w:r>
      <w:r w:rsidRPr="00E15BDF">
        <w:rPr>
          <w:rFonts w:cs="David" w:hint="eastAsia"/>
          <w:sz w:val="24"/>
          <w:szCs w:val="24"/>
          <w:rtl/>
        </w:rPr>
        <w:t>מדד</w:t>
      </w:r>
      <w:r w:rsidRPr="00E15BDF">
        <w:rPr>
          <w:rFonts w:cs="David"/>
          <w:sz w:val="24"/>
          <w:szCs w:val="24"/>
          <w:rtl/>
        </w:rPr>
        <w:t xml:space="preserve"> </w:t>
      </w:r>
      <w:r w:rsidRPr="00E15BDF">
        <w:rPr>
          <w:rFonts w:cs="David" w:hint="eastAsia"/>
          <w:sz w:val="24"/>
          <w:szCs w:val="24"/>
          <w:rtl/>
        </w:rPr>
        <w:t>חודש</w:t>
      </w:r>
      <w:r w:rsidRPr="00E15BDF">
        <w:rPr>
          <w:rFonts w:cs="David" w:hint="cs"/>
          <w:sz w:val="24"/>
          <w:szCs w:val="24"/>
          <w:rtl/>
        </w:rPr>
        <w:t xml:space="preserve"> </w:t>
      </w:r>
      <w:r w:rsidR="00624246">
        <w:rPr>
          <w:rFonts w:cs="David" w:hint="cs"/>
          <w:sz w:val="24"/>
          <w:szCs w:val="24"/>
          <w:rtl/>
        </w:rPr>
        <w:t>פברואר</w:t>
      </w:r>
      <w:r w:rsidR="00624246" w:rsidRPr="00E15BDF">
        <w:rPr>
          <w:rFonts w:cs="David"/>
          <w:sz w:val="24"/>
          <w:szCs w:val="24"/>
          <w:rtl/>
        </w:rPr>
        <w:t xml:space="preserve"> </w:t>
      </w:r>
      <w:r w:rsidR="00624246" w:rsidRPr="00E15BDF">
        <w:rPr>
          <w:rFonts w:cs="David" w:hint="cs"/>
          <w:sz w:val="24"/>
          <w:szCs w:val="24"/>
          <w:rtl/>
        </w:rPr>
        <w:t xml:space="preserve"> 201</w:t>
      </w:r>
      <w:r w:rsidR="00624246">
        <w:rPr>
          <w:rFonts w:cs="David" w:hint="cs"/>
          <w:sz w:val="24"/>
          <w:szCs w:val="24"/>
          <w:rtl/>
        </w:rPr>
        <w:t>8</w:t>
      </w:r>
      <w:r w:rsidRPr="00E15BDF">
        <w:rPr>
          <w:rFonts w:cs="David"/>
          <w:sz w:val="24"/>
          <w:szCs w:val="24"/>
          <w:rtl/>
        </w:rPr>
        <w:t>.</w:t>
      </w:r>
    </w:p>
    <w:p w14:paraId="5E2B6FD2" w14:textId="77777777" w:rsidR="00E15BDF" w:rsidRPr="00E15BDF" w:rsidRDefault="00E15BDF" w:rsidP="00CD3AB6">
      <w:pPr>
        <w:numPr>
          <w:ilvl w:val="2"/>
          <w:numId w:val="41"/>
        </w:numPr>
        <w:spacing w:line="360" w:lineRule="auto"/>
        <w:ind w:left="1638"/>
        <w:rPr>
          <w:rFonts w:cs="David"/>
          <w:sz w:val="24"/>
          <w:szCs w:val="24"/>
        </w:rPr>
      </w:pPr>
      <w:r w:rsidRPr="00E15BDF">
        <w:rPr>
          <w:rFonts w:cs="David"/>
          <w:sz w:val="24"/>
          <w:szCs w:val="24"/>
          <w:rtl/>
        </w:rPr>
        <w:t>המדד הקובע – המדד האחרון הידוע ביום מועד ביצוע ההצמדה.</w:t>
      </w:r>
    </w:p>
    <w:p w14:paraId="436DC0DA" w14:textId="77777777" w:rsidR="00E15BDF" w:rsidRPr="00E15BDF" w:rsidRDefault="00E15BDF" w:rsidP="00CD3AB6">
      <w:pPr>
        <w:numPr>
          <w:ilvl w:val="2"/>
          <w:numId w:val="41"/>
        </w:numPr>
        <w:spacing w:line="360" w:lineRule="auto"/>
        <w:ind w:left="1638"/>
        <w:rPr>
          <w:rFonts w:cs="David"/>
          <w:sz w:val="24"/>
          <w:szCs w:val="24"/>
        </w:rPr>
      </w:pPr>
      <w:r w:rsidRPr="00E15BDF">
        <w:rPr>
          <w:rFonts w:cs="David"/>
          <w:sz w:val="24"/>
          <w:szCs w:val="24"/>
          <w:rtl/>
        </w:rPr>
        <w:t xml:space="preserve">הצמדה שלילית – הצמדה המבוצעת כאשר המדד או הרכב המדדים הקובע ירד אל מתחת לשיעור המדד ההתחלתי.     </w:t>
      </w:r>
    </w:p>
    <w:p w14:paraId="648C44CF" w14:textId="77777777" w:rsidR="00E15BDF" w:rsidRPr="00E15BDF" w:rsidRDefault="00E15BDF" w:rsidP="00CD3AB6">
      <w:pPr>
        <w:numPr>
          <w:ilvl w:val="1"/>
          <w:numId w:val="41"/>
        </w:numPr>
        <w:spacing w:line="360" w:lineRule="auto"/>
        <w:ind w:left="811" w:hanging="584"/>
        <w:rPr>
          <w:rFonts w:cs="David"/>
          <w:sz w:val="24"/>
          <w:szCs w:val="24"/>
          <w:rtl/>
        </w:rPr>
      </w:pPr>
      <w:r w:rsidRPr="00E15BDF">
        <w:rPr>
          <w:rFonts w:cs="David"/>
          <w:sz w:val="24"/>
          <w:szCs w:val="24"/>
          <w:rtl/>
        </w:rPr>
        <w:t xml:space="preserve"> </w:t>
      </w:r>
      <w:r w:rsidRPr="00E15BDF">
        <w:rPr>
          <w:rFonts w:cs="David" w:hint="cs"/>
          <w:sz w:val="24"/>
          <w:szCs w:val="24"/>
          <w:rtl/>
        </w:rPr>
        <w:tab/>
      </w:r>
      <w:r w:rsidRPr="00E15BDF">
        <w:rPr>
          <w:rFonts w:cs="David"/>
          <w:sz w:val="24"/>
          <w:szCs w:val="24"/>
          <w:rtl/>
        </w:rPr>
        <w:t xml:space="preserve">המדד - </w:t>
      </w:r>
      <w:r w:rsidRPr="00E15BDF">
        <w:rPr>
          <w:rFonts w:cs="David" w:hint="eastAsia"/>
          <w:sz w:val="24"/>
          <w:szCs w:val="24"/>
          <w:rtl/>
        </w:rPr>
        <w:t>מדד</w:t>
      </w:r>
      <w:r w:rsidRPr="00E15BDF">
        <w:rPr>
          <w:rFonts w:cs="David"/>
          <w:sz w:val="24"/>
          <w:szCs w:val="24"/>
          <w:rtl/>
        </w:rPr>
        <w:t xml:space="preserve"> </w:t>
      </w:r>
      <w:r w:rsidRPr="00E15BDF">
        <w:rPr>
          <w:rFonts w:cs="David" w:hint="eastAsia"/>
          <w:sz w:val="24"/>
          <w:szCs w:val="24"/>
          <w:rtl/>
        </w:rPr>
        <w:t>המחירים</w:t>
      </w:r>
      <w:r w:rsidRPr="00E15BDF">
        <w:rPr>
          <w:rFonts w:cs="David"/>
          <w:sz w:val="24"/>
          <w:szCs w:val="24"/>
          <w:rtl/>
        </w:rPr>
        <w:t xml:space="preserve"> </w:t>
      </w:r>
      <w:r w:rsidRPr="00E15BDF">
        <w:rPr>
          <w:rFonts w:cs="David" w:hint="eastAsia"/>
          <w:sz w:val="24"/>
          <w:szCs w:val="24"/>
          <w:rtl/>
        </w:rPr>
        <w:t>לצרכן</w:t>
      </w:r>
      <w:r w:rsidRPr="00E15BDF">
        <w:rPr>
          <w:rFonts w:cs="David"/>
          <w:sz w:val="24"/>
          <w:szCs w:val="24"/>
          <w:rtl/>
        </w:rPr>
        <w:t xml:space="preserve"> כפי </w:t>
      </w:r>
      <w:r w:rsidRPr="00E15BDF">
        <w:rPr>
          <w:rFonts w:cs="David" w:hint="eastAsia"/>
          <w:sz w:val="24"/>
          <w:szCs w:val="24"/>
          <w:rtl/>
        </w:rPr>
        <w:t>שמתפרסם</w:t>
      </w:r>
      <w:r w:rsidRPr="00E15BDF">
        <w:rPr>
          <w:rFonts w:cs="David"/>
          <w:sz w:val="24"/>
          <w:szCs w:val="24"/>
          <w:rtl/>
        </w:rPr>
        <w:t xml:space="preserve"> </w:t>
      </w:r>
      <w:r w:rsidRPr="00E15BDF">
        <w:rPr>
          <w:rFonts w:cs="David" w:hint="eastAsia"/>
          <w:sz w:val="24"/>
          <w:szCs w:val="24"/>
          <w:rtl/>
        </w:rPr>
        <w:t>מעת</w:t>
      </w:r>
      <w:r w:rsidRPr="00E15BDF">
        <w:rPr>
          <w:rFonts w:cs="David"/>
          <w:sz w:val="24"/>
          <w:szCs w:val="24"/>
          <w:rtl/>
        </w:rPr>
        <w:t xml:space="preserve"> </w:t>
      </w:r>
      <w:r w:rsidRPr="00E15BDF">
        <w:rPr>
          <w:rFonts w:cs="David" w:hint="eastAsia"/>
          <w:sz w:val="24"/>
          <w:szCs w:val="24"/>
          <w:rtl/>
        </w:rPr>
        <w:t>לעת</w:t>
      </w:r>
      <w:r w:rsidRPr="00E15BDF">
        <w:rPr>
          <w:rFonts w:cs="David"/>
          <w:sz w:val="24"/>
          <w:szCs w:val="24"/>
          <w:rtl/>
        </w:rPr>
        <w:t xml:space="preserve"> </w:t>
      </w:r>
      <w:r w:rsidRPr="00E15BDF">
        <w:rPr>
          <w:rFonts w:cs="David" w:hint="eastAsia"/>
          <w:sz w:val="24"/>
          <w:szCs w:val="24"/>
          <w:rtl/>
        </w:rPr>
        <w:t>על</w:t>
      </w:r>
      <w:r w:rsidRPr="00E15BDF">
        <w:rPr>
          <w:rFonts w:cs="David"/>
          <w:sz w:val="24"/>
          <w:szCs w:val="24"/>
          <w:rtl/>
        </w:rPr>
        <w:t xml:space="preserve"> </w:t>
      </w:r>
      <w:r w:rsidRPr="00E15BDF">
        <w:rPr>
          <w:rFonts w:cs="David" w:hint="eastAsia"/>
          <w:sz w:val="24"/>
          <w:szCs w:val="24"/>
          <w:rtl/>
        </w:rPr>
        <w:t>ידי</w:t>
      </w:r>
      <w:r w:rsidRPr="00E15BDF">
        <w:rPr>
          <w:rFonts w:cs="David"/>
          <w:sz w:val="24"/>
          <w:szCs w:val="24"/>
          <w:rtl/>
        </w:rPr>
        <w:t xml:space="preserve"> </w:t>
      </w:r>
      <w:r w:rsidRPr="00E15BDF">
        <w:rPr>
          <w:rFonts w:cs="David" w:hint="eastAsia"/>
          <w:sz w:val="24"/>
          <w:szCs w:val="24"/>
          <w:rtl/>
        </w:rPr>
        <w:t>הלשכה</w:t>
      </w:r>
      <w:r w:rsidRPr="00E15BDF">
        <w:rPr>
          <w:rFonts w:cs="David"/>
          <w:sz w:val="24"/>
          <w:szCs w:val="24"/>
          <w:rtl/>
        </w:rPr>
        <w:t xml:space="preserve"> </w:t>
      </w:r>
      <w:r w:rsidRPr="00E15BDF">
        <w:rPr>
          <w:rFonts w:cs="David" w:hint="eastAsia"/>
          <w:sz w:val="24"/>
          <w:szCs w:val="24"/>
          <w:rtl/>
        </w:rPr>
        <w:t>המרכזית</w:t>
      </w:r>
      <w:r w:rsidRPr="00E15BDF">
        <w:rPr>
          <w:rFonts w:cs="David"/>
          <w:sz w:val="24"/>
          <w:szCs w:val="24"/>
          <w:rtl/>
        </w:rPr>
        <w:t xml:space="preserve"> </w:t>
      </w:r>
      <w:r w:rsidRPr="00E15BDF">
        <w:rPr>
          <w:rFonts w:cs="David" w:hint="eastAsia"/>
          <w:sz w:val="24"/>
          <w:szCs w:val="24"/>
          <w:rtl/>
        </w:rPr>
        <w:t>לסטטיסטיקה</w:t>
      </w:r>
      <w:r w:rsidRPr="00E15BDF">
        <w:rPr>
          <w:rFonts w:cs="David"/>
          <w:sz w:val="24"/>
          <w:szCs w:val="24"/>
          <w:rtl/>
        </w:rPr>
        <w:t xml:space="preserve">. </w:t>
      </w:r>
    </w:p>
    <w:p w14:paraId="74389C54" w14:textId="77777777" w:rsidR="00E15BDF" w:rsidRPr="00E15BDF" w:rsidRDefault="00E15BDF" w:rsidP="00CD3AB6">
      <w:pPr>
        <w:numPr>
          <w:ilvl w:val="1"/>
          <w:numId w:val="41"/>
        </w:numPr>
        <w:spacing w:line="360" w:lineRule="auto"/>
        <w:ind w:left="811" w:hanging="584"/>
        <w:rPr>
          <w:rFonts w:cs="David"/>
          <w:sz w:val="24"/>
          <w:szCs w:val="24"/>
          <w:rtl/>
        </w:rPr>
      </w:pPr>
      <w:r w:rsidRPr="00E15BDF">
        <w:rPr>
          <w:rFonts w:cs="David" w:hint="eastAsia"/>
          <w:sz w:val="24"/>
          <w:szCs w:val="24"/>
          <w:rtl/>
        </w:rPr>
        <w:t>ע</w:t>
      </w:r>
      <w:r w:rsidRPr="00E15BDF">
        <w:rPr>
          <w:rFonts w:cs="David"/>
          <w:sz w:val="24"/>
          <w:szCs w:val="24"/>
          <w:rtl/>
        </w:rPr>
        <w:t>קרונות ביצוע הצמדה:</w:t>
      </w:r>
    </w:p>
    <w:p w14:paraId="3AD22845" w14:textId="77777777" w:rsidR="00E15BDF" w:rsidRPr="00E15BDF" w:rsidRDefault="00E15BDF" w:rsidP="00CD3AB6">
      <w:pPr>
        <w:numPr>
          <w:ilvl w:val="2"/>
          <w:numId w:val="41"/>
        </w:numPr>
        <w:spacing w:line="360" w:lineRule="auto"/>
        <w:ind w:left="1638"/>
        <w:rPr>
          <w:rFonts w:cs="David"/>
          <w:sz w:val="24"/>
          <w:szCs w:val="24"/>
          <w:rtl/>
        </w:rPr>
      </w:pPr>
      <w:r w:rsidRPr="00E15BDF">
        <w:rPr>
          <w:rFonts w:cs="David"/>
          <w:sz w:val="24"/>
          <w:szCs w:val="24"/>
          <w:rtl/>
        </w:rPr>
        <w:t>המחירים</w:t>
      </w:r>
      <w:r w:rsidRPr="00E15BDF">
        <w:rPr>
          <w:rFonts w:cs="David"/>
          <w:sz w:val="24"/>
          <w:szCs w:val="24"/>
        </w:rPr>
        <w:t xml:space="preserve"> </w:t>
      </w:r>
      <w:r w:rsidRPr="00E15BDF">
        <w:rPr>
          <w:rFonts w:cs="David"/>
          <w:sz w:val="24"/>
          <w:szCs w:val="24"/>
          <w:rtl/>
        </w:rPr>
        <w:t>יוצמדו</w:t>
      </w:r>
      <w:r w:rsidRPr="00E15BDF">
        <w:rPr>
          <w:rFonts w:cs="David"/>
          <w:sz w:val="24"/>
          <w:szCs w:val="24"/>
        </w:rPr>
        <w:t xml:space="preserve"> </w:t>
      </w:r>
      <w:r w:rsidRPr="00E15BDF">
        <w:rPr>
          <w:rFonts w:cs="David"/>
          <w:sz w:val="24"/>
          <w:szCs w:val="24"/>
          <w:rtl/>
        </w:rPr>
        <w:t>לשינויים</w:t>
      </w:r>
      <w:r w:rsidRPr="00E15BDF">
        <w:rPr>
          <w:rFonts w:cs="David"/>
          <w:sz w:val="24"/>
          <w:szCs w:val="24"/>
        </w:rPr>
        <w:t xml:space="preserve"> </w:t>
      </w:r>
      <w:r w:rsidRPr="00E15BDF">
        <w:rPr>
          <w:rFonts w:cs="David"/>
          <w:sz w:val="24"/>
          <w:szCs w:val="24"/>
          <w:rtl/>
        </w:rPr>
        <w:t>ב</w:t>
      </w:r>
      <w:r w:rsidRPr="00E15BDF">
        <w:rPr>
          <w:rFonts w:cs="David"/>
          <w:sz w:val="24"/>
          <w:szCs w:val="24"/>
          <w:rtl/>
        </w:rPr>
        <w:softHyphen/>
      </w:r>
      <w:r w:rsidRPr="00E15BDF">
        <w:rPr>
          <w:rFonts w:cs="David" w:hint="eastAsia"/>
          <w:sz w:val="24"/>
          <w:szCs w:val="24"/>
          <w:rtl/>
        </w:rPr>
        <w:t>מדד</w:t>
      </w:r>
      <w:r w:rsidRPr="00E15BDF">
        <w:rPr>
          <w:rFonts w:cs="David"/>
          <w:sz w:val="24"/>
          <w:szCs w:val="24"/>
          <w:rtl/>
        </w:rPr>
        <w:t xml:space="preserve"> </w:t>
      </w:r>
      <w:r w:rsidRPr="00E15BDF">
        <w:rPr>
          <w:rFonts w:cs="David" w:hint="eastAsia"/>
          <w:sz w:val="24"/>
          <w:szCs w:val="24"/>
          <w:rtl/>
        </w:rPr>
        <w:t>המחירים</w:t>
      </w:r>
      <w:r w:rsidRPr="00E15BDF">
        <w:rPr>
          <w:rFonts w:cs="David"/>
          <w:sz w:val="24"/>
          <w:szCs w:val="24"/>
          <w:rtl/>
        </w:rPr>
        <w:t xml:space="preserve"> לצרכן  (להלן: "המדד").</w:t>
      </w:r>
    </w:p>
    <w:p w14:paraId="2B5FAC2B" w14:textId="77777777" w:rsidR="00E15BDF" w:rsidRPr="00E15BDF" w:rsidRDefault="00E15BDF" w:rsidP="00CD3AB6">
      <w:pPr>
        <w:numPr>
          <w:ilvl w:val="2"/>
          <w:numId w:val="41"/>
        </w:numPr>
        <w:spacing w:line="360" w:lineRule="auto"/>
        <w:ind w:left="1638"/>
        <w:rPr>
          <w:rFonts w:cs="David"/>
          <w:sz w:val="24"/>
          <w:szCs w:val="24"/>
        </w:rPr>
      </w:pPr>
      <w:r w:rsidRPr="00E15BDF">
        <w:rPr>
          <w:rFonts w:cs="David" w:hint="eastAsia"/>
          <w:sz w:val="24"/>
          <w:szCs w:val="24"/>
          <w:rtl/>
        </w:rPr>
        <w:t>סכום</w:t>
      </w:r>
      <w:r w:rsidRPr="00E15BDF">
        <w:rPr>
          <w:rFonts w:cs="David"/>
          <w:sz w:val="24"/>
          <w:szCs w:val="24"/>
          <w:rtl/>
        </w:rPr>
        <w:t xml:space="preserve"> </w:t>
      </w:r>
      <w:r w:rsidRPr="00E15BDF">
        <w:rPr>
          <w:rFonts w:cs="David" w:hint="eastAsia"/>
          <w:sz w:val="24"/>
          <w:szCs w:val="24"/>
          <w:rtl/>
        </w:rPr>
        <w:t>ההצמדה</w:t>
      </w:r>
      <w:r w:rsidRPr="00E15BDF">
        <w:rPr>
          <w:rFonts w:cs="David"/>
          <w:sz w:val="24"/>
          <w:szCs w:val="24"/>
          <w:rtl/>
        </w:rPr>
        <w:t xml:space="preserve"> </w:t>
      </w:r>
      <w:r w:rsidRPr="00E15BDF">
        <w:rPr>
          <w:rFonts w:cs="David" w:hint="eastAsia"/>
          <w:sz w:val="24"/>
          <w:szCs w:val="24"/>
          <w:rtl/>
        </w:rPr>
        <w:t>שיחושב</w:t>
      </w:r>
      <w:r w:rsidRPr="00E15BDF">
        <w:rPr>
          <w:rFonts w:cs="David"/>
          <w:sz w:val="24"/>
          <w:szCs w:val="24"/>
          <w:rtl/>
        </w:rPr>
        <w:t xml:space="preserve"> </w:t>
      </w:r>
      <w:r w:rsidRPr="00E15BDF">
        <w:rPr>
          <w:rFonts w:cs="David" w:hint="eastAsia"/>
          <w:sz w:val="24"/>
          <w:szCs w:val="24"/>
          <w:rtl/>
        </w:rPr>
        <w:t>יתווסף</w:t>
      </w:r>
      <w:r w:rsidRPr="00E15BDF">
        <w:rPr>
          <w:rFonts w:cs="David"/>
          <w:sz w:val="24"/>
          <w:szCs w:val="24"/>
          <w:rtl/>
        </w:rPr>
        <w:t xml:space="preserve"> (או </w:t>
      </w:r>
      <w:r w:rsidRPr="00E15BDF">
        <w:rPr>
          <w:rFonts w:cs="David" w:hint="eastAsia"/>
          <w:sz w:val="24"/>
          <w:szCs w:val="24"/>
          <w:rtl/>
        </w:rPr>
        <w:t>יופחת</w:t>
      </w:r>
      <w:r w:rsidRPr="00E15BDF">
        <w:rPr>
          <w:rFonts w:cs="David"/>
          <w:sz w:val="24"/>
          <w:szCs w:val="24"/>
          <w:rtl/>
        </w:rPr>
        <w:t xml:space="preserve">, </w:t>
      </w:r>
      <w:r w:rsidRPr="00E15BDF">
        <w:rPr>
          <w:rFonts w:cs="David" w:hint="eastAsia"/>
          <w:sz w:val="24"/>
          <w:szCs w:val="24"/>
          <w:rtl/>
        </w:rPr>
        <w:t>אם</w:t>
      </w:r>
      <w:r w:rsidRPr="00E15BDF">
        <w:rPr>
          <w:rFonts w:cs="David"/>
          <w:sz w:val="24"/>
          <w:szCs w:val="24"/>
          <w:rtl/>
        </w:rPr>
        <w:t xml:space="preserve"> </w:t>
      </w:r>
      <w:r w:rsidRPr="00E15BDF">
        <w:rPr>
          <w:rFonts w:cs="David" w:hint="eastAsia"/>
          <w:sz w:val="24"/>
          <w:szCs w:val="24"/>
          <w:rtl/>
        </w:rPr>
        <w:t>חלה</w:t>
      </w:r>
      <w:r w:rsidRPr="00E15BDF">
        <w:rPr>
          <w:rFonts w:cs="David"/>
          <w:sz w:val="24"/>
          <w:szCs w:val="24"/>
          <w:rtl/>
        </w:rPr>
        <w:t xml:space="preserve"> </w:t>
      </w:r>
      <w:r w:rsidRPr="00E15BDF">
        <w:rPr>
          <w:rFonts w:cs="David" w:hint="eastAsia"/>
          <w:sz w:val="24"/>
          <w:szCs w:val="24"/>
          <w:rtl/>
        </w:rPr>
        <w:t>ירידה</w:t>
      </w:r>
      <w:r w:rsidRPr="00E15BDF">
        <w:rPr>
          <w:rFonts w:cs="David"/>
          <w:sz w:val="24"/>
          <w:szCs w:val="24"/>
          <w:rtl/>
        </w:rPr>
        <w:t xml:space="preserve"> </w:t>
      </w:r>
      <w:r w:rsidRPr="00E15BDF">
        <w:rPr>
          <w:rFonts w:cs="David" w:hint="eastAsia"/>
          <w:sz w:val="24"/>
          <w:szCs w:val="24"/>
          <w:rtl/>
        </w:rPr>
        <w:t>במדד</w:t>
      </w:r>
      <w:r w:rsidRPr="00E15BDF">
        <w:rPr>
          <w:rFonts w:cs="David"/>
          <w:sz w:val="24"/>
          <w:szCs w:val="24"/>
          <w:rtl/>
        </w:rPr>
        <w:t xml:space="preserve">) </w:t>
      </w:r>
      <w:r w:rsidRPr="00E15BDF">
        <w:rPr>
          <w:rFonts w:cs="David" w:hint="eastAsia"/>
          <w:sz w:val="24"/>
          <w:szCs w:val="24"/>
          <w:rtl/>
        </w:rPr>
        <w:t>לתעריפים</w:t>
      </w:r>
      <w:r w:rsidRPr="00E15BDF">
        <w:rPr>
          <w:rFonts w:cs="David"/>
          <w:sz w:val="24"/>
          <w:szCs w:val="24"/>
          <w:rtl/>
        </w:rPr>
        <w:t xml:space="preserve"> </w:t>
      </w:r>
      <w:r w:rsidRPr="00E15BDF">
        <w:rPr>
          <w:rFonts w:cs="David" w:hint="eastAsia"/>
          <w:sz w:val="24"/>
          <w:szCs w:val="24"/>
          <w:rtl/>
        </w:rPr>
        <w:t>שנקבעו</w:t>
      </w:r>
      <w:r w:rsidRPr="00E15BDF">
        <w:rPr>
          <w:rFonts w:cs="David"/>
          <w:sz w:val="24"/>
          <w:szCs w:val="24"/>
          <w:rtl/>
        </w:rPr>
        <w:t xml:space="preserve"> </w:t>
      </w:r>
      <w:r w:rsidRPr="00E15BDF">
        <w:rPr>
          <w:rFonts w:cs="David" w:hint="eastAsia"/>
          <w:sz w:val="24"/>
          <w:szCs w:val="24"/>
          <w:rtl/>
        </w:rPr>
        <w:t>בהתקשרות</w:t>
      </w:r>
      <w:r w:rsidRPr="00E15BDF">
        <w:rPr>
          <w:rFonts w:cs="David"/>
          <w:sz w:val="24"/>
          <w:szCs w:val="24"/>
          <w:rtl/>
        </w:rPr>
        <w:t>.</w:t>
      </w:r>
    </w:p>
    <w:p w14:paraId="105CC3F1" w14:textId="77777777" w:rsidR="00E15BDF" w:rsidRPr="00E15BDF" w:rsidRDefault="00E15BDF" w:rsidP="00CD3AB6">
      <w:pPr>
        <w:numPr>
          <w:ilvl w:val="2"/>
          <w:numId w:val="41"/>
        </w:numPr>
        <w:spacing w:line="360" w:lineRule="auto"/>
        <w:ind w:left="1638"/>
        <w:rPr>
          <w:rFonts w:cs="David"/>
          <w:sz w:val="24"/>
          <w:szCs w:val="24"/>
        </w:rPr>
      </w:pPr>
      <w:r w:rsidRPr="00E15BDF">
        <w:rPr>
          <w:rFonts w:cs="David" w:hint="eastAsia"/>
          <w:sz w:val="24"/>
          <w:szCs w:val="24"/>
          <w:rtl/>
        </w:rPr>
        <w:t>ביצוע</w:t>
      </w:r>
      <w:r w:rsidRPr="00E15BDF">
        <w:rPr>
          <w:rFonts w:cs="David"/>
          <w:sz w:val="24"/>
          <w:szCs w:val="24"/>
          <w:rtl/>
        </w:rPr>
        <w:t xml:space="preserve"> </w:t>
      </w:r>
      <w:r w:rsidRPr="00E15BDF">
        <w:rPr>
          <w:rFonts w:cs="David" w:hint="eastAsia"/>
          <w:sz w:val="24"/>
          <w:szCs w:val="24"/>
          <w:rtl/>
        </w:rPr>
        <w:t>הצמדה</w:t>
      </w:r>
      <w:r w:rsidRPr="00E15BDF">
        <w:rPr>
          <w:rFonts w:cs="David"/>
          <w:sz w:val="24"/>
          <w:szCs w:val="24"/>
          <w:rtl/>
        </w:rPr>
        <w:t xml:space="preserve"> </w:t>
      </w:r>
      <w:r w:rsidRPr="00E15BDF">
        <w:rPr>
          <w:rFonts w:cs="David" w:hint="eastAsia"/>
          <w:sz w:val="24"/>
          <w:szCs w:val="24"/>
          <w:rtl/>
        </w:rPr>
        <w:t>יהיה</w:t>
      </w:r>
      <w:r w:rsidRPr="00E15BDF">
        <w:rPr>
          <w:rFonts w:cs="David"/>
          <w:sz w:val="24"/>
          <w:szCs w:val="24"/>
          <w:rtl/>
        </w:rPr>
        <w:t xml:space="preserve"> </w:t>
      </w:r>
      <w:r w:rsidRPr="00E15BDF">
        <w:rPr>
          <w:rFonts w:cs="David" w:hint="eastAsia"/>
          <w:sz w:val="24"/>
          <w:szCs w:val="24"/>
          <w:rtl/>
        </w:rPr>
        <w:t>גם</w:t>
      </w:r>
      <w:r w:rsidRPr="00E15BDF">
        <w:rPr>
          <w:rFonts w:cs="David"/>
          <w:sz w:val="24"/>
          <w:szCs w:val="24"/>
          <w:rtl/>
        </w:rPr>
        <w:t xml:space="preserve"> </w:t>
      </w:r>
      <w:r w:rsidRPr="00E15BDF">
        <w:rPr>
          <w:rFonts w:cs="David" w:hint="eastAsia"/>
          <w:sz w:val="24"/>
          <w:szCs w:val="24"/>
          <w:rtl/>
        </w:rPr>
        <w:t>במקרים</w:t>
      </w:r>
      <w:r w:rsidRPr="00E15BDF">
        <w:rPr>
          <w:rFonts w:cs="David"/>
          <w:sz w:val="24"/>
          <w:szCs w:val="24"/>
          <w:rtl/>
        </w:rPr>
        <w:t xml:space="preserve"> </w:t>
      </w:r>
      <w:r w:rsidRPr="00E15BDF">
        <w:rPr>
          <w:rFonts w:cs="David" w:hint="eastAsia"/>
          <w:sz w:val="24"/>
          <w:szCs w:val="24"/>
          <w:rtl/>
        </w:rPr>
        <w:t>שבהם</w:t>
      </w:r>
      <w:r w:rsidRPr="00E15BDF">
        <w:rPr>
          <w:rFonts w:cs="David"/>
          <w:sz w:val="24"/>
          <w:szCs w:val="24"/>
          <w:rtl/>
        </w:rPr>
        <w:t xml:space="preserve"> </w:t>
      </w:r>
      <w:r w:rsidRPr="00E15BDF">
        <w:rPr>
          <w:rFonts w:cs="David" w:hint="eastAsia"/>
          <w:sz w:val="24"/>
          <w:szCs w:val="24"/>
          <w:rtl/>
        </w:rPr>
        <w:t>מדובר</w:t>
      </w:r>
      <w:r w:rsidRPr="00E15BDF">
        <w:rPr>
          <w:rFonts w:cs="David"/>
          <w:sz w:val="24"/>
          <w:szCs w:val="24"/>
          <w:rtl/>
        </w:rPr>
        <w:t xml:space="preserve"> </w:t>
      </w:r>
      <w:r w:rsidRPr="00E15BDF">
        <w:rPr>
          <w:rFonts w:cs="David" w:hint="eastAsia"/>
          <w:sz w:val="24"/>
          <w:szCs w:val="24"/>
          <w:rtl/>
        </w:rPr>
        <w:t>בהצמדה</w:t>
      </w:r>
      <w:r w:rsidRPr="00E15BDF">
        <w:rPr>
          <w:rFonts w:cs="David"/>
          <w:sz w:val="24"/>
          <w:szCs w:val="24"/>
          <w:rtl/>
        </w:rPr>
        <w:t xml:space="preserve"> </w:t>
      </w:r>
      <w:r w:rsidRPr="00E15BDF">
        <w:rPr>
          <w:rFonts w:cs="David" w:hint="eastAsia"/>
          <w:sz w:val="24"/>
          <w:szCs w:val="24"/>
          <w:rtl/>
        </w:rPr>
        <w:t>שלילית</w:t>
      </w:r>
      <w:r w:rsidRPr="00E15BDF">
        <w:rPr>
          <w:rFonts w:cs="David"/>
          <w:sz w:val="24"/>
          <w:szCs w:val="24"/>
          <w:rtl/>
        </w:rPr>
        <w:t>.</w:t>
      </w:r>
    </w:p>
    <w:p w14:paraId="51D5B19E" w14:textId="77777777" w:rsidR="00E15BDF" w:rsidRPr="00E15BDF" w:rsidRDefault="00E15BDF" w:rsidP="00CD3AB6">
      <w:pPr>
        <w:numPr>
          <w:ilvl w:val="2"/>
          <w:numId w:val="41"/>
        </w:numPr>
        <w:spacing w:line="360" w:lineRule="auto"/>
        <w:ind w:left="1638"/>
        <w:rPr>
          <w:rFonts w:cs="David"/>
          <w:sz w:val="24"/>
          <w:szCs w:val="24"/>
          <w:rtl/>
        </w:rPr>
      </w:pPr>
      <w:r w:rsidRPr="00E15BDF">
        <w:rPr>
          <w:rFonts w:cs="David" w:hint="eastAsia"/>
          <w:sz w:val="24"/>
          <w:szCs w:val="24"/>
          <w:rtl/>
        </w:rPr>
        <w:t>ביצוע</w:t>
      </w:r>
      <w:r w:rsidRPr="00E15BDF">
        <w:rPr>
          <w:rFonts w:cs="David"/>
          <w:sz w:val="24"/>
          <w:szCs w:val="24"/>
          <w:rtl/>
        </w:rPr>
        <w:t xml:space="preserve"> ההצמדה יהיה במועד קבלת הטובין.</w:t>
      </w:r>
    </w:p>
    <w:p w14:paraId="0E0BD5AA" w14:textId="77777777" w:rsidR="00E15BDF" w:rsidRPr="00E15BDF" w:rsidRDefault="00E15BDF" w:rsidP="00CD3AB6">
      <w:pPr>
        <w:numPr>
          <w:ilvl w:val="1"/>
          <w:numId w:val="41"/>
        </w:numPr>
        <w:spacing w:line="360" w:lineRule="auto"/>
        <w:ind w:left="811" w:hanging="584"/>
        <w:rPr>
          <w:rFonts w:cs="David"/>
          <w:sz w:val="24"/>
          <w:szCs w:val="24"/>
          <w:rtl/>
        </w:rPr>
      </w:pPr>
      <w:r w:rsidRPr="00E15BDF">
        <w:rPr>
          <w:rFonts w:cs="David" w:hint="eastAsia"/>
          <w:sz w:val="24"/>
          <w:szCs w:val="24"/>
          <w:rtl/>
        </w:rPr>
        <w:t>מנגנון</w:t>
      </w:r>
      <w:r w:rsidRPr="00E15BDF">
        <w:rPr>
          <w:rFonts w:cs="David"/>
          <w:sz w:val="24"/>
          <w:szCs w:val="24"/>
          <w:rtl/>
        </w:rPr>
        <w:t xml:space="preserve"> </w:t>
      </w:r>
      <w:r w:rsidRPr="00E15BDF">
        <w:rPr>
          <w:rFonts w:cs="David" w:hint="eastAsia"/>
          <w:sz w:val="24"/>
          <w:szCs w:val="24"/>
          <w:rtl/>
        </w:rPr>
        <w:t>ביצוע</w:t>
      </w:r>
      <w:r w:rsidRPr="00E15BDF">
        <w:rPr>
          <w:rFonts w:cs="David"/>
          <w:sz w:val="24"/>
          <w:szCs w:val="24"/>
          <w:rtl/>
        </w:rPr>
        <w:t xml:space="preserve"> </w:t>
      </w:r>
      <w:r w:rsidRPr="00E15BDF">
        <w:rPr>
          <w:rFonts w:cs="David" w:hint="eastAsia"/>
          <w:sz w:val="24"/>
          <w:szCs w:val="24"/>
          <w:rtl/>
        </w:rPr>
        <w:t>הצמדה</w:t>
      </w:r>
      <w:r w:rsidRPr="00E15BDF">
        <w:rPr>
          <w:rFonts w:cs="David" w:hint="cs"/>
          <w:sz w:val="24"/>
          <w:szCs w:val="24"/>
          <w:rtl/>
        </w:rPr>
        <w:t>:</w:t>
      </w:r>
    </w:p>
    <w:p w14:paraId="7710975F" w14:textId="3C81F26A" w:rsidR="00E15BDF" w:rsidRPr="00BC563B" w:rsidRDefault="00E15BDF" w:rsidP="00CD3AB6">
      <w:pPr>
        <w:numPr>
          <w:ilvl w:val="2"/>
          <w:numId w:val="41"/>
        </w:numPr>
        <w:spacing w:line="360" w:lineRule="auto"/>
        <w:ind w:left="1638"/>
        <w:rPr>
          <w:rFonts w:cs="David"/>
          <w:color w:val="FF0000"/>
          <w:sz w:val="24"/>
          <w:szCs w:val="24"/>
        </w:rPr>
      </w:pPr>
      <w:r w:rsidRPr="00BC563B">
        <w:rPr>
          <w:rFonts w:cs="David"/>
          <w:color w:val="FF0000"/>
          <w:sz w:val="24"/>
          <w:szCs w:val="24"/>
          <w:rtl/>
        </w:rPr>
        <w:t>ביצוע ההצמדה יחל לאחר תום 18 חודשים מ</w:t>
      </w:r>
      <w:r w:rsidRPr="00BC563B">
        <w:rPr>
          <w:rFonts w:cs="David" w:hint="eastAsia"/>
          <w:color w:val="FF0000"/>
          <w:sz w:val="24"/>
          <w:szCs w:val="24"/>
          <w:rtl/>
        </w:rPr>
        <w:t>תאריך</w:t>
      </w:r>
      <w:r w:rsidRPr="00BC563B">
        <w:rPr>
          <w:rFonts w:cs="David"/>
          <w:color w:val="FF0000"/>
          <w:sz w:val="24"/>
          <w:szCs w:val="24"/>
          <w:rtl/>
        </w:rPr>
        <w:t xml:space="preserve"> הבסיס, למעט במקרה המפורט בסעיף </w:t>
      </w:r>
      <w:r w:rsidR="00951F02">
        <w:rPr>
          <w:rFonts w:cs="David" w:hint="cs"/>
          <w:color w:val="FF0000"/>
          <w:sz w:val="24"/>
          <w:szCs w:val="24"/>
          <w:rtl/>
        </w:rPr>
        <w:t>8</w:t>
      </w:r>
      <w:r w:rsidRPr="00BC563B">
        <w:rPr>
          <w:rFonts w:cs="David"/>
          <w:color w:val="FF0000"/>
          <w:sz w:val="24"/>
          <w:szCs w:val="24"/>
          <w:rtl/>
        </w:rPr>
        <w:t xml:space="preserve">.5.3. </w:t>
      </w:r>
      <w:r w:rsidRPr="00BC563B">
        <w:rPr>
          <w:rFonts w:cs="David" w:hint="eastAsia"/>
          <w:color w:val="FF0000"/>
          <w:sz w:val="24"/>
          <w:szCs w:val="24"/>
          <w:rtl/>
        </w:rPr>
        <w:t>המדד</w:t>
      </w:r>
      <w:r w:rsidRPr="00BC563B">
        <w:rPr>
          <w:rFonts w:cs="David"/>
          <w:color w:val="FF0000"/>
          <w:sz w:val="24"/>
          <w:szCs w:val="24"/>
          <w:rtl/>
        </w:rPr>
        <w:t xml:space="preserve"> </w:t>
      </w:r>
      <w:r w:rsidRPr="00BC563B">
        <w:rPr>
          <w:rFonts w:cs="David" w:hint="eastAsia"/>
          <w:color w:val="FF0000"/>
          <w:sz w:val="24"/>
          <w:szCs w:val="24"/>
          <w:rtl/>
        </w:rPr>
        <w:t>הידוע</w:t>
      </w:r>
      <w:r w:rsidRPr="00BC563B">
        <w:rPr>
          <w:rFonts w:cs="David"/>
          <w:color w:val="FF0000"/>
          <w:sz w:val="24"/>
          <w:szCs w:val="24"/>
          <w:rtl/>
        </w:rPr>
        <w:t xml:space="preserve"> </w:t>
      </w:r>
      <w:r w:rsidRPr="00BC563B">
        <w:rPr>
          <w:rFonts w:cs="David" w:hint="eastAsia"/>
          <w:color w:val="FF0000"/>
          <w:sz w:val="24"/>
          <w:szCs w:val="24"/>
          <w:rtl/>
        </w:rPr>
        <w:t>ביום</w:t>
      </w:r>
      <w:r w:rsidRPr="00BC563B">
        <w:rPr>
          <w:rFonts w:cs="David"/>
          <w:color w:val="FF0000"/>
          <w:sz w:val="24"/>
          <w:szCs w:val="24"/>
          <w:rtl/>
        </w:rPr>
        <w:t xml:space="preserve"> </w:t>
      </w:r>
      <w:r w:rsidRPr="00BC563B">
        <w:rPr>
          <w:rFonts w:cs="David" w:hint="eastAsia"/>
          <w:color w:val="FF0000"/>
          <w:sz w:val="24"/>
          <w:szCs w:val="24"/>
          <w:rtl/>
        </w:rPr>
        <w:t>זה</w:t>
      </w:r>
      <w:r w:rsidRPr="00BC563B">
        <w:rPr>
          <w:rFonts w:cs="David"/>
          <w:color w:val="FF0000"/>
          <w:sz w:val="24"/>
          <w:szCs w:val="24"/>
          <w:rtl/>
        </w:rPr>
        <w:t xml:space="preserve"> </w:t>
      </w:r>
      <w:r w:rsidRPr="00BC563B">
        <w:rPr>
          <w:rFonts w:cs="David" w:hint="eastAsia"/>
          <w:color w:val="FF0000"/>
          <w:sz w:val="24"/>
          <w:szCs w:val="24"/>
          <w:rtl/>
        </w:rPr>
        <w:t>ייקבע</w:t>
      </w:r>
      <w:r w:rsidRPr="00BC563B">
        <w:rPr>
          <w:rFonts w:cs="David"/>
          <w:color w:val="FF0000"/>
          <w:sz w:val="24"/>
          <w:szCs w:val="24"/>
          <w:rtl/>
        </w:rPr>
        <w:t xml:space="preserve"> </w:t>
      </w:r>
      <w:r w:rsidRPr="00BC563B">
        <w:rPr>
          <w:rFonts w:cs="David" w:hint="eastAsia"/>
          <w:color w:val="FF0000"/>
          <w:sz w:val="24"/>
          <w:szCs w:val="24"/>
          <w:rtl/>
        </w:rPr>
        <w:t>כמדד</w:t>
      </w:r>
      <w:r w:rsidRPr="00BC563B">
        <w:rPr>
          <w:rFonts w:cs="David"/>
          <w:color w:val="FF0000"/>
          <w:sz w:val="24"/>
          <w:szCs w:val="24"/>
          <w:rtl/>
        </w:rPr>
        <w:t xml:space="preserve"> </w:t>
      </w:r>
      <w:r w:rsidRPr="00BC563B">
        <w:rPr>
          <w:rFonts w:cs="David" w:hint="eastAsia"/>
          <w:color w:val="FF0000"/>
          <w:sz w:val="24"/>
          <w:szCs w:val="24"/>
          <w:rtl/>
        </w:rPr>
        <w:t>ההתחלתי</w:t>
      </w:r>
      <w:r w:rsidRPr="00BC563B">
        <w:rPr>
          <w:rFonts w:cs="David"/>
          <w:color w:val="FF0000"/>
          <w:sz w:val="24"/>
          <w:szCs w:val="24"/>
          <w:rtl/>
        </w:rPr>
        <w:t>.</w:t>
      </w:r>
    </w:p>
    <w:p w14:paraId="528C15B1" w14:textId="77777777" w:rsidR="00E15BDF" w:rsidRPr="00E15BDF" w:rsidRDefault="00E15BDF" w:rsidP="00CD3AB6">
      <w:pPr>
        <w:numPr>
          <w:ilvl w:val="2"/>
          <w:numId w:val="41"/>
        </w:numPr>
        <w:spacing w:line="360" w:lineRule="auto"/>
        <w:ind w:left="1638"/>
        <w:rPr>
          <w:rFonts w:cs="David"/>
          <w:sz w:val="24"/>
          <w:szCs w:val="24"/>
          <w:rtl/>
        </w:rPr>
      </w:pPr>
      <w:r w:rsidRPr="00E15BDF">
        <w:rPr>
          <w:rFonts w:cs="David" w:hint="eastAsia"/>
          <w:sz w:val="24"/>
          <w:szCs w:val="24"/>
          <w:rtl/>
        </w:rPr>
        <w:t>ההצמדה</w:t>
      </w:r>
      <w:r w:rsidRPr="00E15BDF">
        <w:rPr>
          <w:rFonts w:cs="David"/>
          <w:sz w:val="24"/>
          <w:szCs w:val="24"/>
          <w:rtl/>
        </w:rPr>
        <w:t xml:space="preserve"> תתבצע מדי </w:t>
      </w:r>
      <w:r w:rsidRPr="00E15BDF">
        <w:rPr>
          <w:rFonts w:cs="David"/>
          <w:sz w:val="24"/>
          <w:szCs w:val="24"/>
          <w:rtl/>
        </w:rPr>
        <w:softHyphen/>
        <w:t xml:space="preserve">3 חודשים, כך שההצמדה הראשונה תתבצע בחלוף 21 חודשים מתאריך </w:t>
      </w:r>
      <w:r w:rsidRPr="00E15BDF">
        <w:rPr>
          <w:rFonts w:cs="David" w:hint="cs"/>
          <w:sz w:val="24"/>
          <w:szCs w:val="24"/>
          <w:rtl/>
        </w:rPr>
        <w:t>הבסיס</w:t>
      </w:r>
      <w:r w:rsidRPr="00E15BDF">
        <w:rPr>
          <w:rFonts w:cs="David"/>
          <w:sz w:val="24"/>
          <w:szCs w:val="24"/>
          <w:rtl/>
        </w:rPr>
        <w:t>, ובכל 3 חודשים לאחר מכן.</w:t>
      </w:r>
    </w:p>
    <w:p w14:paraId="6328FCA4" w14:textId="603DB0FC" w:rsidR="00E15BDF" w:rsidRPr="00E15BDF" w:rsidRDefault="00E15BDF" w:rsidP="00CD3AB6">
      <w:pPr>
        <w:numPr>
          <w:ilvl w:val="2"/>
          <w:numId w:val="41"/>
        </w:numPr>
        <w:spacing w:line="360" w:lineRule="auto"/>
        <w:ind w:left="1638"/>
        <w:rPr>
          <w:rFonts w:cs="David"/>
          <w:sz w:val="24"/>
          <w:szCs w:val="24"/>
        </w:rPr>
      </w:pPr>
      <w:r w:rsidRPr="00E15BDF">
        <w:rPr>
          <w:rFonts w:cs="David"/>
          <w:sz w:val="24"/>
          <w:szCs w:val="24"/>
          <w:rtl/>
        </w:rPr>
        <w:t xml:space="preserve"> על אף </w:t>
      </w:r>
      <w:r w:rsidRPr="00E15BDF">
        <w:rPr>
          <w:rFonts w:cs="David" w:hint="eastAsia"/>
          <w:sz w:val="24"/>
          <w:szCs w:val="24"/>
          <w:rtl/>
        </w:rPr>
        <w:t>האמור</w:t>
      </w:r>
      <w:r w:rsidRPr="00E15BDF">
        <w:rPr>
          <w:rFonts w:cs="David"/>
          <w:sz w:val="24"/>
          <w:szCs w:val="24"/>
          <w:rtl/>
        </w:rPr>
        <w:t xml:space="preserve"> בסעיף </w:t>
      </w:r>
      <w:r w:rsidR="00951F02">
        <w:rPr>
          <w:rFonts w:cs="David" w:hint="cs"/>
          <w:sz w:val="24"/>
          <w:szCs w:val="24"/>
          <w:rtl/>
        </w:rPr>
        <w:t>8</w:t>
      </w:r>
      <w:r w:rsidRPr="00E15BDF">
        <w:rPr>
          <w:rFonts w:cs="David"/>
          <w:sz w:val="24"/>
          <w:szCs w:val="24"/>
          <w:rtl/>
        </w:rPr>
        <w:t>.5.1,</w:t>
      </w:r>
      <w:r w:rsidRPr="00E15BDF">
        <w:rPr>
          <w:rFonts w:cs="David"/>
          <w:sz w:val="24"/>
          <w:szCs w:val="24"/>
        </w:rPr>
        <w:t xml:space="preserve"> </w:t>
      </w:r>
      <w:r w:rsidRPr="00E15BDF">
        <w:rPr>
          <w:rFonts w:cs="David"/>
          <w:sz w:val="24"/>
          <w:szCs w:val="24"/>
          <w:rtl/>
        </w:rPr>
        <w:t>אם</w:t>
      </w:r>
      <w:r w:rsidRPr="00E15BDF">
        <w:rPr>
          <w:rFonts w:cs="David"/>
          <w:sz w:val="24"/>
          <w:szCs w:val="24"/>
        </w:rPr>
        <w:t xml:space="preserve"> </w:t>
      </w:r>
      <w:r w:rsidRPr="00E15BDF">
        <w:rPr>
          <w:rFonts w:cs="David"/>
          <w:sz w:val="24"/>
          <w:szCs w:val="24"/>
          <w:rtl/>
        </w:rPr>
        <w:t>ב</w:t>
      </w:r>
      <w:r w:rsidRPr="00E15BDF">
        <w:rPr>
          <w:rFonts w:cs="David" w:hint="eastAsia"/>
          <w:sz w:val="24"/>
          <w:szCs w:val="24"/>
          <w:rtl/>
        </w:rPr>
        <w:t>מועד</w:t>
      </w:r>
      <w:r w:rsidRPr="00E15BDF">
        <w:rPr>
          <w:rFonts w:cs="David"/>
          <w:sz w:val="24"/>
          <w:szCs w:val="24"/>
          <w:rtl/>
        </w:rPr>
        <w:t xml:space="preserve"> </w:t>
      </w:r>
      <w:r w:rsidRPr="00E15BDF">
        <w:rPr>
          <w:rFonts w:cs="David" w:hint="eastAsia"/>
          <w:sz w:val="24"/>
          <w:szCs w:val="24"/>
          <w:rtl/>
        </w:rPr>
        <w:t>מסוים</w:t>
      </w:r>
      <w:r w:rsidRPr="00E15BDF">
        <w:rPr>
          <w:rFonts w:cs="David"/>
          <w:sz w:val="24"/>
          <w:szCs w:val="24"/>
          <w:rtl/>
        </w:rPr>
        <w:t xml:space="preserve"> (להלן: "יום </w:t>
      </w:r>
      <w:r w:rsidRPr="00E15BDF">
        <w:rPr>
          <w:rFonts w:cs="David" w:hint="eastAsia"/>
          <w:sz w:val="24"/>
          <w:szCs w:val="24"/>
          <w:rtl/>
        </w:rPr>
        <w:t>השינוי</w:t>
      </w:r>
      <w:r w:rsidRPr="00E15BDF">
        <w:rPr>
          <w:rFonts w:cs="David"/>
          <w:sz w:val="24"/>
          <w:szCs w:val="24"/>
          <w:rtl/>
        </w:rPr>
        <w:t xml:space="preserve">") </w:t>
      </w:r>
      <w:r w:rsidRPr="00E15BDF">
        <w:rPr>
          <w:rFonts w:cs="David" w:hint="eastAsia"/>
          <w:sz w:val="24"/>
          <w:szCs w:val="24"/>
          <w:rtl/>
        </w:rPr>
        <w:t>ב</w:t>
      </w:r>
      <w:r w:rsidRPr="00E15BDF">
        <w:rPr>
          <w:rFonts w:cs="David"/>
          <w:sz w:val="24"/>
          <w:szCs w:val="24"/>
          <w:rtl/>
        </w:rPr>
        <w:t>מהל</w:t>
      </w:r>
      <w:r w:rsidRPr="00E15BDF">
        <w:rPr>
          <w:rFonts w:cs="David" w:hint="eastAsia"/>
          <w:sz w:val="24"/>
          <w:szCs w:val="24"/>
          <w:rtl/>
        </w:rPr>
        <w:t>ך</w:t>
      </w:r>
      <w:r w:rsidRPr="00E15BDF">
        <w:rPr>
          <w:rFonts w:cs="David"/>
          <w:sz w:val="24"/>
          <w:szCs w:val="24"/>
          <w:rtl/>
        </w:rPr>
        <w:t xml:space="preserve"> 18</w:t>
      </w:r>
      <w:r w:rsidRPr="00E15BDF">
        <w:rPr>
          <w:rFonts w:cs="David"/>
          <w:sz w:val="24"/>
          <w:szCs w:val="24"/>
        </w:rPr>
        <w:t xml:space="preserve"> </w:t>
      </w:r>
      <w:r w:rsidRPr="00E15BDF">
        <w:rPr>
          <w:rFonts w:cs="David"/>
          <w:sz w:val="24"/>
          <w:szCs w:val="24"/>
          <w:rtl/>
        </w:rPr>
        <w:t>החודשים</w:t>
      </w:r>
      <w:r w:rsidRPr="00E15BDF">
        <w:rPr>
          <w:rFonts w:cs="David"/>
          <w:sz w:val="24"/>
          <w:szCs w:val="24"/>
        </w:rPr>
        <w:t xml:space="preserve"> </w:t>
      </w:r>
      <w:r w:rsidRPr="00E15BDF">
        <w:rPr>
          <w:rFonts w:cs="David"/>
          <w:sz w:val="24"/>
          <w:szCs w:val="24"/>
          <w:rtl/>
        </w:rPr>
        <w:t>הראשוני</w:t>
      </w:r>
      <w:r w:rsidRPr="00E15BDF">
        <w:rPr>
          <w:rFonts w:cs="David" w:hint="eastAsia"/>
          <w:sz w:val="24"/>
          <w:szCs w:val="24"/>
          <w:rtl/>
        </w:rPr>
        <w:t>ם</w:t>
      </w:r>
      <w:r w:rsidRPr="00E15BDF">
        <w:rPr>
          <w:rFonts w:cs="David"/>
          <w:sz w:val="24"/>
          <w:szCs w:val="24"/>
          <w:rtl/>
        </w:rPr>
        <w:t xml:space="preserve"> </w:t>
      </w:r>
      <w:r w:rsidRPr="00E15BDF">
        <w:rPr>
          <w:rFonts w:cs="David" w:hint="eastAsia"/>
          <w:sz w:val="24"/>
          <w:szCs w:val="24"/>
          <w:rtl/>
        </w:rPr>
        <w:t>מתאריך</w:t>
      </w:r>
      <w:r w:rsidRPr="00E15BDF">
        <w:rPr>
          <w:rFonts w:cs="David"/>
          <w:sz w:val="24"/>
          <w:szCs w:val="24"/>
          <w:rtl/>
        </w:rPr>
        <w:t xml:space="preserve"> </w:t>
      </w:r>
      <w:r w:rsidRPr="00E15BDF">
        <w:rPr>
          <w:rFonts w:cs="David" w:hint="eastAsia"/>
          <w:sz w:val="24"/>
          <w:szCs w:val="24"/>
          <w:rtl/>
        </w:rPr>
        <w:t>הבסיס</w:t>
      </w:r>
      <w:r w:rsidRPr="00E15BDF">
        <w:rPr>
          <w:rFonts w:cs="David"/>
          <w:sz w:val="24"/>
          <w:szCs w:val="24"/>
          <w:rtl/>
        </w:rPr>
        <w:t>,</w:t>
      </w:r>
      <w:r w:rsidRPr="00E15BDF">
        <w:rPr>
          <w:rFonts w:cs="David"/>
          <w:sz w:val="24"/>
          <w:szCs w:val="24"/>
        </w:rPr>
        <w:t xml:space="preserve"> </w:t>
      </w:r>
      <w:r w:rsidRPr="00E15BDF">
        <w:rPr>
          <w:rFonts w:cs="David"/>
          <w:sz w:val="24"/>
          <w:szCs w:val="24"/>
          <w:rtl/>
        </w:rPr>
        <w:t>יחול</w:t>
      </w:r>
      <w:r w:rsidRPr="00E15BDF">
        <w:rPr>
          <w:rFonts w:cs="David"/>
          <w:sz w:val="24"/>
          <w:szCs w:val="24"/>
        </w:rPr>
        <w:t xml:space="preserve"> </w:t>
      </w:r>
      <w:r w:rsidRPr="00E15BDF">
        <w:rPr>
          <w:rFonts w:cs="David"/>
          <w:sz w:val="24"/>
          <w:szCs w:val="24"/>
          <w:rtl/>
        </w:rPr>
        <w:t>שינוי</w:t>
      </w:r>
      <w:r w:rsidRPr="00E15BDF">
        <w:rPr>
          <w:rFonts w:cs="David"/>
          <w:sz w:val="24"/>
          <w:szCs w:val="24"/>
        </w:rPr>
        <w:t xml:space="preserve"> </w:t>
      </w:r>
      <w:r w:rsidRPr="00E15BDF">
        <w:rPr>
          <w:rFonts w:cs="David"/>
          <w:sz w:val="24"/>
          <w:szCs w:val="24"/>
          <w:rtl/>
        </w:rPr>
        <w:t>במדד – כך שיהיה גבוה בשיעור של 4% ויותר מ</w:t>
      </w:r>
      <w:r w:rsidRPr="00E15BDF">
        <w:rPr>
          <w:rFonts w:cs="David" w:hint="eastAsia"/>
          <w:sz w:val="24"/>
          <w:szCs w:val="24"/>
          <w:rtl/>
        </w:rPr>
        <w:t>ה</w:t>
      </w:r>
      <w:r w:rsidRPr="00E15BDF">
        <w:rPr>
          <w:rFonts w:cs="David"/>
          <w:sz w:val="24"/>
          <w:szCs w:val="24"/>
          <w:rtl/>
        </w:rPr>
        <w:t xml:space="preserve">מדד </w:t>
      </w:r>
      <w:r w:rsidRPr="00E15BDF">
        <w:rPr>
          <w:rFonts w:cs="David" w:hint="eastAsia"/>
          <w:sz w:val="24"/>
          <w:szCs w:val="24"/>
          <w:rtl/>
        </w:rPr>
        <w:t>הידוע</w:t>
      </w:r>
      <w:r w:rsidRPr="00E15BDF">
        <w:rPr>
          <w:rFonts w:cs="David"/>
          <w:sz w:val="24"/>
          <w:szCs w:val="24"/>
          <w:rtl/>
        </w:rPr>
        <w:t xml:space="preserve"> בתאריך הבסיס, </w:t>
      </w:r>
      <w:r w:rsidRPr="00E15BDF">
        <w:rPr>
          <w:rFonts w:cs="David" w:hint="eastAsia"/>
          <w:sz w:val="24"/>
          <w:szCs w:val="24"/>
          <w:rtl/>
        </w:rPr>
        <w:t>יחל</w:t>
      </w:r>
      <w:r w:rsidRPr="00E15BDF">
        <w:rPr>
          <w:rFonts w:cs="David"/>
          <w:sz w:val="24"/>
          <w:szCs w:val="24"/>
          <w:rtl/>
        </w:rPr>
        <w:t xml:space="preserve"> חישוב ההצמדה </w:t>
      </w:r>
      <w:r w:rsidRPr="00E15BDF">
        <w:rPr>
          <w:rFonts w:cs="David" w:hint="eastAsia"/>
          <w:sz w:val="24"/>
          <w:szCs w:val="24"/>
          <w:rtl/>
        </w:rPr>
        <w:t>מנקודה</w:t>
      </w:r>
      <w:r w:rsidRPr="00E15BDF">
        <w:rPr>
          <w:rFonts w:cs="David"/>
          <w:sz w:val="24"/>
          <w:szCs w:val="24"/>
          <w:rtl/>
        </w:rPr>
        <w:t xml:space="preserve"> </w:t>
      </w:r>
      <w:r w:rsidRPr="00E15BDF">
        <w:rPr>
          <w:rFonts w:cs="David" w:hint="eastAsia"/>
          <w:sz w:val="24"/>
          <w:szCs w:val="24"/>
          <w:rtl/>
        </w:rPr>
        <w:t>זו</w:t>
      </w:r>
      <w:r w:rsidRPr="00E15BDF">
        <w:rPr>
          <w:rFonts w:cs="David"/>
          <w:sz w:val="24"/>
          <w:szCs w:val="24"/>
          <w:rtl/>
        </w:rPr>
        <w:t xml:space="preserve"> </w:t>
      </w:r>
      <w:r w:rsidRPr="00E15BDF">
        <w:rPr>
          <w:rFonts w:cs="David" w:hint="eastAsia"/>
          <w:sz w:val="24"/>
          <w:szCs w:val="24"/>
          <w:rtl/>
        </w:rPr>
        <w:t>ואילך</w:t>
      </w:r>
      <w:r w:rsidRPr="00E15BDF">
        <w:rPr>
          <w:rFonts w:cs="David"/>
          <w:sz w:val="24"/>
          <w:szCs w:val="24"/>
          <w:rtl/>
        </w:rPr>
        <w:t xml:space="preserve">, </w:t>
      </w:r>
      <w:r w:rsidRPr="00E15BDF">
        <w:rPr>
          <w:rFonts w:cs="David" w:hint="eastAsia"/>
          <w:sz w:val="24"/>
          <w:szCs w:val="24"/>
          <w:rtl/>
        </w:rPr>
        <w:t>באופן</w:t>
      </w:r>
      <w:r w:rsidRPr="00E15BDF">
        <w:rPr>
          <w:rFonts w:cs="David"/>
          <w:sz w:val="24"/>
          <w:szCs w:val="24"/>
          <w:rtl/>
        </w:rPr>
        <w:t xml:space="preserve"> </w:t>
      </w:r>
      <w:r w:rsidRPr="00E15BDF">
        <w:rPr>
          <w:rFonts w:cs="David" w:hint="eastAsia"/>
          <w:sz w:val="24"/>
          <w:szCs w:val="24"/>
          <w:rtl/>
        </w:rPr>
        <w:t>הבא</w:t>
      </w:r>
      <w:r w:rsidRPr="00E15BDF">
        <w:rPr>
          <w:rFonts w:cs="David"/>
          <w:sz w:val="24"/>
          <w:szCs w:val="24"/>
          <w:rtl/>
        </w:rPr>
        <w:t>:</w:t>
      </w:r>
    </w:p>
    <w:p w14:paraId="36711B83" w14:textId="77777777" w:rsidR="00E15BDF" w:rsidRPr="00E15BDF" w:rsidRDefault="00E15BDF" w:rsidP="00CD3AB6">
      <w:pPr>
        <w:numPr>
          <w:ilvl w:val="3"/>
          <w:numId w:val="41"/>
        </w:numPr>
        <w:spacing w:line="360" w:lineRule="auto"/>
        <w:rPr>
          <w:rFonts w:cs="David"/>
          <w:sz w:val="24"/>
          <w:szCs w:val="24"/>
        </w:rPr>
      </w:pPr>
      <w:r w:rsidRPr="00E15BDF">
        <w:rPr>
          <w:rFonts w:cs="David" w:hint="eastAsia"/>
          <w:sz w:val="24"/>
          <w:szCs w:val="24"/>
          <w:rtl/>
        </w:rPr>
        <w:t>המדד</w:t>
      </w:r>
      <w:r w:rsidRPr="00E15BDF">
        <w:rPr>
          <w:rFonts w:cs="David"/>
          <w:sz w:val="24"/>
          <w:szCs w:val="24"/>
          <w:rtl/>
        </w:rPr>
        <w:t xml:space="preserve"> </w:t>
      </w:r>
      <w:r w:rsidRPr="00E15BDF">
        <w:rPr>
          <w:rFonts w:cs="David" w:hint="eastAsia"/>
          <w:sz w:val="24"/>
          <w:szCs w:val="24"/>
          <w:rtl/>
        </w:rPr>
        <w:t>הידוע</w:t>
      </w:r>
      <w:r w:rsidRPr="00E15BDF">
        <w:rPr>
          <w:rFonts w:cs="David"/>
          <w:sz w:val="24"/>
          <w:szCs w:val="24"/>
          <w:rtl/>
        </w:rPr>
        <w:t xml:space="preserve"> </w:t>
      </w:r>
      <w:r w:rsidRPr="00E15BDF">
        <w:rPr>
          <w:rFonts w:cs="David" w:hint="eastAsia"/>
          <w:sz w:val="24"/>
          <w:szCs w:val="24"/>
          <w:rtl/>
        </w:rPr>
        <w:t>ביום</w:t>
      </w:r>
      <w:r w:rsidRPr="00E15BDF">
        <w:rPr>
          <w:rFonts w:cs="David"/>
          <w:sz w:val="24"/>
          <w:szCs w:val="24"/>
          <w:rtl/>
        </w:rPr>
        <w:t xml:space="preserve"> </w:t>
      </w:r>
      <w:r w:rsidRPr="00E15BDF">
        <w:rPr>
          <w:rFonts w:cs="David" w:hint="eastAsia"/>
          <w:sz w:val="24"/>
          <w:szCs w:val="24"/>
          <w:rtl/>
        </w:rPr>
        <w:t>השינוי</w:t>
      </w:r>
      <w:r w:rsidRPr="00E15BDF">
        <w:rPr>
          <w:rFonts w:cs="David"/>
          <w:sz w:val="24"/>
          <w:szCs w:val="24"/>
          <w:rtl/>
        </w:rPr>
        <w:t xml:space="preserve"> </w:t>
      </w:r>
      <w:r w:rsidRPr="00E15BDF">
        <w:rPr>
          <w:rFonts w:cs="David" w:hint="eastAsia"/>
          <w:sz w:val="24"/>
          <w:szCs w:val="24"/>
          <w:rtl/>
        </w:rPr>
        <w:t>ייקבע</w:t>
      </w:r>
      <w:r w:rsidRPr="00E15BDF">
        <w:rPr>
          <w:rFonts w:cs="David"/>
          <w:sz w:val="24"/>
          <w:szCs w:val="24"/>
          <w:rtl/>
        </w:rPr>
        <w:t xml:space="preserve"> </w:t>
      </w:r>
      <w:r w:rsidRPr="00E15BDF">
        <w:rPr>
          <w:rFonts w:cs="David" w:hint="eastAsia"/>
          <w:sz w:val="24"/>
          <w:szCs w:val="24"/>
          <w:rtl/>
        </w:rPr>
        <w:t>כמדד</w:t>
      </w:r>
      <w:r w:rsidRPr="00E15BDF">
        <w:rPr>
          <w:rFonts w:cs="David"/>
          <w:sz w:val="24"/>
          <w:szCs w:val="24"/>
          <w:rtl/>
        </w:rPr>
        <w:t xml:space="preserve"> </w:t>
      </w:r>
      <w:r w:rsidRPr="00E15BDF">
        <w:rPr>
          <w:rFonts w:cs="David" w:hint="eastAsia"/>
          <w:sz w:val="24"/>
          <w:szCs w:val="24"/>
          <w:rtl/>
        </w:rPr>
        <w:t>ההתחלתי</w:t>
      </w:r>
      <w:r w:rsidRPr="00E15BDF">
        <w:rPr>
          <w:rFonts w:cs="David"/>
          <w:sz w:val="24"/>
          <w:szCs w:val="24"/>
          <w:rtl/>
        </w:rPr>
        <w:t>.</w:t>
      </w:r>
    </w:p>
    <w:p w14:paraId="2C3934B4" w14:textId="39BBA3A4" w:rsidR="00E15BDF" w:rsidRPr="00E15BDF" w:rsidRDefault="00E15BDF" w:rsidP="00CD3AB6">
      <w:pPr>
        <w:numPr>
          <w:ilvl w:val="3"/>
          <w:numId w:val="41"/>
        </w:numPr>
        <w:spacing w:line="360" w:lineRule="auto"/>
        <w:ind w:left="2125" w:hanging="1045"/>
        <w:rPr>
          <w:rFonts w:cs="David"/>
          <w:sz w:val="24"/>
          <w:szCs w:val="24"/>
          <w:rtl/>
        </w:rPr>
      </w:pPr>
      <w:r w:rsidRPr="00E15BDF">
        <w:rPr>
          <w:rFonts w:cs="David" w:hint="eastAsia"/>
          <w:sz w:val="24"/>
          <w:szCs w:val="24"/>
          <w:rtl/>
        </w:rPr>
        <w:t>ביצוע</w:t>
      </w:r>
      <w:r w:rsidRPr="00E15BDF">
        <w:rPr>
          <w:rFonts w:cs="David"/>
          <w:sz w:val="24"/>
          <w:szCs w:val="24"/>
          <w:rtl/>
        </w:rPr>
        <w:t xml:space="preserve"> ההצמדה ייעשה בחלוף פרק הזמן שנקבע לביצוע הצמדות, כאמור בסעיף </w:t>
      </w:r>
      <w:r w:rsidR="00951F02">
        <w:rPr>
          <w:rFonts w:cs="David" w:hint="cs"/>
          <w:sz w:val="24"/>
          <w:szCs w:val="24"/>
          <w:rtl/>
        </w:rPr>
        <w:t>8</w:t>
      </w:r>
      <w:r w:rsidRPr="00E15BDF">
        <w:rPr>
          <w:rFonts w:cs="David"/>
          <w:sz w:val="24"/>
          <w:szCs w:val="24"/>
          <w:rtl/>
        </w:rPr>
        <w:t>.5.2 לעיל</w:t>
      </w:r>
    </w:p>
    <w:p w14:paraId="29A79524" w14:textId="77777777" w:rsidR="00E15BDF" w:rsidRPr="00CD3AB6" w:rsidRDefault="00E15BDF" w:rsidP="00CD3AB6">
      <w:pPr>
        <w:numPr>
          <w:ilvl w:val="3"/>
          <w:numId w:val="41"/>
        </w:numPr>
        <w:spacing w:line="360" w:lineRule="auto"/>
        <w:ind w:left="2125" w:hanging="1045"/>
        <w:rPr>
          <w:rFonts w:cs="David"/>
          <w:sz w:val="24"/>
          <w:szCs w:val="24"/>
        </w:rPr>
      </w:pPr>
      <w:r w:rsidRPr="00E15BDF">
        <w:rPr>
          <w:rFonts w:cs="David" w:hint="cs"/>
          <w:sz w:val="24"/>
          <w:szCs w:val="24"/>
          <w:rtl/>
        </w:rPr>
        <w:t>מחירי</w:t>
      </w:r>
      <w:r w:rsidRPr="00E15BDF">
        <w:rPr>
          <w:rFonts w:cs="David"/>
          <w:sz w:val="24"/>
          <w:szCs w:val="24"/>
          <w:rtl/>
        </w:rPr>
        <w:t xml:space="preserve"> הבסיס לחישוב מחירי הרכב יהיו בהתאם לקבוע בהצעת הזוכה המהווה  חלק בלתי  נפרד מחוזה זה. </w:t>
      </w:r>
    </w:p>
    <w:p w14:paraId="1D113EF3" w14:textId="77777777" w:rsidR="00E15BDF" w:rsidRPr="00E15BDF" w:rsidRDefault="00E15BDF" w:rsidP="00CD3AB6">
      <w:pPr>
        <w:numPr>
          <w:ilvl w:val="3"/>
          <w:numId w:val="41"/>
        </w:numPr>
        <w:spacing w:line="360" w:lineRule="auto"/>
        <w:ind w:left="2125" w:hanging="1045"/>
        <w:rPr>
          <w:b/>
          <w:bCs/>
          <w:sz w:val="24"/>
          <w:szCs w:val="24"/>
          <w:rtl/>
        </w:rPr>
      </w:pPr>
      <w:r w:rsidRPr="00E15BDF">
        <w:rPr>
          <w:rFonts w:cs="David" w:hint="cs"/>
          <w:sz w:val="24"/>
          <w:szCs w:val="24"/>
          <w:rtl/>
        </w:rPr>
        <w:t>הממשלה</w:t>
      </w:r>
      <w:r w:rsidRPr="00E15BDF">
        <w:rPr>
          <w:rFonts w:cs="David"/>
          <w:sz w:val="24"/>
          <w:szCs w:val="24"/>
          <w:rtl/>
        </w:rPr>
        <w:t xml:space="preserve"> תהיה רשאית לעדכן מחירים, בנוסף לאמור בסעיף </w:t>
      </w:r>
      <w:r w:rsidRPr="00E15BDF">
        <w:rPr>
          <w:rFonts w:cs="David" w:hint="cs"/>
          <w:sz w:val="24"/>
          <w:szCs w:val="24"/>
          <w:rtl/>
        </w:rPr>
        <w:t>15.2</w:t>
      </w:r>
      <w:r w:rsidRPr="00E15BDF">
        <w:rPr>
          <w:rFonts w:cs="David"/>
          <w:sz w:val="24"/>
          <w:szCs w:val="24"/>
          <w:rtl/>
        </w:rPr>
        <w:t xml:space="preserve"> ל</w:t>
      </w:r>
      <w:r w:rsidRPr="00E15BDF">
        <w:rPr>
          <w:rFonts w:cs="David" w:hint="cs"/>
          <w:sz w:val="24"/>
          <w:szCs w:val="24"/>
          <w:rtl/>
        </w:rPr>
        <w:t>הלן</w:t>
      </w:r>
      <w:r w:rsidRPr="00E15BDF">
        <w:rPr>
          <w:rFonts w:cs="David"/>
          <w:sz w:val="24"/>
          <w:szCs w:val="24"/>
          <w:rtl/>
        </w:rPr>
        <w:t>, אחר פניה מנומקת ומפורטת של הזוכה.</w:t>
      </w:r>
    </w:p>
    <w:p w14:paraId="74658799" w14:textId="77777777" w:rsidR="00860314" w:rsidRPr="00C83FBE" w:rsidRDefault="00860314" w:rsidP="00860314">
      <w:pPr>
        <w:pStyle w:val="23"/>
        <w:rPr>
          <w:rFonts w:cs="David"/>
          <w:szCs w:val="24"/>
          <w:rtl/>
        </w:rPr>
      </w:pPr>
    </w:p>
    <w:p w14:paraId="760FF748" w14:textId="596000DD" w:rsidR="00860314" w:rsidRPr="00096A2E" w:rsidRDefault="00860314" w:rsidP="00CD3AB6">
      <w:pPr>
        <w:pStyle w:val="2"/>
        <w:widowControl/>
        <w:numPr>
          <w:ilvl w:val="0"/>
          <w:numId w:val="41"/>
        </w:numPr>
        <w:tabs>
          <w:tab w:val="left" w:pos="1124"/>
          <w:tab w:val="left" w:pos="1304"/>
        </w:tabs>
        <w:overflowPunct w:val="0"/>
        <w:autoSpaceDE w:val="0"/>
        <w:autoSpaceDN w:val="0"/>
        <w:adjustRightInd w:val="0"/>
        <w:spacing w:before="0"/>
        <w:ind w:right="1020"/>
        <w:textAlignment w:val="baseline"/>
        <w:rPr>
          <w:sz w:val="28"/>
          <w:szCs w:val="28"/>
          <w:rtl/>
        </w:rPr>
      </w:pPr>
      <w:r w:rsidRPr="00096A2E">
        <w:rPr>
          <w:sz w:val="28"/>
          <w:szCs w:val="28"/>
          <w:u w:val="single"/>
          <w:rtl/>
        </w:rPr>
        <w:t>התחייבויות</w:t>
      </w:r>
      <w:r w:rsidRPr="00096A2E">
        <w:rPr>
          <w:rFonts w:hint="cs"/>
          <w:sz w:val="28"/>
          <w:szCs w:val="28"/>
          <w:u w:val="single"/>
          <w:rtl/>
        </w:rPr>
        <w:t xml:space="preserve"> והצהרות הספק</w:t>
      </w:r>
      <w:r w:rsidRPr="00096A2E">
        <w:rPr>
          <w:rFonts w:hint="cs"/>
          <w:sz w:val="28"/>
          <w:szCs w:val="28"/>
          <w:rtl/>
        </w:rPr>
        <w:t xml:space="preserve"> </w:t>
      </w:r>
    </w:p>
    <w:p w14:paraId="5D8E8B5A" w14:textId="5E291DE6" w:rsidR="00860314" w:rsidRPr="00FA5F55" w:rsidRDefault="00860314" w:rsidP="00CD3AB6">
      <w:pPr>
        <w:pStyle w:val="2"/>
        <w:widowControl/>
        <w:numPr>
          <w:ilvl w:val="1"/>
          <w:numId w:val="41"/>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FA5F55">
        <w:rPr>
          <w:b w:val="0"/>
          <w:bCs w:val="0"/>
          <w:sz w:val="24"/>
          <w:szCs w:val="24"/>
          <w:rtl/>
        </w:rPr>
        <w:lastRenderedPageBreak/>
        <w:t xml:space="preserve">הספק מצהיר, כי הוא קרא את כל תנאי </w:t>
      </w:r>
      <w:r w:rsidRPr="00FA5F55">
        <w:rPr>
          <w:rFonts w:hint="cs"/>
          <w:b w:val="0"/>
          <w:bCs w:val="0"/>
          <w:sz w:val="24"/>
          <w:szCs w:val="24"/>
          <w:rtl/>
        </w:rPr>
        <w:t xml:space="preserve">המכרז והמפרט </w:t>
      </w:r>
      <w:r w:rsidRPr="00FA5F55">
        <w:rPr>
          <w:b w:val="0"/>
          <w:bCs w:val="0"/>
          <w:sz w:val="24"/>
          <w:szCs w:val="24"/>
          <w:rtl/>
        </w:rPr>
        <w:t xml:space="preserve">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FA5F55">
        <w:rPr>
          <w:rFonts w:hint="cs"/>
          <w:b w:val="0"/>
          <w:bCs w:val="0"/>
          <w:sz w:val="24"/>
          <w:szCs w:val="24"/>
          <w:rtl/>
        </w:rPr>
        <w:t>והכו</w:t>
      </w:r>
      <w:r w:rsidRPr="00FA5F55">
        <w:rPr>
          <w:rFonts w:hint="eastAsia"/>
          <w:b w:val="0"/>
          <w:bCs w:val="0"/>
          <w:sz w:val="24"/>
          <w:szCs w:val="24"/>
          <w:rtl/>
        </w:rPr>
        <w:t>ל</w:t>
      </w:r>
      <w:r w:rsidRPr="00FA5F55">
        <w:rPr>
          <w:b w:val="0"/>
          <w:bCs w:val="0"/>
          <w:sz w:val="24"/>
          <w:szCs w:val="24"/>
          <w:rtl/>
        </w:rPr>
        <w:t xml:space="preserve"> בכפוף להוראות הסכם זה.</w:t>
      </w:r>
    </w:p>
    <w:p w14:paraId="4084E1D3" w14:textId="77777777" w:rsidR="00860314" w:rsidRPr="00FA5F55" w:rsidRDefault="00860314" w:rsidP="00CD3AB6">
      <w:pPr>
        <w:pStyle w:val="2"/>
        <w:widowControl/>
        <w:numPr>
          <w:ilvl w:val="1"/>
          <w:numId w:val="41"/>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FA5F55">
        <w:rPr>
          <w:b w:val="0"/>
          <w:bCs w:val="0"/>
          <w:sz w:val="24"/>
          <w:szCs w:val="24"/>
          <w:rtl/>
        </w:rPr>
        <w:t>הספק מצהיר כי כל הפרטים שמסר למזמין בהצעתו ובכללם פרטים על נ</w:t>
      </w:r>
      <w:r w:rsidRPr="00FA5F55">
        <w:rPr>
          <w:rFonts w:hint="cs"/>
          <w:b w:val="0"/>
          <w:bCs w:val="0"/>
          <w:sz w:val="24"/>
          <w:szCs w:val="24"/>
          <w:rtl/>
        </w:rPr>
        <w:t>י</w:t>
      </w:r>
      <w:r w:rsidRPr="00FA5F55">
        <w:rPr>
          <w:b w:val="0"/>
          <w:bCs w:val="0"/>
          <w:sz w:val="24"/>
          <w:szCs w:val="24"/>
          <w:rtl/>
        </w:rPr>
        <w:t>סיונו, הציוד שברשותו ויכולתו לבצע את העבודות, הינם מלאים ונכונים.</w:t>
      </w:r>
    </w:p>
    <w:p w14:paraId="44D8253B" w14:textId="77777777" w:rsidR="00860314" w:rsidRPr="00FA5F55" w:rsidRDefault="00860314" w:rsidP="00CD3AB6">
      <w:pPr>
        <w:pStyle w:val="2"/>
        <w:widowControl/>
        <w:numPr>
          <w:ilvl w:val="1"/>
          <w:numId w:val="41"/>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FA5F55">
        <w:rPr>
          <w:b w:val="0"/>
          <w:bCs w:val="0"/>
          <w:sz w:val="24"/>
          <w:szCs w:val="24"/>
          <w:rtl/>
        </w:rPr>
        <w:t>הספק מתחייב לשתף פעולה עם כל גורם אחר הקשור עם המזמין או כל גורם אחר</w:t>
      </w:r>
      <w:r w:rsidRPr="00FA5F55">
        <w:rPr>
          <w:rFonts w:hint="cs"/>
          <w:b w:val="0"/>
          <w:bCs w:val="0"/>
          <w:sz w:val="24"/>
          <w:szCs w:val="24"/>
          <w:rtl/>
        </w:rPr>
        <w:t xml:space="preserve"> </w:t>
      </w:r>
      <w:r w:rsidRPr="00FA5F55">
        <w:rPr>
          <w:b w:val="0"/>
          <w:bCs w:val="0"/>
          <w:sz w:val="24"/>
          <w:szCs w:val="24"/>
          <w:rtl/>
        </w:rPr>
        <w:t>השותף לביצוע העבודות</w:t>
      </w:r>
      <w:r w:rsidRPr="00FA5F55">
        <w:rPr>
          <w:rFonts w:hint="cs"/>
          <w:b w:val="0"/>
          <w:bCs w:val="0"/>
          <w:sz w:val="24"/>
          <w:szCs w:val="24"/>
          <w:rtl/>
        </w:rPr>
        <w:t>, לפי הוראת המזמין</w:t>
      </w:r>
      <w:r w:rsidRPr="00FA5F55">
        <w:rPr>
          <w:b w:val="0"/>
          <w:bCs w:val="0"/>
          <w:sz w:val="24"/>
          <w:szCs w:val="24"/>
          <w:rtl/>
        </w:rPr>
        <w:t>.</w:t>
      </w:r>
      <w:r w:rsidRPr="00FA5F55">
        <w:rPr>
          <w:rFonts w:hint="cs"/>
          <w:b w:val="0"/>
          <w:bCs w:val="0"/>
          <w:sz w:val="24"/>
          <w:szCs w:val="24"/>
          <w:rtl/>
        </w:rPr>
        <w:t xml:space="preserve"> </w:t>
      </w:r>
    </w:p>
    <w:p w14:paraId="33193083" w14:textId="77777777" w:rsidR="00860314" w:rsidRPr="00FA5F55" w:rsidRDefault="00860314" w:rsidP="00CD3AB6">
      <w:pPr>
        <w:pStyle w:val="2"/>
        <w:widowControl/>
        <w:numPr>
          <w:ilvl w:val="1"/>
          <w:numId w:val="41"/>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FA5F55">
        <w:rPr>
          <w:rFonts w:hint="cs"/>
          <w:b w:val="0"/>
          <w:bCs w:val="0"/>
          <w:sz w:val="24"/>
          <w:szCs w:val="24"/>
          <w:rtl/>
        </w:rPr>
        <w:t>הספק מתחייב לשתף פעולה, ככל שיידרש, למתן שירותי תחזוקה לכלי רכב ממשלתיים כפי שייקבע על ידי המזמין, לצורך מתן שירות למזמין ובדיקה של כלי הרכב בתקופת ההתקשרות, הכל על פי הוראת המזמין.</w:t>
      </w:r>
    </w:p>
    <w:p w14:paraId="6866D087" w14:textId="77777777" w:rsidR="00860314" w:rsidRPr="00FA5F55" w:rsidRDefault="00860314" w:rsidP="00CD3AB6">
      <w:pPr>
        <w:pStyle w:val="2"/>
        <w:widowControl/>
        <w:numPr>
          <w:ilvl w:val="1"/>
          <w:numId w:val="41"/>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Pr>
      </w:pPr>
      <w:r w:rsidRPr="00FA5F55">
        <w:rPr>
          <w:b w:val="0"/>
          <w:bCs w:val="0"/>
          <w:sz w:val="24"/>
          <w:szCs w:val="24"/>
          <w:rtl/>
        </w:rPr>
        <w:t>מובהר כי ההתקשרות עם הספק היא של המזמין בלבד ואין</w:t>
      </w:r>
      <w:r w:rsidRPr="00FA5F55">
        <w:rPr>
          <w:rFonts w:hint="cs"/>
          <w:b w:val="0"/>
          <w:bCs w:val="0"/>
          <w:sz w:val="24"/>
          <w:szCs w:val="24"/>
          <w:rtl/>
        </w:rPr>
        <w:t xml:space="preserve"> בה או </w:t>
      </w:r>
      <w:r w:rsidRPr="00FA5F55">
        <w:rPr>
          <w:b w:val="0"/>
          <w:bCs w:val="0"/>
          <w:sz w:val="24"/>
          <w:szCs w:val="24"/>
          <w:rtl/>
        </w:rPr>
        <w:t>ב</w:t>
      </w:r>
      <w:r w:rsidRPr="00FA5F55">
        <w:rPr>
          <w:rFonts w:hint="cs"/>
          <w:b w:val="0"/>
          <w:bCs w:val="0"/>
          <w:sz w:val="24"/>
          <w:szCs w:val="24"/>
          <w:rtl/>
        </w:rPr>
        <w:t xml:space="preserve">אמור בהסכם זה כדי </w:t>
      </w:r>
      <w:r w:rsidRPr="00FA5F55">
        <w:rPr>
          <w:b w:val="0"/>
          <w:bCs w:val="0"/>
          <w:sz w:val="24"/>
          <w:szCs w:val="24"/>
          <w:rtl/>
        </w:rPr>
        <w:t>ליצור כל קשר חוזי או התחייבות כלשהי בין הספק לבין כל גורם אחר שאיננו המזמין.</w:t>
      </w:r>
    </w:p>
    <w:p w14:paraId="4B5ABB0F" w14:textId="4E7172B5" w:rsidR="00860314" w:rsidRPr="00096A2E" w:rsidRDefault="00860314" w:rsidP="00CD3AB6">
      <w:pPr>
        <w:pStyle w:val="2"/>
        <w:widowControl/>
        <w:numPr>
          <w:ilvl w:val="0"/>
          <w:numId w:val="41"/>
        </w:numPr>
        <w:tabs>
          <w:tab w:val="left" w:pos="1124"/>
          <w:tab w:val="left" w:pos="1304"/>
        </w:tabs>
        <w:overflowPunct w:val="0"/>
        <w:autoSpaceDE w:val="0"/>
        <w:autoSpaceDN w:val="0"/>
        <w:adjustRightInd w:val="0"/>
        <w:spacing w:before="0"/>
        <w:ind w:right="1020"/>
        <w:textAlignment w:val="baseline"/>
        <w:rPr>
          <w:sz w:val="28"/>
          <w:szCs w:val="28"/>
          <w:rtl/>
        </w:rPr>
      </w:pPr>
      <w:r w:rsidRPr="00096A2E">
        <w:rPr>
          <w:sz w:val="28"/>
          <w:szCs w:val="28"/>
          <w:u w:val="single"/>
          <w:rtl/>
        </w:rPr>
        <w:t>שמירת סודיות</w:t>
      </w:r>
    </w:p>
    <w:p w14:paraId="72C71D7D" w14:textId="60133F64" w:rsidR="00860314" w:rsidRPr="00FA5F55" w:rsidRDefault="00860314" w:rsidP="00CD3AB6">
      <w:pPr>
        <w:pStyle w:val="2"/>
        <w:widowControl/>
        <w:numPr>
          <w:ilvl w:val="1"/>
          <w:numId w:val="41"/>
        </w:numPr>
        <w:tabs>
          <w:tab w:val="left" w:pos="434"/>
          <w:tab w:val="left" w:pos="566"/>
          <w:tab w:val="left" w:pos="1556"/>
          <w:tab w:val="left" w:pos="8101"/>
          <w:tab w:val="left" w:pos="8662"/>
        </w:tabs>
        <w:overflowPunct w:val="0"/>
        <w:autoSpaceDE w:val="0"/>
        <w:autoSpaceDN w:val="0"/>
        <w:adjustRightInd w:val="0"/>
        <w:spacing w:before="0"/>
        <w:textAlignment w:val="baseline"/>
        <w:rPr>
          <w:b w:val="0"/>
          <w:bCs w:val="0"/>
          <w:sz w:val="24"/>
          <w:szCs w:val="24"/>
        </w:rPr>
      </w:pPr>
      <w:r w:rsidRPr="00FA5F55">
        <w:rPr>
          <w:b w:val="0"/>
          <w:bCs w:val="0"/>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5BC34BF4" w14:textId="77777777" w:rsidR="00860314" w:rsidRPr="00FA5F55" w:rsidRDefault="00860314" w:rsidP="00CD3AB6">
      <w:pPr>
        <w:pStyle w:val="2"/>
        <w:widowControl/>
        <w:numPr>
          <w:ilvl w:val="1"/>
          <w:numId w:val="41"/>
        </w:numPr>
        <w:tabs>
          <w:tab w:val="left" w:pos="434"/>
          <w:tab w:val="left" w:pos="566"/>
          <w:tab w:val="left" w:pos="1556"/>
          <w:tab w:val="left" w:pos="8101"/>
          <w:tab w:val="left" w:pos="8662"/>
        </w:tabs>
        <w:overflowPunct w:val="0"/>
        <w:autoSpaceDE w:val="0"/>
        <w:autoSpaceDN w:val="0"/>
        <w:adjustRightInd w:val="0"/>
        <w:spacing w:before="0"/>
        <w:ind w:hanging="11"/>
        <w:textAlignment w:val="baseline"/>
        <w:rPr>
          <w:b w:val="0"/>
          <w:bCs w:val="0"/>
          <w:sz w:val="24"/>
          <w:szCs w:val="24"/>
        </w:rPr>
      </w:pPr>
      <w:r w:rsidRPr="00FA5F55">
        <w:rPr>
          <w:b w:val="0"/>
          <w:bCs w:val="0"/>
          <w:sz w:val="24"/>
          <w:szCs w:val="24"/>
          <w:rtl/>
        </w:rPr>
        <w:t xml:space="preserve">הספק מצהיר בזאת, כי ידוע לו, כי אי מילוי התחייבות על-פי </w:t>
      </w:r>
      <w:r w:rsidRPr="00FA5F55">
        <w:rPr>
          <w:rFonts w:hint="cs"/>
          <w:b w:val="0"/>
          <w:bCs w:val="0"/>
          <w:sz w:val="24"/>
          <w:szCs w:val="24"/>
          <w:rtl/>
        </w:rPr>
        <w:t xml:space="preserve">סעיף </w:t>
      </w:r>
      <w:r w:rsidRPr="00FA5F55">
        <w:rPr>
          <w:b w:val="0"/>
          <w:bCs w:val="0"/>
          <w:sz w:val="24"/>
          <w:szCs w:val="24"/>
          <w:rtl/>
        </w:rPr>
        <w:t>זה, מהווה עבירה לפי חוק דיני העונשין (בטחון המדינה, יחסי חוץ וסודות רשמיים), תשל"ז – 1977.</w:t>
      </w:r>
    </w:p>
    <w:p w14:paraId="6E45C01B" w14:textId="77777777" w:rsidR="00860314" w:rsidRPr="00FA5F55" w:rsidRDefault="00860314" w:rsidP="00CD3AB6">
      <w:pPr>
        <w:pStyle w:val="2"/>
        <w:widowControl/>
        <w:numPr>
          <w:ilvl w:val="1"/>
          <w:numId w:val="41"/>
        </w:numPr>
        <w:tabs>
          <w:tab w:val="left" w:pos="434"/>
          <w:tab w:val="left" w:pos="566"/>
          <w:tab w:val="left" w:pos="1556"/>
          <w:tab w:val="left" w:pos="8101"/>
          <w:tab w:val="left" w:pos="8662"/>
        </w:tabs>
        <w:overflowPunct w:val="0"/>
        <w:autoSpaceDE w:val="0"/>
        <w:autoSpaceDN w:val="0"/>
        <w:adjustRightInd w:val="0"/>
        <w:spacing w:before="0"/>
        <w:ind w:hanging="11"/>
        <w:textAlignment w:val="baseline"/>
        <w:rPr>
          <w:b w:val="0"/>
          <w:bCs w:val="0"/>
          <w:sz w:val="24"/>
          <w:szCs w:val="24"/>
          <w:rtl/>
        </w:rPr>
      </w:pPr>
      <w:r w:rsidRPr="00FA5F55">
        <w:rPr>
          <w:b w:val="0"/>
          <w:bCs w:val="0"/>
          <w:sz w:val="24"/>
          <w:szCs w:val="24"/>
          <w:rtl/>
        </w:rPr>
        <w:t>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w:t>
      </w:r>
      <w:r w:rsidRPr="00FA5F55">
        <w:rPr>
          <w:rFonts w:hint="cs"/>
          <w:b w:val="0"/>
          <w:bCs w:val="0"/>
          <w:sz w:val="24"/>
          <w:szCs w:val="24"/>
          <w:rtl/>
        </w:rPr>
        <w:t>,</w:t>
      </w:r>
      <w:r w:rsidRPr="00FA5F55">
        <w:rPr>
          <w:b w:val="0"/>
          <w:bCs w:val="0"/>
          <w:sz w:val="24"/>
          <w:szCs w:val="24"/>
          <w:rtl/>
        </w:rPr>
        <w:t xml:space="preserve"> לפניו</w:t>
      </w:r>
      <w:r w:rsidRPr="00FA5F55">
        <w:rPr>
          <w:rFonts w:hint="cs"/>
          <w:b w:val="0"/>
          <w:bCs w:val="0"/>
          <w:sz w:val="24"/>
          <w:szCs w:val="24"/>
          <w:rtl/>
        </w:rPr>
        <w:t>,</w:t>
      </w:r>
      <w:r w:rsidRPr="00FA5F55">
        <w:rPr>
          <w:b w:val="0"/>
          <w:bCs w:val="0"/>
          <w:sz w:val="24"/>
          <w:szCs w:val="24"/>
          <w:rtl/>
        </w:rPr>
        <w:t xml:space="preserve"> או לאחר מכן. </w:t>
      </w:r>
      <w:r w:rsidRPr="00FA5F55">
        <w:rPr>
          <w:rFonts w:hint="cs"/>
          <w:b w:val="0"/>
          <w:bCs w:val="0"/>
          <w:sz w:val="24"/>
          <w:szCs w:val="24"/>
          <w:rtl/>
        </w:rPr>
        <w:t>התחייבות לשמירת סודיות מצורפת כנספח 1' להסכם זה  ומהווה חלק בלתי נפרד ממנו.</w:t>
      </w:r>
    </w:p>
    <w:p w14:paraId="04E7BE4E" w14:textId="3D56C3FD" w:rsidR="00860314" w:rsidRPr="007A3298" w:rsidRDefault="00860314" w:rsidP="00CD3AB6">
      <w:pPr>
        <w:pStyle w:val="a7"/>
        <w:numPr>
          <w:ilvl w:val="0"/>
          <w:numId w:val="41"/>
        </w:numPr>
        <w:tabs>
          <w:tab w:val="left" w:pos="-355"/>
          <w:tab w:val="left" w:pos="44"/>
        </w:tabs>
        <w:ind w:right="1020"/>
        <w:rPr>
          <w:b/>
          <w:bCs/>
          <w:sz w:val="28"/>
          <w:szCs w:val="28"/>
          <w:u w:val="single"/>
        </w:rPr>
      </w:pPr>
      <w:bookmarkStart w:id="4" w:name="_Toc287445026"/>
      <w:r w:rsidRPr="007A3298">
        <w:rPr>
          <w:rFonts w:hint="cs"/>
          <w:b/>
          <w:bCs/>
          <w:sz w:val="28"/>
          <w:szCs w:val="28"/>
          <w:u w:val="single"/>
          <w:rtl/>
        </w:rPr>
        <w:t>ניגוד עניינים</w:t>
      </w:r>
      <w:bookmarkEnd w:id="4"/>
    </w:p>
    <w:p w14:paraId="4259403D" w14:textId="3A57A146" w:rsidR="00860314" w:rsidRPr="007A3298" w:rsidRDefault="00860314" w:rsidP="00CD3AB6">
      <w:pPr>
        <w:pStyle w:val="a7"/>
        <w:numPr>
          <w:ilvl w:val="1"/>
          <w:numId w:val="41"/>
        </w:numPr>
        <w:tabs>
          <w:tab w:val="left" w:pos="-355"/>
          <w:tab w:val="left" w:pos="44"/>
          <w:tab w:val="left" w:pos="848"/>
        </w:tabs>
        <w:rPr>
          <w:rtl/>
        </w:rPr>
      </w:pPr>
      <w:bookmarkStart w:id="5" w:name="_Toc287445027"/>
      <w:r w:rsidRPr="007A3298">
        <w:rPr>
          <w:rtl/>
        </w:rPr>
        <w:t>ה</w:t>
      </w:r>
      <w:r w:rsidRPr="007A3298">
        <w:rPr>
          <w:rFonts w:hint="cs"/>
          <w:rtl/>
        </w:rPr>
        <w:t xml:space="preserve">ספק </w:t>
      </w:r>
      <w:r w:rsidRPr="007A3298">
        <w:rPr>
          <w:rtl/>
        </w:rPr>
        <w:t>מצהיר ומתחייב שאין ולא יהיה לו, במהלך תקופת ההתקשרות</w:t>
      </w:r>
      <w:r w:rsidRPr="007A3298">
        <w:rPr>
          <w:rFonts w:hint="cs"/>
          <w:rtl/>
        </w:rPr>
        <w:t xml:space="preserve"> </w:t>
      </w:r>
      <w:r w:rsidRPr="007A3298">
        <w:rPr>
          <w:rtl/>
        </w:rPr>
        <w:t>בין הצדדים,</w:t>
      </w:r>
      <w:r w:rsidRPr="007A3298">
        <w:rPr>
          <w:rFonts w:hint="cs"/>
          <w:rtl/>
        </w:rPr>
        <w:t xml:space="preserve"> </w:t>
      </w:r>
      <w:r w:rsidRPr="007A3298">
        <w:rPr>
          <w:rtl/>
        </w:rPr>
        <w:t>ניגוד</w:t>
      </w:r>
      <w:r w:rsidRPr="007A3298">
        <w:rPr>
          <w:rFonts w:hint="cs"/>
          <w:rtl/>
        </w:rPr>
        <w:t xml:space="preserve"> </w:t>
      </w:r>
      <w:r w:rsidRPr="007A3298">
        <w:rPr>
          <w:rtl/>
        </w:rPr>
        <w:t>עניינים מכל מין וסוג שהוא, ו/או קשרים עסקיים או</w:t>
      </w:r>
      <w:r w:rsidRPr="007A3298">
        <w:rPr>
          <w:rFonts w:hint="cs"/>
          <w:rtl/>
        </w:rPr>
        <w:t xml:space="preserve"> </w:t>
      </w:r>
      <w:r w:rsidRPr="007A3298">
        <w:rPr>
          <w:rtl/>
        </w:rPr>
        <w:t xml:space="preserve">קשרים אחרים ביחס </w:t>
      </w:r>
      <w:r w:rsidRPr="007A3298">
        <w:rPr>
          <w:rFonts w:hint="cs"/>
          <w:rtl/>
        </w:rPr>
        <w:t>לביצוע הסכם ההתקשרות.</w:t>
      </w:r>
      <w:bookmarkEnd w:id="5"/>
    </w:p>
    <w:p w14:paraId="75023A8D" w14:textId="77777777" w:rsidR="00860314" w:rsidRPr="004F3C3C" w:rsidRDefault="00860314" w:rsidP="00CD3AB6">
      <w:pPr>
        <w:pStyle w:val="a7"/>
        <w:numPr>
          <w:ilvl w:val="1"/>
          <w:numId w:val="41"/>
        </w:numPr>
        <w:tabs>
          <w:tab w:val="left" w:pos="-355"/>
          <w:tab w:val="left" w:pos="44"/>
          <w:tab w:val="left" w:pos="848"/>
        </w:tabs>
        <w:rPr>
          <w:rtl/>
        </w:rPr>
      </w:pPr>
      <w:bookmarkStart w:id="6" w:name="_Toc287445030"/>
      <w:r w:rsidRPr="004F3C3C">
        <w:rPr>
          <w:rtl/>
        </w:rPr>
        <w:t>מבלי לגרוע מכלליות האמור, על ה</w:t>
      </w:r>
      <w:r w:rsidRPr="004F3C3C">
        <w:rPr>
          <w:rFonts w:hint="cs"/>
          <w:rtl/>
        </w:rPr>
        <w:t>ספק</w:t>
      </w:r>
      <w:r w:rsidRPr="004F3C3C">
        <w:rPr>
          <w:rtl/>
        </w:rPr>
        <w:t xml:space="preserve"> לדווח מראש למזמין או לנציג מטעמו על כל כוונה שלו,</w:t>
      </w:r>
      <w:r>
        <w:rPr>
          <w:rFonts w:hint="cs"/>
          <w:rtl/>
        </w:rPr>
        <w:t xml:space="preserve"> או</w:t>
      </w:r>
      <w:r w:rsidRPr="004F3C3C">
        <w:rPr>
          <w:rtl/>
        </w:rPr>
        <w:t xml:space="preserve">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w:t>
      </w:r>
      <w:r w:rsidRPr="004F3C3C">
        <w:rPr>
          <w:rFonts w:hint="cs"/>
          <w:rtl/>
        </w:rPr>
        <w:t>ספק</w:t>
      </w:r>
      <w:r w:rsidRPr="004F3C3C">
        <w:rPr>
          <w:rtl/>
        </w:rPr>
        <w:t xml:space="preserve"> יפעל בהתאם להוראות אלו.</w:t>
      </w:r>
      <w:bookmarkEnd w:id="6"/>
    </w:p>
    <w:p w14:paraId="718D1D9E" w14:textId="77777777" w:rsidR="00860314" w:rsidRPr="004F3C3C" w:rsidRDefault="00860314" w:rsidP="00CD3AB6">
      <w:pPr>
        <w:pStyle w:val="a7"/>
        <w:numPr>
          <w:ilvl w:val="1"/>
          <w:numId w:val="41"/>
        </w:numPr>
        <w:tabs>
          <w:tab w:val="left" w:pos="-355"/>
          <w:tab w:val="left" w:pos="44"/>
          <w:tab w:val="left" w:pos="848"/>
        </w:tabs>
        <w:rPr>
          <w:rtl/>
        </w:rPr>
      </w:pPr>
      <w:bookmarkStart w:id="7" w:name="_Toc287445032"/>
      <w:r w:rsidRPr="004F3C3C">
        <w:rPr>
          <w:rtl/>
        </w:rPr>
        <w:lastRenderedPageBreak/>
        <w:t>הצהרה והתחייבות ה</w:t>
      </w:r>
      <w:r w:rsidRPr="004F3C3C">
        <w:rPr>
          <w:rFonts w:hint="cs"/>
          <w:rtl/>
        </w:rPr>
        <w:t>ספק</w:t>
      </w:r>
      <w:r w:rsidRPr="004F3C3C">
        <w:rPr>
          <w:rtl/>
        </w:rPr>
        <w:t xml:space="preserve"> או מי מטעמו של ה</w:t>
      </w:r>
      <w:r w:rsidRPr="004F3C3C">
        <w:rPr>
          <w:rFonts w:hint="cs"/>
          <w:rtl/>
        </w:rPr>
        <w:t xml:space="preserve">ספק </w:t>
      </w:r>
      <w:r w:rsidRPr="004F3C3C">
        <w:rPr>
          <w:rtl/>
        </w:rPr>
        <w:t>להימנע ממצב של ניגוד עניינים מצורפת כנספח</w:t>
      </w:r>
      <w:r w:rsidRPr="004F3C3C">
        <w:rPr>
          <w:rFonts w:hint="cs"/>
          <w:rtl/>
        </w:rPr>
        <w:t xml:space="preserve"> </w:t>
      </w:r>
      <w:r>
        <w:rPr>
          <w:rFonts w:hint="cs"/>
          <w:rtl/>
        </w:rPr>
        <w:t>2</w:t>
      </w:r>
      <w:r w:rsidRPr="004F3C3C">
        <w:rPr>
          <w:rFonts w:hint="cs"/>
          <w:rtl/>
        </w:rPr>
        <w:t xml:space="preserve"> </w:t>
      </w:r>
      <w:r>
        <w:rPr>
          <w:rFonts w:hint="cs"/>
          <w:rtl/>
        </w:rPr>
        <w:t>להסכם זה</w:t>
      </w:r>
      <w:r w:rsidRPr="004F3C3C">
        <w:rPr>
          <w:rtl/>
        </w:rPr>
        <w:t>. התחייבות ה</w:t>
      </w:r>
      <w:r w:rsidRPr="004F3C3C">
        <w:rPr>
          <w:rFonts w:hint="cs"/>
          <w:rtl/>
        </w:rPr>
        <w:t>ספק</w:t>
      </w:r>
      <w:r w:rsidRPr="004F3C3C">
        <w:rPr>
          <w:rtl/>
        </w:rPr>
        <w:t xml:space="preserve"> </w:t>
      </w:r>
      <w:r w:rsidRPr="004F3C3C">
        <w:rPr>
          <w:rFonts w:hint="cs"/>
          <w:rtl/>
        </w:rPr>
        <w:t>ו</w:t>
      </w:r>
      <w:r w:rsidRPr="004F3C3C">
        <w:rPr>
          <w:rtl/>
        </w:rPr>
        <w:t>חתי</w:t>
      </w:r>
      <w:r w:rsidRPr="004F3C3C">
        <w:rPr>
          <w:rFonts w:hint="cs"/>
          <w:rtl/>
        </w:rPr>
        <w:t>מת מי מטעמו</w:t>
      </w:r>
      <w:r w:rsidRPr="004F3C3C">
        <w:rPr>
          <w:rtl/>
        </w:rPr>
        <w:t xml:space="preserve">, אשר ייטלו חלק </w:t>
      </w:r>
      <w:r w:rsidRPr="004F3C3C">
        <w:rPr>
          <w:rFonts w:hint="cs"/>
          <w:rtl/>
        </w:rPr>
        <w:t>בביצוע העבודה</w:t>
      </w:r>
      <w:r w:rsidRPr="004F3C3C">
        <w:rPr>
          <w:rtl/>
        </w:rPr>
        <w:t xml:space="preserve"> כאמור מהווה תנאי ל</w:t>
      </w:r>
      <w:r w:rsidRPr="004F3C3C">
        <w:rPr>
          <w:rFonts w:hint="cs"/>
          <w:rtl/>
        </w:rPr>
        <w:t>ביצוע העבודה</w:t>
      </w:r>
      <w:r w:rsidRPr="004F3C3C">
        <w:rPr>
          <w:rtl/>
        </w:rPr>
        <w:t xml:space="preserve"> באמצעותם.</w:t>
      </w:r>
      <w:bookmarkEnd w:id="7"/>
      <w:r w:rsidRPr="004F3C3C">
        <w:rPr>
          <w:rFonts w:hint="cs"/>
          <w:rtl/>
        </w:rPr>
        <w:t xml:space="preserve"> </w:t>
      </w:r>
    </w:p>
    <w:p w14:paraId="4DB633E7" w14:textId="77777777" w:rsidR="00860314" w:rsidRPr="004F3C3C" w:rsidRDefault="00860314" w:rsidP="00CD3AB6">
      <w:pPr>
        <w:pStyle w:val="a7"/>
        <w:numPr>
          <w:ilvl w:val="1"/>
          <w:numId w:val="41"/>
        </w:numPr>
        <w:tabs>
          <w:tab w:val="left" w:pos="-355"/>
          <w:tab w:val="left" w:pos="44"/>
          <w:tab w:val="left" w:pos="848"/>
        </w:tabs>
      </w:pPr>
      <w:bookmarkStart w:id="8" w:name="_Toc287445033"/>
      <w:r w:rsidRPr="004F3C3C">
        <w:rPr>
          <w:rFonts w:hint="cs"/>
          <w:rtl/>
        </w:rPr>
        <w:t>על הספק להודיע למזמין או לנציג מטעמו באופן מיידי על כל נתון או מצב שבגינם הוא, ו/או מי מטעמו, עלולים להימצא, במישרין או בעקיפין, במצב של ניגוד עניינים, בין תפקידו האמור בהסכם זה לבין עניין אחר, מיד עם היוודע לו הנתון או המצב האמורים.</w:t>
      </w:r>
      <w:bookmarkEnd w:id="8"/>
      <w:r w:rsidRPr="004F3C3C">
        <w:rPr>
          <w:rtl/>
        </w:rPr>
        <w:t xml:space="preserve"> </w:t>
      </w:r>
    </w:p>
    <w:p w14:paraId="61F20859" w14:textId="77777777" w:rsidR="00860314" w:rsidRPr="004F3C3C" w:rsidRDefault="00860314" w:rsidP="00CD3AB6">
      <w:pPr>
        <w:pStyle w:val="a7"/>
        <w:numPr>
          <w:ilvl w:val="1"/>
          <w:numId w:val="41"/>
        </w:numPr>
        <w:tabs>
          <w:tab w:val="left" w:pos="-355"/>
          <w:tab w:val="left" w:pos="44"/>
          <w:tab w:val="left" w:pos="848"/>
        </w:tabs>
        <w:rPr>
          <w:rtl/>
        </w:rPr>
      </w:pPr>
      <w:r w:rsidRPr="004F3C3C">
        <w:rPr>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עם הקבלן, מטעם זה בלבד.</w:t>
      </w:r>
    </w:p>
    <w:p w14:paraId="1D371999" w14:textId="77777777" w:rsidR="00860314" w:rsidRDefault="00860314" w:rsidP="00CD3AB6">
      <w:pPr>
        <w:pStyle w:val="a7"/>
        <w:numPr>
          <w:ilvl w:val="1"/>
          <w:numId w:val="41"/>
        </w:numPr>
        <w:tabs>
          <w:tab w:val="left" w:pos="-355"/>
          <w:tab w:val="left" w:pos="44"/>
          <w:tab w:val="left" w:pos="848"/>
        </w:tabs>
      </w:pPr>
      <w:bookmarkStart w:id="9" w:name="_Toc287445036"/>
      <w:r>
        <w:rPr>
          <w:rtl/>
        </w:rPr>
        <w:t>מבלי לגרוע מ</w:t>
      </w:r>
      <w:r w:rsidRPr="004F3C3C">
        <w:rPr>
          <w:rtl/>
        </w:rPr>
        <w:t>כלליות האמור, על ה</w:t>
      </w:r>
      <w:r w:rsidRPr="004F3C3C">
        <w:rPr>
          <w:rFonts w:hint="cs"/>
          <w:rtl/>
        </w:rPr>
        <w:t>ספק</w:t>
      </w:r>
      <w:r w:rsidRPr="004F3C3C">
        <w:rPr>
          <w:rtl/>
        </w:rPr>
        <w:t xml:space="preserve"> ועל כל אחד מעובדיו יחולו ההוראות הכללות בהתחייבות להעדר ניגוד עניינים המצורפת כנספח </w:t>
      </w:r>
      <w:r>
        <w:rPr>
          <w:rFonts w:hint="cs"/>
          <w:rtl/>
        </w:rPr>
        <w:t>2 להסכם זה</w:t>
      </w:r>
      <w:r w:rsidRPr="004F3C3C">
        <w:rPr>
          <w:rtl/>
        </w:rPr>
        <w:t>.</w:t>
      </w:r>
      <w:bookmarkEnd w:id="9"/>
    </w:p>
    <w:p w14:paraId="3583FCE7" w14:textId="77777777" w:rsidR="002D7C65" w:rsidRPr="004F3C3C" w:rsidRDefault="002D7C65" w:rsidP="002D7C65">
      <w:pPr>
        <w:tabs>
          <w:tab w:val="left" w:pos="-355"/>
          <w:tab w:val="left" w:pos="44"/>
          <w:tab w:val="left" w:pos="848"/>
        </w:tabs>
        <w:spacing w:line="360" w:lineRule="auto"/>
        <w:ind w:left="792"/>
        <w:rPr>
          <w:rFonts w:cs="David"/>
          <w:sz w:val="24"/>
          <w:szCs w:val="24"/>
          <w:rtl/>
        </w:rPr>
      </w:pPr>
    </w:p>
    <w:p w14:paraId="65DDBF32" w14:textId="5DFA6EBA" w:rsidR="00860314" w:rsidRPr="00FA5F55" w:rsidRDefault="00860314" w:rsidP="00CD3AB6">
      <w:pPr>
        <w:pStyle w:val="2"/>
        <w:widowControl/>
        <w:numPr>
          <w:ilvl w:val="0"/>
          <w:numId w:val="41"/>
        </w:numPr>
        <w:tabs>
          <w:tab w:val="left" w:pos="566"/>
          <w:tab w:val="left" w:pos="1304"/>
        </w:tabs>
        <w:overflowPunct w:val="0"/>
        <w:autoSpaceDE w:val="0"/>
        <w:autoSpaceDN w:val="0"/>
        <w:adjustRightInd w:val="0"/>
        <w:spacing w:before="0"/>
        <w:ind w:right="1020"/>
        <w:textAlignment w:val="baseline"/>
        <w:rPr>
          <w:sz w:val="28"/>
          <w:szCs w:val="28"/>
        </w:rPr>
      </w:pPr>
      <w:r w:rsidRPr="00FA5F55">
        <w:rPr>
          <w:sz w:val="28"/>
          <w:szCs w:val="28"/>
          <w:u w:val="single"/>
          <w:rtl/>
        </w:rPr>
        <w:t>הוראות קצין בטחון</w:t>
      </w:r>
      <w:r w:rsidRPr="00FA5F55">
        <w:rPr>
          <w:rFonts w:hint="cs"/>
          <w:sz w:val="28"/>
          <w:szCs w:val="28"/>
          <w:rtl/>
        </w:rPr>
        <w:t xml:space="preserve">  </w:t>
      </w:r>
    </w:p>
    <w:p w14:paraId="06FCDF59" w14:textId="77777777" w:rsidR="00860314" w:rsidRPr="00821954" w:rsidRDefault="00860314" w:rsidP="00860314">
      <w:pPr>
        <w:pStyle w:val="2"/>
        <w:tabs>
          <w:tab w:val="left" w:pos="386"/>
        </w:tabs>
        <w:rPr>
          <w:rFonts w:ascii="David" w:hAnsi="David"/>
          <w:b w:val="0"/>
          <w:bCs w:val="0"/>
          <w:sz w:val="24"/>
          <w:szCs w:val="24"/>
          <w:rtl/>
        </w:rPr>
      </w:pPr>
      <w:r w:rsidRPr="00821954">
        <w:rPr>
          <w:rFonts w:ascii="David" w:hAnsi="David"/>
          <w:b w:val="0"/>
          <w:bCs w:val="0"/>
          <w:sz w:val="24"/>
          <w:szCs w:val="24"/>
          <w:rtl/>
        </w:rPr>
        <w:tab/>
        <w:t>הספק מתחייב לקיים את הוראות קצין הביטחון של המשרד, כפי שיימסרו לו.</w:t>
      </w:r>
    </w:p>
    <w:p w14:paraId="2E110850" w14:textId="42E3A470" w:rsidR="00860314" w:rsidRPr="00096A2E" w:rsidRDefault="00860314" w:rsidP="00CD3AB6">
      <w:pPr>
        <w:pStyle w:val="2"/>
        <w:widowControl/>
        <w:numPr>
          <w:ilvl w:val="0"/>
          <w:numId w:val="41"/>
        </w:numPr>
        <w:tabs>
          <w:tab w:val="left" w:pos="1124"/>
          <w:tab w:val="left" w:pos="1304"/>
        </w:tabs>
        <w:overflowPunct w:val="0"/>
        <w:autoSpaceDE w:val="0"/>
        <w:autoSpaceDN w:val="0"/>
        <w:adjustRightInd w:val="0"/>
        <w:spacing w:before="0"/>
        <w:ind w:right="1020"/>
        <w:textAlignment w:val="baseline"/>
        <w:rPr>
          <w:rFonts w:ascii="David" w:hAnsi="David"/>
          <w:sz w:val="28"/>
          <w:szCs w:val="28"/>
        </w:rPr>
      </w:pPr>
      <w:r w:rsidRPr="00096A2E">
        <w:rPr>
          <w:rFonts w:ascii="David" w:hAnsi="David"/>
          <w:sz w:val="28"/>
          <w:szCs w:val="28"/>
          <w:u w:val="single"/>
          <w:rtl/>
        </w:rPr>
        <w:t>מערכת היחסים בין הצדדים</w:t>
      </w:r>
      <w:r w:rsidRPr="00096A2E">
        <w:rPr>
          <w:rFonts w:ascii="David" w:hAnsi="David"/>
          <w:sz w:val="28"/>
          <w:szCs w:val="28"/>
          <w:rtl/>
        </w:rPr>
        <w:t xml:space="preserve"> </w:t>
      </w:r>
    </w:p>
    <w:p w14:paraId="5E78BAA1" w14:textId="4BBAEAF9" w:rsidR="00860314" w:rsidRPr="00821954" w:rsidRDefault="00860314" w:rsidP="00CD3AB6">
      <w:pPr>
        <w:pStyle w:val="2"/>
        <w:widowControl/>
        <w:numPr>
          <w:ilvl w:val="1"/>
          <w:numId w:val="41"/>
        </w:numPr>
        <w:tabs>
          <w:tab w:val="left" w:pos="926"/>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14:paraId="589C9CF6" w14:textId="77777777" w:rsidR="00860314" w:rsidRPr="00821954" w:rsidRDefault="00860314" w:rsidP="00CD3AB6">
      <w:pPr>
        <w:pStyle w:val="2"/>
        <w:widowControl/>
        <w:numPr>
          <w:ilvl w:val="1"/>
          <w:numId w:val="41"/>
        </w:numPr>
        <w:tabs>
          <w:tab w:val="left" w:pos="926"/>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מוצהר ומוסכם בזה כי לספק או למי מעובדיו לא תהיינה זכויות של עובדים אצל המזמין וכי למעט תשלום התמורה כמפורט להלן, הוא לא יהיה זכאי לכל תשלום או הטבה אחרת בקשר להסכם זה  ו/או ביטולו, או סיומו, ו/או הפסקתו - מכל סיבה שהיא.</w:t>
      </w:r>
    </w:p>
    <w:p w14:paraId="0B3E677B" w14:textId="77777777" w:rsidR="00860314" w:rsidRPr="00821954" w:rsidRDefault="00860314" w:rsidP="00CD3AB6">
      <w:pPr>
        <w:pStyle w:val="2"/>
        <w:widowControl/>
        <w:numPr>
          <w:ilvl w:val="1"/>
          <w:numId w:val="41"/>
        </w:numPr>
        <w:tabs>
          <w:tab w:val="left" w:pos="926"/>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המזמין לא ישלם עבור אנשים המועסקים על-ידי הספק כל תשלום לביטוח                                           לאומי, מס מקביל ויתר הזכויות הסוציאליות.</w:t>
      </w:r>
    </w:p>
    <w:p w14:paraId="7414928D" w14:textId="77777777" w:rsidR="00860314" w:rsidRPr="00821954" w:rsidRDefault="00860314" w:rsidP="00CD3AB6">
      <w:pPr>
        <w:pStyle w:val="2"/>
        <w:widowControl/>
        <w:numPr>
          <w:ilvl w:val="1"/>
          <w:numId w:val="41"/>
        </w:numPr>
        <w:tabs>
          <w:tab w:val="left" w:pos="926"/>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54472641" w14:textId="77777777" w:rsidR="00860314" w:rsidRPr="00821954" w:rsidRDefault="00860314" w:rsidP="00CD3AB6">
      <w:pPr>
        <w:pStyle w:val="2"/>
        <w:widowControl/>
        <w:numPr>
          <w:ilvl w:val="1"/>
          <w:numId w:val="41"/>
        </w:numPr>
        <w:tabs>
          <w:tab w:val="left" w:pos="926"/>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48936F58" w14:textId="7A3C23D4" w:rsidR="00860314" w:rsidRPr="00096A2E" w:rsidRDefault="00860314" w:rsidP="00CD3AB6">
      <w:pPr>
        <w:pStyle w:val="2"/>
        <w:widowControl/>
        <w:numPr>
          <w:ilvl w:val="0"/>
          <w:numId w:val="41"/>
        </w:numPr>
        <w:tabs>
          <w:tab w:val="left" w:pos="247"/>
          <w:tab w:val="left" w:pos="849"/>
        </w:tabs>
        <w:overflowPunct w:val="0"/>
        <w:autoSpaceDE w:val="0"/>
        <w:autoSpaceDN w:val="0"/>
        <w:adjustRightInd w:val="0"/>
        <w:spacing w:before="0"/>
        <w:ind w:right="1020"/>
        <w:textAlignment w:val="baseline"/>
        <w:rPr>
          <w:rFonts w:ascii="David" w:hAnsi="David"/>
          <w:sz w:val="28"/>
          <w:szCs w:val="28"/>
          <w:u w:val="single"/>
          <w:rtl/>
        </w:rPr>
      </w:pPr>
      <w:r w:rsidRPr="00096A2E">
        <w:rPr>
          <w:rFonts w:ascii="David" w:hAnsi="David"/>
          <w:sz w:val="28"/>
          <w:szCs w:val="28"/>
          <w:u w:val="single"/>
          <w:rtl/>
        </w:rPr>
        <w:t>העברת ביצוע</w:t>
      </w:r>
    </w:p>
    <w:p w14:paraId="5B2353BD" w14:textId="1A970E40" w:rsidR="00860314" w:rsidRPr="00821954" w:rsidRDefault="00860314" w:rsidP="00CD3AB6">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הספק לא ימסור לאחר כל חלק מחוזה זה, וכן לא יתן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14:paraId="75507284" w14:textId="77777777" w:rsidR="00860314" w:rsidRPr="00821954" w:rsidRDefault="00860314" w:rsidP="00CD3AB6">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 xml:space="preserve">הספק איננו רשאי להעביר ו/או להסב ו/או להעניק את זכויותיו וחובותיו על פי הסכם זה, כולן או מקצתן, לאחר, או לשתף אחר בביצוע העבודות, אלא אם כן </w:t>
      </w:r>
      <w:r w:rsidRPr="00821954">
        <w:rPr>
          <w:rFonts w:ascii="David" w:hAnsi="David"/>
          <w:b w:val="0"/>
          <w:bCs w:val="0"/>
          <w:sz w:val="24"/>
          <w:szCs w:val="24"/>
          <w:rtl/>
        </w:rPr>
        <w:lastRenderedPageBreak/>
        <w:t>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7210EECF" w14:textId="77777777" w:rsidR="007A3298" w:rsidRDefault="007A3298" w:rsidP="007A3298">
      <w:pPr>
        <w:pStyle w:val="2"/>
        <w:widowControl/>
        <w:tabs>
          <w:tab w:val="left" w:pos="849"/>
        </w:tabs>
        <w:overflowPunct w:val="0"/>
        <w:autoSpaceDE w:val="0"/>
        <w:autoSpaceDN w:val="0"/>
        <w:adjustRightInd w:val="0"/>
        <w:spacing w:before="0"/>
        <w:ind w:left="283" w:right="283"/>
        <w:textAlignment w:val="baseline"/>
        <w:rPr>
          <w:rFonts w:ascii="David" w:hAnsi="David"/>
          <w:sz w:val="28"/>
          <w:szCs w:val="28"/>
          <w:u w:val="single"/>
        </w:rPr>
      </w:pPr>
    </w:p>
    <w:p w14:paraId="2A4631A2" w14:textId="1ABA3F66" w:rsidR="00860314" w:rsidRPr="00096A2E" w:rsidRDefault="00860314" w:rsidP="00CD3AB6">
      <w:pPr>
        <w:pStyle w:val="2"/>
        <w:widowControl/>
        <w:numPr>
          <w:ilvl w:val="0"/>
          <w:numId w:val="41"/>
        </w:numPr>
        <w:tabs>
          <w:tab w:val="left" w:pos="849"/>
        </w:tabs>
        <w:overflowPunct w:val="0"/>
        <w:autoSpaceDE w:val="0"/>
        <w:autoSpaceDN w:val="0"/>
        <w:adjustRightInd w:val="0"/>
        <w:spacing w:before="0"/>
        <w:ind w:right="1020"/>
        <w:textAlignment w:val="baseline"/>
        <w:rPr>
          <w:rFonts w:ascii="David" w:hAnsi="David"/>
          <w:sz w:val="28"/>
          <w:szCs w:val="28"/>
          <w:u w:val="single"/>
          <w:rtl/>
        </w:rPr>
      </w:pPr>
      <w:r w:rsidRPr="00096A2E">
        <w:rPr>
          <w:rFonts w:ascii="David" w:hAnsi="David"/>
          <w:sz w:val="28"/>
          <w:szCs w:val="28"/>
          <w:u w:val="single"/>
          <w:rtl/>
        </w:rPr>
        <w:t>תרופות</w:t>
      </w:r>
    </w:p>
    <w:p w14:paraId="6FA4DC32" w14:textId="77777777" w:rsidR="002E4C4C" w:rsidRPr="002E4C4C" w:rsidRDefault="002E4C4C" w:rsidP="00CD3AB6">
      <w:pPr>
        <w:pStyle w:val="a7"/>
        <w:numPr>
          <w:ilvl w:val="0"/>
          <w:numId w:val="41"/>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61EADB1B" w14:textId="2C89E082" w:rsidR="00860314" w:rsidRPr="00821954" w:rsidRDefault="00860314" w:rsidP="00CD3AB6">
      <w:pPr>
        <w:pStyle w:val="2"/>
        <w:widowControl/>
        <w:numPr>
          <w:ilvl w:val="1"/>
          <w:numId w:val="42"/>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14:paraId="09E4910D" w14:textId="6B630433" w:rsidR="00860314" w:rsidRPr="00821954" w:rsidRDefault="00860314" w:rsidP="00CD3AB6">
      <w:pPr>
        <w:pStyle w:val="2"/>
        <w:widowControl/>
        <w:numPr>
          <w:ilvl w:val="1"/>
          <w:numId w:val="42"/>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4DD68623" w14:textId="0577945A" w:rsidR="002D7C65" w:rsidRDefault="00860314" w:rsidP="00CD3AB6">
      <w:pPr>
        <w:pStyle w:val="2"/>
        <w:widowControl/>
        <w:numPr>
          <w:ilvl w:val="1"/>
          <w:numId w:val="42"/>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אין באמור בסעיף זה כדי לגרוע מזכות המזמין לכל סעד אחר על פי הסכם זה או על פי כל דין בגין ההפרה.</w:t>
      </w:r>
    </w:p>
    <w:p w14:paraId="5782F5AB" w14:textId="77777777" w:rsidR="000E641B" w:rsidRPr="000E641B" w:rsidRDefault="000E641B" w:rsidP="000E641B">
      <w:pPr>
        <w:rPr>
          <w:lang w:eastAsia="en-US"/>
        </w:rPr>
      </w:pPr>
    </w:p>
    <w:p w14:paraId="4C6B75C5" w14:textId="2CDEA2FF" w:rsidR="00860314" w:rsidRPr="00096A2E" w:rsidRDefault="00860314" w:rsidP="00CD3AB6">
      <w:pPr>
        <w:pStyle w:val="2"/>
        <w:widowControl/>
        <w:numPr>
          <w:ilvl w:val="0"/>
          <w:numId w:val="42"/>
        </w:numPr>
        <w:tabs>
          <w:tab w:val="left" w:pos="849"/>
        </w:tabs>
        <w:overflowPunct w:val="0"/>
        <w:autoSpaceDE w:val="0"/>
        <w:autoSpaceDN w:val="0"/>
        <w:adjustRightInd w:val="0"/>
        <w:spacing w:before="0"/>
        <w:ind w:right="1020"/>
        <w:textAlignment w:val="baseline"/>
        <w:rPr>
          <w:rFonts w:ascii="David" w:hAnsi="David"/>
          <w:b w:val="0"/>
          <w:bCs w:val="0"/>
          <w:sz w:val="28"/>
          <w:szCs w:val="28"/>
          <w:u w:val="single"/>
        </w:rPr>
      </w:pPr>
      <w:r w:rsidRPr="00096A2E">
        <w:rPr>
          <w:rFonts w:ascii="David" w:hAnsi="David"/>
          <w:b w:val="0"/>
          <w:bCs w:val="0"/>
          <w:sz w:val="28"/>
          <w:szCs w:val="28"/>
          <w:u w:val="single"/>
          <w:rtl/>
        </w:rPr>
        <w:t xml:space="preserve">פיצויים מוסכמים </w:t>
      </w:r>
    </w:p>
    <w:p w14:paraId="70FA1D58" w14:textId="77777777" w:rsidR="00871AB7" w:rsidRPr="00871AB7" w:rsidRDefault="00871AB7" w:rsidP="00CD3AB6">
      <w:pPr>
        <w:pStyle w:val="a7"/>
        <w:numPr>
          <w:ilvl w:val="0"/>
          <w:numId w:val="27"/>
        </w:numPr>
        <w:tabs>
          <w:tab w:val="left" w:pos="566"/>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78A69F2A" w14:textId="77777777" w:rsidR="007A314C" w:rsidRPr="007A314C" w:rsidRDefault="007A314C" w:rsidP="00CD3AB6">
      <w:pPr>
        <w:pStyle w:val="a7"/>
        <w:numPr>
          <w:ilvl w:val="0"/>
          <w:numId w:val="42"/>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5191EFB1" w14:textId="4162B292" w:rsidR="00860314" w:rsidRPr="00821954" w:rsidRDefault="00860314" w:rsidP="00470D4A">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על אי עמידה בלוחות  זמנים יפצה הספק את המזמין  בהתאם להוראות סעיף 6 לחוזה.</w:t>
      </w:r>
    </w:p>
    <w:p w14:paraId="66A52D12" w14:textId="3395373A" w:rsidR="00860314" w:rsidRPr="00821954" w:rsidRDefault="00860314" w:rsidP="00470D4A">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הסעדים המוקנים למזמין על פי הסכם זה או על פי כל דין. </w:t>
      </w:r>
    </w:p>
    <w:p w14:paraId="69BEE839" w14:textId="77777777" w:rsidR="00860314" w:rsidRPr="00821954" w:rsidRDefault="00860314" w:rsidP="00470D4A">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 xml:space="preserve">הפיצויים המוסכמים על פי סעיף זה הינם פיצויים מוסכמים בגין הפרת התחייבויות הספק המפורטות בהסכם זה וגבייתם תעשה בלא צורך בהוכחת נזק. </w:t>
      </w:r>
    </w:p>
    <w:p w14:paraId="5BDFC6FF" w14:textId="77777777" w:rsidR="00860314" w:rsidRPr="00821954" w:rsidRDefault="00860314" w:rsidP="00470D4A">
      <w:pPr>
        <w:pStyle w:val="2"/>
        <w:widowControl/>
        <w:numPr>
          <w:ilvl w:val="1"/>
          <w:numId w:val="41"/>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חלוט הערבות הבנקאית.</w:t>
      </w:r>
    </w:p>
    <w:p w14:paraId="32E1FAE1" w14:textId="29B0A9D3" w:rsidR="00860314" w:rsidRPr="00096A2E" w:rsidRDefault="00CD3AB6" w:rsidP="00CD3AB6">
      <w:pPr>
        <w:pStyle w:val="2"/>
        <w:widowControl/>
        <w:tabs>
          <w:tab w:val="left" w:pos="991"/>
        </w:tabs>
        <w:overflowPunct w:val="0"/>
        <w:autoSpaceDE w:val="0"/>
        <w:autoSpaceDN w:val="0"/>
        <w:adjustRightInd w:val="0"/>
        <w:spacing w:before="0"/>
        <w:ind w:left="435" w:right="1020"/>
        <w:textAlignment w:val="baseline"/>
        <w:rPr>
          <w:rFonts w:ascii="David" w:hAnsi="David"/>
          <w:sz w:val="28"/>
          <w:szCs w:val="28"/>
          <w:u w:val="single"/>
          <w:rtl/>
        </w:rPr>
      </w:pPr>
      <w:r>
        <w:rPr>
          <w:rFonts w:ascii="David" w:hAnsi="David" w:hint="cs"/>
          <w:sz w:val="28"/>
          <w:szCs w:val="28"/>
          <w:u w:val="single"/>
          <w:rtl/>
        </w:rPr>
        <w:t>17</w:t>
      </w:r>
      <w:r w:rsidR="00860314" w:rsidRPr="00096A2E">
        <w:rPr>
          <w:rFonts w:ascii="David" w:hAnsi="David"/>
          <w:sz w:val="28"/>
          <w:szCs w:val="28"/>
          <w:u w:val="single"/>
          <w:rtl/>
        </w:rPr>
        <w:t>קיזוז, ניכוי ועכבון</w:t>
      </w:r>
    </w:p>
    <w:p w14:paraId="04010F11" w14:textId="77777777" w:rsidR="002E4C4C" w:rsidRPr="002E4C4C" w:rsidRDefault="002E4C4C" w:rsidP="00CD3AB6">
      <w:pPr>
        <w:pStyle w:val="a7"/>
        <w:numPr>
          <w:ilvl w:val="0"/>
          <w:numId w:val="27"/>
        </w:numPr>
        <w:tabs>
          <w:tab w:val="left" w:pos="566"/>
        </w:tabs>
        <w:overflowPunct w:val="0"/>
        <w:autoSpaceDE w:val="0"/>
        <w:autoSpaceDN w:val="0"/>
        <w:adjustRightInd w:val="0"/>
        <w:spacing w:before="0" w:after="0"/>
        <w:ind w:right="283"/>
        <w:contextualSpacing w:val="0"/>
        <w:textAlignment w:val="baseline"/>
        <w:outlineLvl w:val="1"/>
        <w:rPr>
          <w:rFonts w:ascii="David" w:hAnsi="David"/>
          <w:caps/>
          <w:vanish/>
          <w:spacing w:val="15"/>
          <w:rtl/>
        </w:rPr>
      </w:pPr>
    </w:p>
    <w:p w14:paraId="2C10C894" w14:textId="77777777" w:rsidR="007A314C" w:rsidRPr="007A314C" w:rsidRDefault="007A314C" w:rsidP="00CD3AB6">
      <w:pPr>
        <w:pStyle w:val="a7"/>
        <w:numPr>
          <w:ilvl w:val="0"/>
          <w:numId w:val="27"/>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22626634" w14:textId="1E2FB15D" w:rsidR="00860314" w:rsidRPr="00821954" w:rsidRDefault="00860314" w:rsidP="00CD3AB6">
      <w:pPr>
        <w:pStyle w:val="2"/>
        <w:widowControl/>
        <w:numPr>
          <w:ilvl w:val="1"/>
          <w:numId w:val="6"/>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מבלי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הספק.</w:t>
      </w:r>
    </w:p>
    <w:p w14:paraId="33F791EA" w14:textId="77777777" w:rsidR="00860314" w:rsidRPr="00821954" w:rsidRDefault="00860314" w:rsidP="00CD3AB6">
      <w:pPr>
        <w:pStyle w:val="2"/>
        <w:widowControl/>
        <w:numPr>
          <w:ilvl w:val="1"/>
          <w:numId w:val="6"/>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מבלי לפגוע בכלליות האמור לעיל, בכל מקרה של גרימת נזק למזמין על ידי הספק,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3BA57A40" w14:textId="77777777" w:rsidR="00860314" w:rsidRPr="00821954" w:rsidRDefault="00860314" w:rsidP="00CD3AB6">
      <w:pPr>
        <w:pStyle w:val="2"/>
        <w:widowControl/>
        <w:numPr>
          <w:ilvl w:val="1"/>
          <w:numId w:val="6"/>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המזמין רשאי לנכות כל סכום, או חלק ממנו, הרשום בחשבוניות שהספק הגיש, אם  המחיר אינו לפי תנאי הסכם זה.</w:t>
      </w:r>
    </w:p>
    <w:p w14:paraId="564FC496" w14:textId="4D18A433" w:rsidR="00860314" w:rsidRPr="00096A2E" w:rsidRDefault="00860314" w:rsidP="00CD3AB6">
      <w:pPr>
        <w:pStyle w:val="2"/>
        <w:widowControl/>
        <w:numPr>
          <w:ilvl w:val="0"/>
          <w:numId w:val="6"/>
        </w:numPr>
        <w:tabs>
          <w:tab w:val="left" w:pos="849"/>
        </w:tabs>
        <w:overflowPunct w:val="0"/>
        <w:autoSpaceDE w:val="0"/>
        <w:autoSpaceDN w:val="0"/>
        <w:adjustRightInd w:val="0"/>
        <w:spacing w:before="0"/>
        <w:textAlignment w:val="baseline"/>
        <w:rPr>
          <w:rFonts w:ascii="David" w:hAnsi="David"/>
          <w:sz w:val="28"/>
          <w:szCs w:val="28"/>
          <w:u w:val="single"/>
          <w:rtl/>
        </w:rPr>
      </w:pPr>
      <w:r w:rsidRPr="00096A2E">
        <w:rPr>
          <w:rFonts w:ascii="David" w:hAnsi="David"/>
          <w:sz w:val="28"/>
          <w:szCs w:val="28"/>
          <w:u w:val="single"/>
          <w:rtl/>
        </w:rPr>
        <w:t>תרופות מצטברות</w:t>
      </w:r>
    </w:p>
    <w:p w14:paraId="4D359871" w14:textId="2926C43C" w:rsidR="00860314" w:rsidRDefault="00860314" w:rsidP="00860314">
      <w:pPr>
        <w:pStyle w:val="2"/>
        <w:tabs>
          <w:tab w:val="left" w:pos="926"/>
        </w:tabs>
        <w:ind w:left="386"/>
        <w:rPr>
          <w:rFonts w:ascii="David" w:hAnsi="David"/>
          <w:b w:val="0"/>
          <w:bCs w:val="0"/>
          <w:sz w:val="24"/>
          <w:szCs w:val="24"/>
          <w:rtl/>
        </w:rPr>
      </w:pPr>
      <w:r w:rsidRPr="00821954">
        <w:rPr>
          <w:rFonts w:ascii="David" w:hAnsi="David"/>
          <w:b w:val="0"/>
          <w:bCs w:val="0"/>
          <w:sz w:val="24"/>
          <w:szCs w:val="24"/>
          <w:rtl/>
        </w:rPr>
        <w:lastRenderedPageBreak/>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317CE391" w14:textId="77777777" w:rsidR="00860314" w:rsidRPr="00096A2E" w:rsidRDefault="00860314" w:rsidP="00CD3AB6">
      <w:pPr>
        <w:pStyle w:val="2"/>
        <w:widowControl/>
        <w:numPr>
          <w:ilvl w:val="0"/>
          <w:numId w:val="6"/>
        </w:numPr>
        <w:tabs>
          <w:tab w:val="left" w:pos="849"/>
        </w:tabs>
        <w:overflowPunct w:val="0"/>
        <w:autoSpaceDE w:val="0"/>
        <w:autoSpaceDN w:val="0"/>
        <w:adjustRightInd w:val="0"/>
        <w:spacing w:before="0"/>
        <w:textAlignment w:val="baseline"/>
        <w:rPr>
          <w:rFonts w:ascii="David" w:hAnsi="David"/>
          <w:sz w:val="28"/>
          <w:szCs w:val="28"/>
        </w:rPr>
      </w:pPr>
      <w:r w:rsidRPr="00096A2E">
        <w:rPr>
          <w:rFonts w:ascii="David" w:hAnsi="David"/>
          <w:sz w:val="28"/>
          <w:szCs w:val="28"/>
          <w:u w:val="single"/>
          <w:rtl/>
        </w:rPr>
        <w:t>תנאים יסודיים</w:t>
      </w:r>
    </w:p>
    <w:p w14:paraId="1F32FBB5" w14:textId="77777777" w:rsidR="00860314" w:rsidRPr="00821954" w:rsidRDefault="00860314" w:rsidP="00860314">
      <w:pPr>
        <w:pStyle w:val="2"/>
        <w:tabs>
          <w:tab w:val="left" w:pos="6480"/>
          <w:tab w:val="right" w:pos="7106"/>
          <w:tab w:val="left" w:pos="7380"/>
          <w:tab w:val="right" w:pos="7854"/>
        </w:tabs>
        <w:ind w:left="386"/>
        <w:rPr>
          <w:rFonts w:ascii="David" w:hAnsi="David"/>
          <w:b w:val="0"/>
          <w:bCs w:val="0"/>
          <w:sz w:val="24"/>
          <w:szCs w:val="24"/>
        </w:rPr>
      </w:pPr>
      <w:r w:rsidRPr="00821954">
        <w:rPr>
          <w:rFonts w:ascii="David" w:hAnsi="David"/>
          <w:b w:val="0"/>
          <w:bCs w:val="0"/>
          <w:sz w:val="24"/>
          <w:szCs w:val="24"/>
          <w:rtl/>
        </w:rPr>
        <w:t>התנאים הקבועים בסעיפים  4,6-7,9-11,13,15-16,19,21 הינם תנאים יסודיים בהסכם.</w:t>
      </w:r>
    </w:p>
    <w:p w14:paraId="01EF13EB" w14:textId="77777777" w:rsidR="00860314" w:rsidRPr="00821954" w:rsidRDefault="00860314" w:rsidP="00860314">
      <w:pPr>
        <w:pStyle w:val="23"/>
        <w:rPr>
          <w:rFonts w:ascii="David" w:hAnsi="David" w:cs="David"/>
          <w:szCs w:val="24"/>
          <w:rtl/>
        </w:rPr>
      </w:pPr>
    </w:p>
    <w:p w14:paraId="4BDBC496" w14:textId="77777777" w:rsidR="00860314" w:rsidRPr="00096A2E" w:rsidRDefault="00860314" w:rsidP="00CD3AB6">
      <w:pPr>
        <w:pStyle w:val="2"/>
        <w:widowControl/>
        <w:numPr>
          <w:ilvl w:val="0"/>
          <w:numId w:val="6"/>
        </w:numPr>
        <w:tabs>
          <w:tab w:val="left" w:pos="849"/>
        </w:tabs>
        <w:overflowPunct w:val="0"/>
        <w:autoSpaceDE w:val="0"/>
        <w:autoSpaceDN w:val="0"/>
        <w:adjustRightInd w:val="0"/>
        <w:spacing w:before="0"/>
        <w:textAlignment w:val="baseline"/>
        <w:rPr>
          <w:rFonts w:ascii="David" w:hAnsi="David"/>
          <w:sz w:val="28"/>
          <w:szCs w:val="28"/>
          <w:u w:val="single"/>
        </w:rPr>
      </w:pPr>
      <w:r w:rsidRPr="00096A2E">
        <w:rPr>
          <w:rFonts w:ascii="David" w:hAnsi="David"/>
          <w:sz w:val="28"/>
          <w:szCs w:val="28"/>
          <w:u w:val="single"/>
          <w:rtl/>
        </w:rPr>
        <w:t>אחריות</w:t>
      </w:r>
    </w:p>
    <w:p w14:paraId="14539B49" w14:textId="77777777" w:rsidR="007A314C" w:rsidRPr="007A314C" w:rsidRDefault="007A314C" w:rsidP="00CD3AB6">
      <w:pPr>
        <w:pStyle w:val="a7"/>
        <w:numPr>
          <w:ilvl w:val="0"/>
          <w:numId w:val="6"/>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4C3C6DB5" w14:textId="77777777" w:rsidR="007A314C" w:rsidRPr="007A314C" w:rsidRDefault="007A314C" w:rsidP="00CD3AB6">
      <w:pPr>
        <w:pStyle w:val="a7"/>
        <w:numPr>
          <w:ilvl w:val="0"/>
          <w:numId w:val="6"/>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35EADBF7" w14:textId="77777777" w:rsidR="007A314C" w:rsidRPr="007A314C" w:rsidRDefault="007A314C" w:rsidP="00CD3AB6">
      <w:pPr>
        <w:pStyle w:val="a7"/>
        <w:numPr>
          <w:ilvl w:val="0"/>
          <w:numId w:val="6"/>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49117A66" w14:textId="5320E17D"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ספק.</w:t>
      </w:r>
    </w:p>
    <w:p w14:paraId="3E91659C" w14:textId="59043B79"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הספק ישלם למזמין או לצד שלישי, דמי נזק ו/או פיצוי מלא על כל נזק ו/או אבדן,  כאמור לעיל, כתוצאה מביצוע העבודות וכל הקשור בהן.</w:t>
      </w:r>
    </w:p>
    <w:p w14:paraId="6AF3E13E" w14:textId="77777777"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בנוסף לאמור לעיל, הספק יישא באחריות להוצאות בגין האובדן ו/או הנזק שנגרם לרכב מסיבה כלשהי בתקופת ההימצאות באזור העבודה של הספק, או בעת נסיעת מבחן, אף אם האבדן ו/או הנזק נגרם מסיבות שאינן תלויות בספק.</w:t>
      </w:r>
    </w:p>
    <w:p w14:paraId="291503FB" w14:textId="77777777"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המזמין, עובדיו והבאים מכוחו לא יישאו בכל תשלום, הוצאה, אובדן, או נזק מכל סוג שייגרם לספק ו/או לעובדיו ו/או לכל מי שבא מכוחו עקב קיום חוזה זה.</w:t>
      </w:r>
    </w:p>
    <w:p w14:paraId="264682C9" w14:textId="77777777"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במידה שתיגרמנה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7A14213F" w14:textId="77777777"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 xml:space="preserve">הספק 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714C71FC" w14:textId="77777777"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2D6BEE5B" w14:textId="77777777" w:rsidR="00860314" w:rsidRPr="00821954" w:rsidRDefault="00860314" w:rsidP="00CD3AB6">
      <w:pPr>
        <w:pStyle w:val="2"/>
        <w:widowControl/>
        <w:numPr>
          <w:ilvl w:val="0"/>
          <w:numId w:val="43"/>
        </w:numPr>
        <w:tabs>
          <w:tab w:val="left" w:pos="707"/>
        </w:tabs>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וויתור</w:t>
      </w:r>
    </w:p>
    <w:p w14:paraId="566EEACC" w14:textId="77777777" w:rsidR="007B22A7" w:rsidRPr="007B22A7" w:rsidRDefault="007B22A7" w:rsidP="00CD3AB6">
      <w:pPr>
        <w:pStyle w:val="a7"/>
        <w:numPr>
          <w:ilvl w:val="0"/>
          <w:numId w:val="43"/>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20A3E9C2" w14:textId="1695D109" w:rsidR="00860314" w:rsidRPr="00821954" w:rsidRDefault="00860314" w:rsidP="00CD3AB6">
      <w:pPr>
        <w:pStyle w:val="2"/>
        <w:widowControl/>
        <w:numPr>
          <w:ilvl w:val="1"/>
          <w:numId w:val="44"/>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שום וויתור, הנחה, הימנעות מפעולה או ארכה לא יחשבו כוויתור של המזמין לפי הסכם זה ולא ימנעו תביעה על ידו, אלא אם כן נעשו במפורש ובכתב ונחתמו על ידי המזמין.</w:t>
      </w:r>
    </w:p>
    <w:p w14:paraId="4B4B8301" w14:textId="434C1FD5" w:rsidR="00860314" w:rsidRPr="00821954" w:rsidRDefault="00860314" w:rsidP="00CD3AB6">
      <w:pPr>
        <w:pStyle w:val="2"/>
        <w:widowControl/>
        <w:numPr>
          <w:ilvl w:val="1"/>
          <w:numId w:val="44"/>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lastRenderedPageBreak/>
        <w:t>ויתר המזמין על הפרת הוראה מהוראות הסכם זה, לא ייראה הוויתור כוויתור על  כל הפרה אחרת של אותה הוראה או הוראה אחרת.</w:t>
      </w:r>
    </w:p>
    <w:p w14:paraId="2AED9ACD" w14:textId="77777777" w:rsidR="00860314" w:rsidRPr="00821954" w:rsidRDefault="00860314" w:rsidP="00CD3AB6">
      <w:pPr>
        <w:pStyle w:val="2"/>
        <w:widowControl/>
        <w:numPr>
          <w:ilvl w:val="0"/>
          <w:numId w:val="44"/>
        </w:numPr>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שמירה על הוראות החוק</w:t>
      </w:r>
    </w:p>
    <w:p w14:paraId="746EBE16" w14:textId="77777777" w:rsidR="007B22A7" w:rsidRPr="007B22A7" w:rsidRDefault="007B22A7" w:rsidP="00CD3AB6">
      <w:pPr>
        <w:pStyle w:val="a7"/>
        <w:numPr>
          <w:ilvl w:val="0"/>
          <w:numId w:val="44"/>
        </w:numPr>
        <w:tabs>
          <w:tab w:val="left" w:pos="991"/>
        </w:tabs>
        <w:overflowPunct w:val="0"/>
        <w:autoSpaceDE w:val="0"/>
        <w:autoSpaceDN w:val="0"/>
        <w:adjustRightInd w:val="0"/>
        <w:spacing w:before="0" w:after="0"/>
        <w:contextualSpacing w:val="0"/>
        <w:textAlignment w:val="baseline"/>
        <w:outlineLvl w:val="1"/>
        <w:rPr>
          <w:rFonts w:ascii="David" w:hAnsi="David"/>
          <w:caps/>
          <w:vanish/>
          <w:spacing w:val="15"/>
          <w:rtl/>
        </w:rPr>
      </w:pPr>
    </w:p>
    <w:p w14:paraId="7858715A" w14:textId="478F1CED" w:rsidR="00860314" w:rsidRPr="0082195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Pr>
      </w:pPr>
      <w:r w:rsidRPr="00821954">
        <w:rPr>
          <w:rFonts w:ascii="David" w:hAnsi="David"/>
          <w:b w:val="0"/>
          <w:bCs w:val="0"/>
          <w:sz w:val="24"/>
          <w:szCs w:val="24"/>
          <w:rtl/>
        </w:rPr>
        <w:t>הספק מתחייב לשמור בקפדנות על הוראות כל דין החל בקשר לביצוע  העבודות.</w:t>
      </w:r>
    </w:p>
    <w:p w14:paraId="74018373" w14:textId="62A8443B" w:rsidR="00860314" w:rsidRDefault="00860314" w:rsidP="00CD3AB6">
      <w:pPr>
        <w:pStyle w:val="2"/>
        <w:widowControl/>
        <w:numPr>
          <w:ilvl w:val="1"/>
          <w:numId w:val="43"/>
        </w:numPr>
        <w:tabs>
          <w:tab w:val="left" w:pos="9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הספק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577F3772" w14:textId="3AD22E52" w:rsidR="007B22A7" w:rsidRDefault="007B22A7" w:rsidP="007B22A7">
      <w:pPr>
        <w:rPr>
          <w:rtl/>
          <w:lang w:eastAsia="en-US"/>
        </w:rPr>
      </w:pPr>
    </w:p>
    <w:p w14:paraId="5168C10C" w14:textId="77777777" w:rsidR="002D7C65" w:rsidRPr="002D7C65" w:rsidRDefault="002D7C65" w:rsidP="002D7C65">
      <w:pPr>
        <w:rPr>
          <w:rtl/>
          <w:lang w:eastAsia="en-US"/>
        </w:rPr>
      </w:pPr>
    </w:p>
    <w:p w14:paraId="25DD3CFA" w14:textId="77777777" w:rsidR="00860314" w:rsidRPr="00821954" w:rsidRDefault="00860314" w:rsidP="00CD3AB6">
      <w:pPr>
        <w:pStyle w:val="2"/>
        <w:widowControl/>
        <w:numPr>
          <w:ilvl w:val="0"/>
          <w:numId w:val="43"/>
        </w:numPr>
        <w:tabs>
          <w:tab w:val="left" w:pos="566"/>
        </w:tabs>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הצהרת הספק</w:t>
      </w:r>
    </w:p>
    <w:p w14:paraId="33791A30" w14:textId="32D1AE25" w:rsidR="00860314" w:rsidRPr="00821954" w:rsidRDefault="002D7C65" w:rsidP="002D7C65">
      <w:pPr>
        <w:pStyle w:val="2"/>
        <w:tabs>
          <w:tab w:val="left" w:pos="224"/>
        </w:tabs>
        <w:ind w:left="224" w:hanging="587"/>
        <w:rPr>
          <w:rFonts w:ascii="David" w:hAnsi="David"/>
          <w:b w:val="0"/>
          <w:bCs w:val="0"/>
          <w:sz w:val="24"/>
          <w:szCs w:val="24"/>
          <w:rtl/>
        </w:rPr>
      </w:pPr>
      <w:r>
        <w:rPr>
          <w:rFonts w:ascii="David" w:hAnsi="David"/>
          <w:b w:val="0"/>
          <w:bCs w:val="0"/>
          <w:sz w:val="24"/>
          <w:szCs w:val="24"/>
          <w:rtl/>
        </w:rPr>
        <w:t xml:space="preserve">         </w:t>
      </w:r>
      <w:r w:rsidR="00860314" w:rsidRPr="00821954">
        <w:rPr>
          <w:rFonts w:ascii="David" w:hAnsi="David"/>
          <w:b w:val="0"/>
          <w:bCs w:val="0"/>
          <w:sz w:val="24"/>
          <w:szCs w:val="24"/>
          <w:rtl/>
        </w:rPr>
        <w:t>הספק מצהיר כי הוא הבעלים/ מנהלים חוקיים של ............................... והוא רשאי ומוסמך לחתום על  החוזה בשם החברה.</w:t>
      </w:r>
    </w:p>
    <w:p w14:paraId="47EE7555" w14:textId="77777777" w:rsidR="00860314" w:rsidRPr="00821954" w:rsidRDefault="00860314" w:rsidP="00CD3AB6">
      <w:pPr>
        <w:pStyle w:val="2"/>
        <w:widowControl/>
        <w:numPr>
          <w:ilvl w:val="0"/>
          <w:numId w:val="43"/>
        </w:numPr>
        <w:tabs>
          <w:tab w:val="left" w:pos="566"/>
        </w:tabs>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שינויים</w:t>
      </w:r>
    </w:p>
    <w:p w14:paraId="22182C2D" w14:textId="77777777" w:rsidR="00860314" w:rsidRPr="00821954" w:rsidRDefault="00860314" w:rsidP="00860314">
      <w:pPr>
        <w:pStyle w:val="2"/>
        <w:tabs>
          <w:tab w:val="left" w:pos="1304"/>
        </w:tabs>
        <w:rPr>
          <w:rFonts w:ascii="David" w:hAnsi="David"/>
          <w:b w:val="0"/>
          <w:bCs w:val="0"/>
          <w:sz w:val="24"/>
          <w:szCs w:val="24"/>
          <w:rtl/>
        </w:rPr>
      </w:pPr>
      <w:r w:rsidRPr="00821954">
        <w:rPr>
          <w:rFonts w:ascii="David" w:hAnsi="David"/>
          <w:b w:val="0"/>
          <w:bCs w:val="0"/>
          <w:sz w:val="24"/>
          <w:szCs w:val="24"/>
          <w:rtl/>
        </w:rPr>
        <w:t xml:space="preserve">       כל שינוי בהוראת הסכם זה ייעשה בהסכמת שני הצדדים, ובכתב.</w:t>
      </w:r>
    </w:p>
    <w:p w14:paraId="14637C36" w14:textId="77777777" w:rsidR="00860314" w:rsidRPr="00821954" w:rsidRDefault="00860314" w:rsidP="00CD3AB6">
      <w:pPr>
        <w:pStyle w:val="2"/>
        <w:widowControl/>
        <w:numPr>
          <w:ilvl w:val="0"/>
          <w:numId w:val="43"/>
        </w:numPr>
        <w:tabs>
          <w:tab w:val="left" w:pos="424"/>
        </w:tabs>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כתובות הצדדים והודעות</w:t>
      </w:r>
    </w:p>
    <w:p w14:paraId="47A0F07E" w14:textId="0FDDF8FB" w:rsidR="00860314" w:rsidRPr="00821954" w:rsidRDefault="007B22A7" w:rsidP="007B22A7">
      <w:pPr>
        <w:pStyle w:val="2"/>
        <w:widowControl/>
        <w:tabs>
          <w:tab w:val="left" w:pos="425"/>
          <w:tab w:val="left" w:pos="584"/>
          <w:tab w:val="left" w:pos="1151"/>
          <w:tab w:val="left" w:pos="1691"/>
        </w:tabs>
        <w:overflowPunct w:val="0"/>
        <w:autoSpaceDE w:val="0"/>
        <w:autoSpaceDN w:val="0"/>
        <w:adjustRightInd w:val="0"/>
        <w:spacing w:before="0"/>
        <w:textAlignment w:val="baseline"/>
        <w:rPr>
          <w:rFonts w:ascii="David" w:hAnsi="David"/>
          <w:b w:val="0"/>
          <w:bCs w:val="0"/>
          <w:sz w:val="24"/>
          <w:szCs w:val="24"/>
        </w:rPr>
      </w:pPr>
      <w:r>
        <w:rPr>
          <w:rFonts w:ascii="David" w:hAnsi="David" w:hint="cs"/>
          <w:b w:val="0"/>
          <w:bCs w:val="0"/>
          <w:sz w:val="24"/>
          <w:szCs w:val="24"/>
          <w:rtl/>
        </w:rPr>
        <w:t xml:space="preserve">     </w:t>
      </w:r>
      <w:r w:rsidR="00860314" w:rsidRPr="00821954">
        <w:rPr>
          <w:rFonts w:ascii="David" w:hAnsi="David"/>
          <w:b w:val="0"/>
          <w:bCs w:val="0"/>
          <w:sz w:val="24"/>
          <w:szCs w:val="24"/>
          <w:rtl/>
        </w:rPr>
        <w:t xml:space="preserve">כתובת המזמין: </w:t>
      </w:r>
      <w:r w:rsidR="00043CBD" w:rsidRPr="00821954">
        <w:rPr>
          <w:rFonts w:ascii="David" w:hAnsi="David"/>
          <w:b w:val="0"/>
          <w:bCs w:val="0"/>
          <w:sz w:val="24"/>
          <w:szCs w:val="24"/>
          <w:rtl/>
        </w:rPr>
        <w:t>מינהל הרכב</w:t>
      </w:r>
      <w:r w:rsidR="00860314" w:rsidRPr="00821954">
        <w:rPr>
          <w:rFonts w:ascii="David" w:hAnsi="David"/>
          <w:b w:val="0"/>
          <w:bCs w:val="0"/>
          <w:sz w:val="24"/>
          <w:szCs w:val="24"/>
          <w:rtl/>
        </w:rPr>
        <w:t xml:space="preserve"> הממשלתי, רח' </w:t>
      </w:r>
      <w:r w:rsidR="00994FD5">
        <w:rPr>
          <w:rFonts w:ascii="David" w:hAnsi="David" w:hint="cs"/>
          <w:b w:val="0"/>
          <w:bCs w:val="0"/>
          <w:sz w:val="24"/>
          <w:szCs w:val="24"/>
          <w:rtl/>
        </w:rPr>
        <w:t>בית הדפוס 12 גב</w:t>
      </w:r>
      <w:r w:rsidR="00912793">
        <w:rPr>
          <w:rFonts w:ascii="David" w:hAnsi="David" w:hint="cs"/>
          <w:b w:val="0"/>
          <w:bCs w:val="0"/>
          <w:sz w:val="24"/>
          <w:szCs w:val="24"/>
          <w:rtl/>
        </w:rPr>
        <w:t>עת שאול</w:t>
      </w:r>
      <w:r w:rsidR="00860314" w:rsidRPr="00821954">
        <w:rPr>
          <w:rFonts w:ascii="David" w:hAnsi="David"/>
          <w:b w:val="0"/>
          <w:bCs w:val="0"/>
          <w:sz w:val="24"/>
          <w:szCs w:val="24"/>
          <w:rtl/>
        </w:rPr>
        <w:t xml:space="preserve"> ירושלים  </w:t>
      </w:r>
    </w:p>
    <w:p w14:paraId="0436F98E" w14:textId="51A5643D" w:rsidR="00860314" w:rsidRPr="00821954" w:rsidRDefault="007B22A7" w:rsidP="007B22A7">
      <w:pPr>
        <w:pStyle w:val="2"/>
        <w:widowControl/>
        <w:tabs>
          <w:tab w:val="left" w:pos="425"/>
          <w:tab w:val="left" w:pos="584"/>
          <w:tab w:val="left" w:pos="1151"/>
          <w:tab w:val="left" w:pos="1691"/>
        </w:tabs>
        <w:overflowPunct w:val="0"/>
        <w:autoSpaceDE w:val="0"/>
        <w:autoSpaceDN w:val="0"/>
        <w:adjustRightInd w:val="0"/>
        <w:spacing w:before="0"/>
        <w:textAlignment w:val="baseline"/>
        <w:rPr>
          <w:rFonts w:ascii="David" w:hAnsi="David"/>
          <w:b w:val="0"/>
          <w:bCs w:val="0"/>
          <w:sz w:val="24"/>
          <w:szCs w:val="24"/>
          <w:rtl/>
        </w:rPr>
      </w:pPr>
      <w:r>
        <w:rPr>
          <w:rFonts w:ascii="David" w:hAnsi="David" w:hint="cs"/>
          <w:b w:val="0"/>
          <w:bCs w:val="0"/>
          <w:sz w:val="24"/>
          <w:szCs w:val="24"/>
          <w:rtl/>
        </w:rPr>
        <w:t xml:space="preserve">     </w:t>
      </w:r>
      <w:r w:rsidR="00860314" w:rsidRPr="00821954">
        <w:rPr>
          <w:rFonts w:ascii="David" w:hAnsi="David"/>
          <w:b w:val="0"/>
          <w:bCs w:val="0"/>
          <w:sz w:val="24"/>
          <w:szCs w:val="24"/>
          <w:rtl/>
        </w:rPr>
        <w:t xml:space="preserve">כתובת ספק:____________________. </w:t>
      </w:r>
    </w:p>
    <w:p w14:paraId="4C105FA7" w14:textId="46561FCA" w:rsidR="00860314" w:rsidRPr="00821954" w:rsidRDefault="007B22A7" w:rsidP="00860314">
      <w:pPr>
        <w:pStyle w:val="2"/>
        <w:tabs>
          <w:tab w:val="left" w:pos="425"/>
          <w:tab w:val="left" w:pos="584"/>
          <w:tab w:val="left" w:pos="808"/>
          <w:tab w:val="left" w:pos="1151"/>
          <w:tab w:val="left" w:pos="1691"/>
        </w:tabs>
        <w:ind w:left="737" w:hanging="737"/>
        <w:rPr>
          <w:rFonts w:ascii="David" w:hAnsi="David"/>
          <w:b w:val="0"/>
          <w:bCs w:val="0"/>
          <w:sz w:val="24"/>
          <w:szCs w:val="24"/>
          <w:rtl/>
        </w:rPr>
      </w:pPr>
      <w:r>
        <w:rPr>
          <w:rFonts w:ascii="David" w:hAnsi="David" w:hint="cs"/>
          <w:b w:val="0"/>
          <w:bCs w:val="0"/>
          <w:sz w:val="24"/>
          <w:szCs w:val="24"/>
          <w:rtl/>
        </w:rPr>
        <w:t xml:space="preserve">     </w:t>
      </w:r>
      <w:r w:rsidR="00860314" w:rsidRPr="00821954">
        <w:rPr>
          <w:rFonts w:ascii="David" w:hAnsi="David"/>
          <w:b w:val="0"/>
          <w:bCs w:val="0"/>
          <w:sz w:val="24"/>
          <w:szCs w:val="24"/>
          <w:rtl/>
        </w:rPr>
        <w:t>שם האחראי מטעם ספק לקשר ישיר עם המזמין:_________________.</w:t>
      </w:r>
    </w:p>
    <w:p w14:paraId="2B3263CF" w14:textId="434A2002" w:rsidR="00860314" w:rsidRPr="00821954" w:rsidRDefault="007B22A7" w:rsidP="00860314">
      <w:pPr>
        <w:pStyle w:val="2"/>
        <w:tabs>
          <w:tab w:val="left" w:pos="425"/>
          <w:tab w:val="left" w:pos="584"/>
          <w:tab w:val="left" w:pos="808"/>
          <w:tab w:val="left" w:pos="1151"/>
          <w:tab w:val="left" w:pos="1691"/>
        </w:tabs>
        <w:ind w:left="737" w:hanging="737"/>
        <w:rPr>
          <w:rFonts w:ascii="David" w:hAnsi="David"/>
          <w:b w:val="0"/>
          <w:bCs w:val="0"/>
          <w:sz w:val="24"/>
          <w:szCs w:val="24"/>
          <w:rtl/>
        </w:rPr>
      </w:pPr>
      <w:r>
        <w:rPr>
          <w:rFonts w:ascii="David" w:hAnsi="David" w:hint="cs"/>
          <w:b w:val="0"/>
          <w:bCs w:val="0"/>
          <w:sz w:val="24"/>
          <w:szCs w:val="24"/>
          <w:rtl/>
        </w:rPr>
        <w:t xml:space="preserve">     </w:t>
      </w:r>
      <w:r w:rsidR="00860314" w:rsidRPr="00821954">
        <w:rPr>
          <w:rFonts w:ascii="David" w:hAnsi="David"/>
          <w:b w:val="0"/>
          <w:bCs w:val="0"/>
          <w:sz w:val="24"/>
          <w:szCs w:val="24"/>
          <w:rtl/>
        </w:rPr>
        <w:t>טלפון:______________.</w:t>
      </w:r>
    </w:p>
    <w:p w14:paraId="472BC362" w14:textId="69DFEE8C" w:rsidR="00860314" w:rsidRPr="00821954" w:rsidRDefault="007B22A7" w:rsidP="00860314">
      <w:pPr>
        <w:pStyle w:val="2"/>
        <w:tabs>
          <w:tab w:val="left" w:pos="425"/>
          <w:tab w:val="left" w:pos="584"/>
          <w:tab w:val="left" w:pos="808"/>
          <w:tab w:val="left" w:pos="1151"/>
          <w:tab w:val="left" w:pos="1691"/>
        </w:tabs>
        <w:ind w:left="737" w:hanging="737"/>
        <w:rPr>
          <w:rFonts w:ascii="David" w:hAnsi="David"/>
          <w:b w:val="0"/>
          <w:bCs w:val="0"/>
          <w:sz w:val="24"/>
          <w:szCs w:val="24"/>
          <w:rtl/>
        </w:rPr>
      </w:pPr>
      <w:r>
        <w:rPr>
          <w:rFonts w:ascii="David" w:hAnsi="David"/>
          <w:b w:val="0"/>
          <w:bCs w:val="0"/>
          <w:sz w:val="24"/>
          <w:szCs w:val="24"/>
          <w:rtl/>
        </w:rPr>
        <w:tab/>
      </w:r>
      <w:r w:rsidR="00860314" w:rsidRPr="00821954">
        <w:rPr>
          <w:rFonts w:ascii="David" w:hAnsi="David"/>
          <w:b w:val="0"/>
          <w:bCs w:val="0"/>
          <w:sz w:val="24"/>
          <w:szCs w:val="24"/>
          <w:rtl/>
        </w:rPr>
        <w:t xml:space="preserve">פקס:________________. </w:t>
      </w:r>
    </w:p>
    <w:p w14:paraId="74F34F81" w14:textId="5C64E0A2" w:rsidR="00860314" w:rsidRPr="00821954" w:rsidRDefault="007B22A7" w:rsidP="00860314">
      <w:pPr>
        <w:pStyle w:val="2"/>
        <w:tabs>
          <w:tab w:val="left" w:pos="425"/>
          <w:tab w:val="left" w:pos="584"/>
          <w:tab w:val="left" w:pos="808"/>
          <w:tab w:val="left" w:pos="1151"/>
          <w:tab w:val="left" w:pos="1691"/>
        </w:tabs>
        <w:ind w:left="737" w:hanging="737"/>
        <w:rPr>
          <w:rFonts w:ascii="David" w:hAnsi="David"/>
          <w:b w:val="0"/>
          <w:bCs w:val="0"/>
          <w:sz w:val="24"/>
          <w:szCs w:val="24"/>
          <w:rtl/>
        </w:rPr>
      </w:pPr>
      <w:r>
        <w:rPr>
          <w:rFonts w:ascii="David" w:hAnsi="David"/>
          <w:b w:val="0"/>
          <w:bCs w:val="0"/>
          <w:sz w:val="24"/>
          <w:szCs w:val="24"/>
          <w:rtl/>
        </w:rPr>
        <w:tab/>
      </w:r>
      <w:r w:rsidR="00860314" w:rsidRPr="00821954">
        <w:rPr>
          <w:rFonts w:ascii="David" w:hAnsi="David"/>
          <w:b w:val="0"/>
          <w:bCs w:val="0"/>
          <w:sz w:val="24"/>
          <w:szCs w:val="24"/>
          <w:rtl/>
        </w:rPr>
        <w:t>דוא"ל:_______________.</w:t>
      </w:r>
    </w:p>
    <w:p w14:paraId="66E446FA" w14:textId="77777777" w:rsidR="007B22A7" w:rsidRDefault="007B22A7" w:rsidP="007B22A7">
      <w:pPr>
        <w:pStyle w:val="2"/>
        <w:widowControl/>
        <w:tabs>
          <w:tab w:val="left" w:pos="1151"/>
          <w:tab w:val="left" w:pos="1691"/>
        </w:tabs>
        <w:overflowPunct w:val="0"/>
        <w:autoSpaceDE w:val="0"/>
        <w:autoSpaceDN w:val="0"/>
        <w:adjustRightInd w:val="0"/>
        <w:spacing w:before="0"/>
        <w:textAlignment w:val="baseline"/>
        <w:rPr>
          <w:rFonts w:ascii="David" w:hAnsi="David"/>
          <w:b w:val="0"/>
          <w:bCs w:val="0"/>
          <w:sz w:val="24"/>
          <w:szCs w:val="24"/>
          <w:rtl/>
        </w:rPr>
      </w:pPr>
    </w:p>
    <w:p w14:paraId="353DFDF4" w14:textId="19DA3A36" w:rsidR="00860314" w:rsidRDefault="00860314" w:rsidP="00CD3AB6">
      <w:pPr>
        <w:pStyle w:val="2"/>
        <w:widowControl/>
        <w:numPr>
          <w:ilvl w:val="1"/>
          <w:numId w:val="43"/>
        </w:numPr>
        <w:tabs>
          <w:tab w:val="left" w:pos="566"/>
          <w:tab w:val="left" w:pos="1691"/>
        </w:tabs>
        <w:overflowPunct w:val="0"/>
        <w:autoSpaceDE w:val="0"/>
        <w:autoSpaceDN w:val="0"/>
        <w:adjustRightInd w:val="0"/>
        <w:spacing w:before="0"/>
        <w:textAlignment w:val="baseline"/>
        <w:rPr>
          <w:rFonts w:ascii="David" w:hAnsi="David"/>
          <w:b w:val="0"/>
          <w:bCs w:val="0"/>
          <w:sz w:val="24"/>
          <w:szCs w:val="24"/>
          <w:rtl/>
        </w:rPr>
      </w:pPr>
      <w:r w:rsidRPr="00821954">
        <w:rPr>
          <w:rFonts w:ascii="David" w:hAnsi="David"/>
          <w:b w:val="0"/>
          <w:bCs w:val="0"/>
          <w:sz w:val="24"/>
          <w:szCs w:val="24"/>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 או במועד מסירתה ביד.</w:t>
      </w:r>
    </w:p>
    <w:p w14:paraId="3EA5DCBB" w14:textId="77777777" w:rsidR="007B22A7" w:rsidRDefault="007B22A7" w:rsidP="007B22A7">
      <w:pPr>
        <w:rPr>
          <w:rtl/>
          <w:lang w:eastAsia="en-US"/>
        </w:rPr>
      </w:pPr>
    </w:p>
    <w:p w14:paraId="7DD98498" w14:textId="77777777" w:rsidR="007B22A7" w:rsidRPr="007B22A7" w:rsidRDefault="007B22A7" w:rsidP="007B22A7">
      <w:pPr>
        <w:rPr>
          <w:lang w:eastAsia="en-US"/>
        </w:rPr>
      </w:pPr>
    </w:p>
    <w:p w14:paraId="2644374F" w14:textId="724FAEF9" w:rsidR="00860314" w:rsidRPr="00821954" w:rsidRDefault="00860314" w:rsidP="00CD3AB6">
      <w:pPr>
        <w:pStyle w:val="2"/>
        <w:widowControl/>
        <w:numPr>
          <w:ilvl w:val="0"/>
          <w:numId w:val="43"/>
        </w:numPr>
        <w:tabs>
          <w:tab w:val="left" w:pos="566"/>
        </w:tabs>
        <w:overflowPunct w:val="0"/>
        <w:autoSpaceDE w:val="0"/>
        <w:autoSpaceDN w:val="0"/>
        <w:adjustRightInd w:val="0"/>
        <w:spacing w:before="0"/>
        <w:textAlignment w:val="baseline"/>
        <w:rPr>
          <w:rFonts w:ascii="David" w:hAnsi="David"/>
          <w:sz w:val="28"/>
          <w:szCs w:val="28"/>
          <w:u w:val="single"/>
        </w:rPr>
      </w:pPr>
      <w:r w:rsidRPr="00821954">
        <w:rPr>
          <w:rFonts w:ascii="David" w:hAnsi="David"/>
          <w:sz w:val="28"/>
          <w:szCs w:val="28"/>
          <w:u w:val="single"/>
          <w:rtl/>
        </w:rPr>
        <w:t>הרשאה תקציבית</w:t>
      </w:r>
    </w:p>
    <w:p w14:paraId="220A97FC" w14:textId="77777777" w:rsidR="00860314" w:rsidRPr="00821954" w:rsidRDefault="00860314" w:rsidP="00860314">
      <w:pPr>
        <w:pStyle w:val="2"/>
        <w:tabs>
          <w:tab w:val="left" w:pos="386"/>
        </w:tabs>
        <w:ind w:left="360"/>
        <w:jc w:val="left"/>
        <w:rPr>
          <w:rFonts w:ascii="David" w:hAnsi="David"/>
          <w:b w:val="0"/>
          <w:bCs w:val="0"/>
          <w:sz w:val="24"/>
          <w:szCs w:val="24"/>
          <w:rtl/>
        </w:rPr>
      </w:pPr>
      <w:r w:rsidRPr="00821954">
        <w:rPr>
          <w:rFonts w:ascii="David" w:hAnsi="David"/>
          <w:b w:val="0"/>
          <w:bCs w:val="0"/>
          <w:sz w:val="24"/>
          <w:szCs w:val="24"/>
        </w:rPr>
        <w:tab/>
      </w:r>
      <w:r w:rsidRPr="00821954">
        <w:rPr>
          <w:rFonts w:ascii="David" w:hAnsi="David"/>
          <w:b w:val="0"/>
          <w:bCs w:val="0"/>
          <w:sz w:val="24"/>
          <w:szCs w:val="24"/>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14:paraId="0B756090" w14:textId="77777777" w:rsidR="00860314" w:rsidRPr="00F2630A" w:rsidRDefault="00860314" w:rsidP="00CD3AB6">
      <w:pPr>
        <w:pStyle w:val="2"/>
        <w:widowControl/>
        <w:numPr>
          <w:ilvl w:val="0"/>
          <w:numId w:val="43"/>
        </w:numPr>
        <w:tabs>
          <w:tab w:val="left" w:pos="566"/>
        </w:tabs>
        <w:overflowPunct w:val="0"/>
        <w:autoSpaceDE w:val="0"/>
        <w:autoSpaceDN w:val="0"/>
        <w:adjustRightInd w:val="0"/>
        <w:spacing w:before="0"/>
        <w:textAlignment w:val="baseline"/>
        <w:rPr>
          <w:rFonts w:ascii="David" w:hAnsi="David"/>
          <w:sz w:val="28"/>
          <w:szCs w:val="28"/>
          <w:u w:val="single"/>
        </w:rPr>
      </w:pPr>
      <w:r w:rsidRPr="00F2630A">
        <w:rPr>
          <w:rFonts w:ascii="David" w:hAnsi="David"/>
          <w:sz w:val="28"/>
          <w:szCs w:val="28"/>
          <w:u w:val="single"/>
          <w:rtl/>
        </w:rPr>
        <w:t>מקום שיפוט ייחודי</w:t>
      </w:r>
    </w:p>
    <w:p w14:paraId="310628C3" w14:textId="77777777" w:rsidR="00860314" w:rsidRPr="00821954" w:rsidRDefault="00860314" w:rsidP="00860314">
      <w:pPr>
        <w:pStyle w:val="2"/>
        <w:tabs>
          <w:tab w:val="left" w:pos="808"/>
        </w:tabs>
        <w:ind w:left="-363"/>
        <w:rPr>
          <w:rFonts w:ascii="David" w:hAnsi="David"/>
          <w:b w:val="0"/>
          <w:bCs w:val="0"/>
          <w:sz w:val="24"/>
          <w:szCs w:val="24"/>
          <w:rtl/>
        </w:rPr>
      </w:pPr>
      <w:r w:rsidRPr="00821954">
        <w:rPr>
          <w:rFonts w:ascii="David" w:hAnsi="David"/>
          <w:b w:val="0"/>
          <w:bCs w:val="0"/>
          <w:sz w:val="24"/>
          <w:szCs w:val="24"/>
          <w:rtl/>
        </w:rPr>
        <w:t xml:space="preserve">              תובענה בקשר להסכם זה תוגש אך ורק לבית המשפט המוסמך בירושלים </w:t>
      </w:r>
    </w:p>
    <w:p w14:paraId="5456A05F" w14:textId="77777777" w:rsidR="00860314" w:rsidRPr="00821954" w:rsidRDefault="00860314" w:rsidP="00860314">
      <w:pPr>
        <w:pStyle w:val="2"/>
        <w:tabs>
          <w:tab w:val="left" w:pos="808"/>
        </w:tabs>
        <w:ind w:left="386"/>
        <w:jc w:val="left"/>
        <w:rPr>
          <w:rFonts w:ascii="David" w:hAnsi="David"/>
          <w:b w:val="0"/>
          <w:bCs w:val="0"/>
          <w:sz w:val="24"/>
          <w:szCs w:val="24"/>
          <w:rtl/>
        </w:rPr>
      </w:pPr>
      <w:r w:rsidRPr="00821954">
        <w:rPr>
          <w:rFonts w:ascii="David" w:hAnsi="David"/>
          <w:b w:val="0"/>
          <w:bCs w:val="0"/>
          <w:sz w:val="24"/>
          <w:szCs w:val="24"/>
          <w:rtl/>
        </w:rPr>
        <w:lastRenderedPageBreak/>
        <w:t>ולראיה באו הצדדים על  החתום:</w:t>
      </w:r>
    </w:p>
    <w:p w14:paraId="1A534D0E" w14:textId="77777777" w:rsidR="00860314" w:rsidRPr="00821954" w:rsidRDefault="00860314" w:rsidP="00860314">
      <w:pPr>
        <w:pStyle w:val="23"/>
        <w:rPr>
          <w:rFonts w:ascii="David" w:hAnsi="David" w:cs="David"/>
          <w:szCs w:val="24"/>
          <w:rtl/>
        </w:rPr>
      </w:pPr>
    </w:p>
    <w:p w14:paraId="08BFE52F" w14:textId="77777777" w:rsidR="00860314" w:rsidRPr="00821954" w:rsidRDefault="00860314" w:rsidP="00F2630A">
      <w:pPr>
        <w:pStyle w:val="2"/>
        <w:tabs>
          <w:tab w:val="left" w:pos="808"/>
        </w:tabs>
        <w:ind w:left="-363"/>
        <w:rPr>
          <w:rFonts w:ascii="David" w:hAnsi="David"/>
          <w:b w:val="0"/>
          <w:bCs w:val="0"/>
          <w:sz w:val="24"/>
          <w:szCs w:val="24"/>
          <w:rtl/>
        </w:rPr>
      </w:pPr>
      <w:r w:rsidRPr="00821954">
        <w:rPr>
          <w:rFonts w:ascii="David" w:hAnsi="David"/>
          <w:b w:val="0"/>
          <w:bCs w:val="0"/>
          <w:sz w:val="24"/>
          <w:szCs w:val="24"/>
          <w:rtl/>
        </w:rPr>
        <w:t xml:space="preserve">                                            המזמין                      </w:t>
      </w:r>
      <w:r w:rsidR="00F2630A">
        <w:rPr>
          <w:rFonts w:ascii="David" w:hAnsi="David"/>
          <w:b w:val="0"/>
          <w:bCs w:val="0"/>
          <w:sz w:val="24"/>
          <w:szCs w:val="24"/>
          <w:rtl/>
        </w:rPr>
        <w:t xml:space="preserve">                               </w:t>
      </w:r>
      <w:r w:rsidRPr="00821954">
        <w:rPr>
          <w:rFonts w:ascii="David" w:hAnsi="David"/>
          <w:b w:val="0"/>
          <w:bCs w:val="0"/>
          <w:sz w:val="24"/>
          <w:szCs w:val="24"/>
          <w:rtl/>
        </w:rPr>
        <w:t xml:space="preserve">  ספק</w:t>
      </w:r>
    </w:p>
    <w:p w14:paraId="44C80069" w14:textId="77777777" w:rsidR="00860314" w:rsidRPr="00821954" w:rsidRDefault="00860314" w:rsidP="00860314">
      <w:pPr>
        <w:pStyle w:val="23"/>
        <w:rPr>
          <w:rFonts w:ascii="David" w:hAnsi="David" w:cs="David"/>
          <w:szCs w:val="24"/>
          <w:rtl/>
        </w:rPr>
      </w:pPr>
    </w:p>
    <w:p w14:paraId="47C488CC" w14:textId="77777777" w:rsidR="00860314" w:rsidRPr="00821954" w:rsidRDefault="00860314" w:rsidP="00F2630A">
      <w:pPr>
        <w:tabs>
          <w:tab w:val="left" w:pos="60"/>
        </w:tabs>
        <w:spacing w:line="480" w:lineRule="auto"/>
        <w:ind w:firstLine="431"/>
        <w:rPr>
          <w:rFonts w:ascii="David" w:hAnsi="David" w:cs="David"/>
          <w:sz w:val="24"/>
          <w:szCs w:val="24"/>
          <w:rtl/>
        </w:rPr>
      </w:pPr>
      <w:r w:rsidRPr="00821954">
        <w:rPr>
          <w:rFonts w:ascii="David" w:hAnsi="David" w:cs="David"/>
          <w:sz w:val="24"/>
          <w:szCs w:val="24"/>
          <w:rtl/>
        </w:rPr>
        <w:t xml:space="preserve">מנהל </w:t>
      </w:r>
      <w:r w:rsidR="00043CBD" w:rsidRPr="00821954">
        <w:rPr>
          <w:rFonts w:ascii="David" w:hAnsi="David" w:cs="David"/>
          <w:sz w:val="24"/>
          <w:szCs w:val="24"/>
          <w:rtl/>
        </w:rPr>
        <w:t>מינהל הרכב</w:t>
      </w:r>
      <w:r w:rsidRPr="00821954">
        <w:rPr>
          <w:rFonts w:ascii="David" w:hAnsi="David" w:cs="David"/>
          <w:sz w:val="24"/>
          <w:szCs w:val="24"/>
          <w:rtl/>
        </w:rPr>
        <w:t xml:space="preserve"> הממשלתי מר </w:t>
      </w:r>
      <w:r w:rsidR="00F2630A">
        <w:rPr>
          <w:rFonts w:ascii="David" w:hAnsi="David" w:cs="David" w:hint="cs"/>
          <w:sz w:val="24"/>
          <w:szCs w:val="24"/>
          <w:rtl/>
        </w:rPr>
        <w:t>יהודה קיסר</w:t>
      </w:r>
      <w:r w:rsidRPr="00821954">
        <w:rPr>
          <w:rFonts w:ascii="David" w:hAnsi="David" w:cs="David"/>
          <w:sz w:val="24"/>
          <w:szCs w:val="24"/>
          <w:rtl/>
        </w:rPr>
        <w:t xml:space="preserve">                         תפקיד          _____________     </w:t>
      </w:r>
    </w:p>
    <w:p w14:paraId="59C0CCFB" w14:textId="58116D72" w:rsidR="00860314" w:rsidRPr="00821954" w:rsidRDefault="00860314" w:rsidP="008263B8">
      <w:pPr>
        <w:tabs>
          <w:tab w:val="left" w:pos="60"/>
        </w:tabs>
        <w:spacing w:line="480" w:lineRule="auto"/>
        <w:ind w:firstLine="431"/>
        <w:rPr>
          <w:rFonts w:ascii="David" w:hAnsi="David" w:cs="David"/>
          <w:sz w:val="24"/>
          <w:szCs w:val="24"/>
          <w:rtl/>
        </w:rPr>
      </w:pPr>
      <w:r w:rsidRPr="00821954">
        <w:rPr>
          <w:rFonts w:ascii="David" w:hAnsi="David" w:cs="David"/>
          <w:sz w:val="24"/>
          <w:szCs w:val="24"/>
          <w:rtl/>
        </w:rPr>
        <w:t xml:space="preserve"> חתימה        </w:t>
      </w:r>
      <w:r w:rsidRPr="00821954">
        <w:rPr>
          <w:rFonts w:ascii="David" w:hAnsi="David" w:cs="David"/>
          <w:sz w:val="24"/>
          <w:szCs w:val="24"/>
          <w:rtl/>
        </w:rPr>
        <w:softHyphen/>
      </w:r>
      <w:r w:rsidRPr="00821954">
        <w:rPr>
          <w:rFonts w:ascii="David" w:hAnsi="David" w:cs="David"/>
          <w:sz w:val="24"/>
          <w:szCs w:val="24"/>
          <w:rtl/>
        </w:rPr>
        <w:softHyphen/>
      </w:r>
      <w:r w:rsidRPr="00821954">
        <w:rPr>
          <w:rFonts w:ascii="David" w:hAnsi="David" w:cs="David"/>
          <w:sz w:val="24"/>
          <w:szCs w:val="24"/>
          <w:rtl/>
        </w:rPr>
        <w:softHyphen/>
        <w:t xml:space="preserve">______________                     </w:t>
      </w:r>
      <w:r w:rsidR="008263B8">
        <w:rPr>
          <w:rFonts w:ascii="David" w:hAnsi="David" w:cs="David" w:hint="cs"/>
          <w:sz w:val="24"/>
          <w:szCs w:val="24"/>
          <w:rtl/>
        </w:rPr>
        <w:t xml:space="preserve">                       </w:t>
      </w:r>
      <w:r w:rsidRPr="00821954">
        <w:rPr>
          <w:rFonts w:ascii="David" w:hAnsi="David" w:cs="David"/>
          <w:sz w:val="24"/>
          <w:szCs w:val="24"/>
          <w:rtl/>
        </w:rPr>
        <w:t xml:space="preserve">  חתימה         _____________                         </w:t>
      </w:r>
    </w:p>
    <w:p w14:paraId="54848EFA" w14:textId="0DEA4DE1" w:rsidR="00860314" w:rsidRPr="00821954" w:rsidRDefault="008263B8" w:rsidP="00BE685D">
      <w:pPr>
        <w:tabs>
          <w:tab w:val="left" w:pos="60"/>
        </w:tabs>
        <w:spacing w:line="480" w:lineRule="auto"/>
        <w:ind w:firstLine="431"/>
        <w:rPr>
          <w:rFonts w:ascii="David" w:hAnsi="David" w:cs="David"/>
          <w:sz w:val="24"/>
          <w:szCs w:val="24"/>
          <w:rtl/>
        </w:rPr>
      </w:pPr>
      <w:r>
        <w:rPr>
          <w:rFonts w:ascii="David" w:hAnsi="David" w:cs="David"/>
          <w:sz w:val="24"/>
          <w:szCs w:val="24"/>
          <w:rtl/>
        </w:rPr>
        <w:t xml:space="preserve"> חשב</w:t>
      </w:r>
      <w:r>
        <w:rPr>
          <w:rFonts w:ascii="David" w:hAnsi="David" w:cs="David" w:hint="cs"/>
          <w:sz w:val="24"/>
          <w:szCs w:val="24"/>
          <w:rtl/>
        </w:rPr>
        <w:t xml:space="preserve">ת בכירה </w:t>
      </w:r>
      <w:r>
        <w:rPr>
          <w:rFonts w:ascii="David" w:hAnsi="David" w:cs="David"/>
          <w:sz w:val="24"/>
          <w:szCs w:val="24"/>
          <w:rtl/>
        </w:rPr>
        <w:t xml:space="preserve"> משרד האוצר </w:t>
      </w:r>
      <w:r w:rsidR="00BE685D">
        <w:rPr>
          <w:rFonts w:ascii="David" w:hAnsi="David" w:cs="David" w:hint="cs"/>
          <w:sz w:val="24"/>
          <w:szCs w:val="24"/>
          <w:rtl/>
        </w:rPr>
        <w:t>-</w:t>
      </w:r>
      <w:r>
        <w:rPr>
          <w:rFonts w:ascii="David" w:hAnsi="David" w:cs="David" w:hint="cs"/>
          <w:sz w:val="24"/>
          <w:szCs w:val="24"/>
          <w:rtl/>
        </w:rPr>
        <w:t xml:space="preserve"> הגב' יפעת עינבר</w:t>
      </w:r>
      <w:r w:rsidR="00BE685D">
        <w:rPr>
          <w:rFonts w:ascii="David" w:hAnsi="David" w:cs="David"/>
          <w:sz w:val="24"/>
          <w:szCs w:val="24"/>
          <w:rtl/>
        </w:rPr>
        <w:t xml:space="preserve">      </w:t>
      </w:r>
      <w:r w:rsidR="00BE685D">
        <w:rPr>
          <w:rFonts w:ascii="David" w:hAnsi="David" w:cs="David" w:hint="cs"/>
          <w:sz w:val="24"/>
          <w:szCs w:val="24"/>
          <w:rtl/>
        </w:rPr>
        <w:t xml:space="preserve">                </w:t>
      </w:r>
      <w:r w:rsidR="00860314" w:rsidRPr="00821954">
        <w:rPr>
          <w:rFonts w:ascii="David" w:hAnsi="David" w:cs="David"/>
          <w:sz w:val="24"/>
          <w:szCs w:val="24"/>
          <w:rtl/>
        </w:rPr>
        <w:t xml:space="preserve"> חותמת        _____________            </w:t>
      </w:r>
    </w:p>
    <w:p w14:paraId="7C6DE5D5" w14:textId="41530D71" w:rsidR="00860314" w:rsidRPr="00821954" w:rsidRDefault="00860314" w:rsidP="008263B8">
      <w:pPr>
        <w:tabs>
          <w:tab w:val="left" w:pos="60"/>
        </w:tabs>
        <w:spacing w:line="480" w:lineRule="auto"/>
        <w:ind w:firstLine="431"/>
        <w:rPr>
          <w:rFonts w:ascii="David" w:hAnsi="David" w:cs="David"/>
          <w:sz w:val="24"/>
          <w:szCs w:val="24"/>
          <w:rtl/>
        </w:rPr>
      </w:pPr>
      <w:r w:rsidRPr="00821954">
        <w:rPr>
          <w:rFonts w:ascii="David" w:hAnsi="David" w:cs="David"/>
          <w:sz w:val="24"/>
          <w:szCs w:val="24"/>
          <w:rtl/>
        </w:rPr>
        <w:t xml:space="preserve">  חתימה     ______________          </w:t>
      </w:r>
    </w:p>
    <w:p w14:paraId="1F17147E" w14:textId="77777777" w:rsidR="00860314" w:rsidRPr="00821954" w:rsidRDefault="00860314" w:rsidP="00F2630A">
      <w:pPr>
        <w:spacing w:line="480" w:lineRule="auto"/>
        <w:rPr>
          <w:rFonts w:ascii="David" w:hAnsi="David" w:cs="David"/>
          <w:sz w:val="24"/>
          <w:szCs w:val="24"/>
        </w:rPr>
      </w:pPr>
    </w:p>
    <w:p w14:paraId="5379DFD8" w14:textId="77777777" w:rsidR="00860314" w:rsidRPr="00821954" w:rsidRDefault="00860314" w:rsidP="00860314">
      <w:pPr>
        <w:rPr>
          <w:rFonts w:ascii="David" w:hAnsi="David" w:cs="David"/>
          <w:sz w:val="24"/>
          <w:szCs w:val="24"/>
        </w:rPr>
      </w:pPr>
    </w:p>
    <w:p w14:paraId="058D328C" w14:textId="77777777" w:rsidR="00860314" w:rsidRPr="00821954" w:rsidRDefault="00860314" w:rsidP="00860314">
      <w:pPr>
        <w:pStyle w:val="af4"/>
        <w:spacing w:line="360" w:lineRule="auto"/>
        <w:ind w:left="-147" w:hanging="360"/>
        <w:jc w:val="left"/>
        <w:rPr>
          <w:rFonts w:ascii="David" w:hAnsi="David"/>
          <w:b w:val="0"/>
          <w:bCs w:val="0"/>
          <w:szCs w:val="24"/>
          <w:rtl/>
        </w:rPr>
      </w:pPr>
    </w:p>
    <w:p w14:paraId="14D8C681" w14:textId="77777777" w:rsidR="00860314" w:rsidRPr="003545AD" w:rsidRDefault="00860314" w:rsidP="00860314">
      <w:pPr>
        <w:pStyle w:val="af4"/>
        <w:spacing w:line="360" w:lineRule="auto"/>
        <w:ind w:left="-147" w:hanging="360"/>
        <w:jc w:val="left"/>
        <w:rPr>
          <w:szCs w:val="24"/>
          <w:rtl/>
        </w:rPr>
      </w:pPr>
      <w:r w:rsidRPr="00821954">
        <w:rPr>
          <w:rFonts w:ascii="David" w:hAnsi="David"/>
          <w:b w:val="0"/>
          <w:bCs w:val="0"/>
          <w:szCs w:val="24"/>
          <w:rtl/>
        </w:rPr>
        <w:br w:type="page"/>
      </w:r>
      <w:r w:rsidRPr="003545AD">
        <w:rPr>
          <w:szCs w:val="24"/>
          <w:rtl/>
        </w:rPr>
        <w:lastRenderedPageBreak/>
        <w:t xml:space="preserve">נספח </w:t>
      </w:r>
      <w:r w:rsidRPr="003545AD">
        <w:rPr>
          <w:rFonts w:hint="cs"/>
          <w:szCs w:val="24"/>
          <w:rtl/>
        </w:rPr>
        <w:t>1</w:t>
      </w:r>
    </w:p>
    <w:p w14:paraId="5B440BB1" w14:textId="77777777" w:rsidR="00860314" w:rsidRPr="003545AD" w:rsidRDefault="00860314" w:rsidP="00860314">
      <w:pPr>
        <w:pStyle w:val="af4"/>
        <w:spacing w:line="360" w:lineRule="auto"/>
        <w:ind w:left="-147" w:hanging="360"/>
        <w:jc w:val="both"/>
        <w:rPr>
          <w:szCs w:val="24"/>
          <w:rtl/>
        </w:rPr>
      </w:pPr>
    </w:p>
    <w:p w14:paraId="5C81746B" w14:textId="77777777" w:rsidR="00860314" w:rsidRDefault="00860314" w:rsidP="00860314">
      <w:pPr>
        <w:pStyle w:val="af4"/>
        <w:spacing w:line="360" w:lineRule="auto"/>
        <w:ind w:left="3" w:firstLine="0"/>
        <w:rPr>
          <w:sz w:val="28"/>
          <w:szCs w:val="28"/>
          <w:rtl/>
        </w:rPr>
      </w:pPr>
      <w:r w:rsidRPr="00625C03">
        <w:rPr>
          <w:sz w:val="28"/>
          <w:szCs w:val="28"/>
          <w:rtl/>
        </w:rPr>
        <w:t>התחייבות לשמירת סודיות</w:t>
      </w:r>
    </w:p>
    <w:p w14:paraId="6D5C1505" w14:textId="77777777" w:rsidR="00625C03" w:rsidRPr="00625C03" w:rsidRDefault="00625C03" w:rsidP="00860314">
      <w:pPr>
        <w:pStyle w:val="af4"/>
        <w:spacing w:line="360" w:lineRule="auto"/>
        <w:ind w:left="3" w:firstLine="0"/>
        <w:rPr>
          <w:sz w:val="28"/>
          <w:szCs w:val="28"/>
          <w:rtl/>
        </w:rPr>
      </w:pPr>
    </w:p>
    <w:p w14:paraId="009F4D18" w14:textId="77777777" w:rsidR="00860314" w:rsidRPr="003545AD" w:rsidRDefault="00860314" w:rsidP="00625C03">
      <w:pPr>
        <w:pStyle w:val="af6"/>
        <w:ind w:left="3"/>
        <w:rPr>
          <w:b/>
          <w:bCs/>
          <w:sz w:val="24"/>
          <w:rtl/>
        </w:rPr>
      </w:pPr>
      <w:r w:rsidRPr="003545AD">
        <w:rPr>
          <w:b/>
          <w:bCs/>
          <w:sz w:val="24"/>
          <w:rtl/>
        </w:rPr>
        <w:t xml:space="preserve">שנערכה ונחתמה ב______ ביום ____ בחודש _____ </w:t>
      </w:r>
      <w:r w:rsidR="00625C03">
        <w:rPr>
          <w:rFonts w:hint="cs"/>
          <w:b/>
          <w:bCs/>
          <w:sz w:val="24"/>
          <w:rtl/>
        </w:rPr>
        <w:t>2018</w:t>
      </w:r>
    </w:p>
    <w:p w14:paraId="7A5D30F6" w14:textId="77777777" w:rsidR="00860314" w:rsidRPr="003545AD" w:rsidRDefault="00860314" w:rsidP="00860314">
      <w:pPr>
        <w:pStyle w:val="af6"/>
        <w:spacing w:line="360" w:lineRule="auto"/>
        <w:ind w:left="3"/>
        <w:jc w:val="both"/>
        <w:rPr>
          <w:sz w:val="24"/>
          <w:rtl/>
        </w:rPr>
      </w:pPr>
    </w:p>
    <w:p w14:paraId="642C43C1" w14:textId="77777777" w:rsidR="00860314" w:rsidRPr="003545AD" w:rsidRDefault="00860314" w:rsidP="00860314">
      <w:pPr>
        <w:pStyle w:val="af6"/>
        <w:spacing w:line="360" w:lineRule="auto"/>
        <w:ind w:left="3"/>
        <w:jc w:val="both"/>
        <w:rPr>
          <w:sz w:val="24"/>
          <w:rtl/>
        </w:rPr>
      </w:pPr>
      <w:r w:rsidRPr="003545AD">
        <w:rPr>
          <w:b/>
          <w:bCs/>
          <w:sz w:val="24"/>
          <w:rtl/>
        </w:rPr>
        <w:t>על ידי:</w:t>
      </w:r>
    </w:p>
    <w:p w14:paraId="11302832" w14:textId="77777777" w:rsidR="00860314" w:rsidRPr="003545AD" w:rsidRDefault="00860314" w:rsidP="00860314">
      <w:pPr>
        <w:pStyle w:val="af6"/>
        <w:spacing w:line="360" w:lineRule="auto"/>
        <w:ind w:left="3"/>
        <w:jc w:val="both"/>
        <w:rPr>
          <w:sz w:val="24"/>
          <w:rtl/>
        </w:rPr>
      </w:pPr>
      <w:r w:rsidRPr="003545AD">
        <w:rPr>
          <w:sz w:val="24"/>
          <w:rtl/>
        </w:rPr>
        <w:t>____________________</w:t>
      </w:r>
    </w:p>
    <w:p w14:paraId="7F82BAE9" w14:textId="77777777" w:rsidR="00860314" w:rsidRPr="003545AD" w:rsidRDefault="00860314" w:rsidP="00860314">
      <w:pPr>
        <w:pStyle w:val="af6"/>
        <w:spacing w:line="360" w:lineRule="auto"/>
        <w:ind w:left="3"/>
        <w:jc w:val="both"/>
        <w:rPr>
          <w:sz w:val="24"/>
          <w:rtl/>
        </w:rPr>
      </w:pPr>
      <w:r w:rsidRPr="003545AD">
        <w:rPr>
          <w:sz w:val="24"/>
          <w:rtl/>
        </w:rPr>
        <w:t>ת.ז. ________________</w:t>
      </w:r>
    </w:p>
    <w:p w14:paraId="5549780D" w14:textId="77777777" w:rsidR="00860314" w:rsidRPr="003545AD" w:rsidRDefault="00860314" w:rsidP="00860314">
      <w:pPr>
        <w:pStyle w:val="af6"/>
        <w:spacing w:line="360" w:lineRule="auto"/>
        <w:ind w:left="3"/>
        <w:jc w:val="both"/>
        <w:rPr>
          <w:sz w:val="24"/>
          <w:rtl/>
        </w:rPr>
      </w:pPr>
      <w:r w:rsidRPr="003545AD">
        <w:rPr>
          <w:sz w:val="24"/>
          <w:rtl/>
        </w:rPr>
        <w:t>מרח' _______________</w:t>
      </w:r>
    </w:p>
    <w:p w14:paraId="7E8F6ADA" w14:textId="77777777" w:rsidR="00860314" w:rsidRPr="003545AD" w:rsidRDefault="00860314" w:rsidP="00860314">
      <w:pPr>
        <w:pStyle w:val="af7"/>
        <w:spacing w:line="360" w:lineRule="auto"/>
        <w:ind w:left="3" w:firstLine="0"/>
        <w:rPr>
          <w:sz w:val="24"/>
          <w:rtl/>
        </w:rPr>
      </w:pPr>
      <w:r w:rsidRPr="003545AD">
        <w:rPr>
          <w:b/>
          <w:bCs/>
          <w:sz w:val="24"/>
          <w:rtl/>
        </w:rPr>
        <w:t>הואיל</w:t>
      </w:r>
      <w:r w:rsidRPr="003545AD">
        <w:rPr>
          <w:sz w:val="24"/>
          <w:rtl/>
        </w:rPr>
        <w:tab/>
        <w:t>ו</w:t>
      </w:r>
      <w:r w:rsidR="00043CBD">
        <w:rPr>
          <w:sz w:val="24"/>
          <w:rtl/>
        </w:rPr>
        <w:t>מינהל הרכב</w:t>
      </w:r>
      <w:r w:rsidRPr="003545AD">
        <w:rPr>
          <w:rFonts w:hint="cs"/>
          <w:sz w:val="24"/>
          <w:rtl/>
        </w:rPr>
        <w:t xml:space="preserve"> הממשלתי </w:t>
      </w:r>
      <w:r w:rsidRPr="003545AD">
        <w:rPr>
          <w:sz w:val="24"/>
          <w:rtl/>
        </w:rPr>
        <w:t xml:space="preserve">בשם מדינת ישראל </w:t>
      </w:r>
      <w:r w:rsidRPr="003545AD">
        <w:rPr>
          <w:rFonts w:hint="cs"/>
          <w:sz w:val="24"/>
          <w:rtl/>
        </w:rPr>
        <w:t xml:space="preserve">רוכש שרותי רישוי במכרז </w:t>
      </w:r>
      <w:r w:rsidR="00B8053B">
        <w:rPr>
          <w:rFonts w:hint="cs"/>
          <w:sz w:val="24"/>
          <w:rtl/>
        </w:rPr>
        <w:t xml:space="preserve"> 14-2017</w:t>
      </w:r>
      <w:r w:rsidRPr="003545AD">
        <w:rPr>
          <w:sz w:val="24"/>
          <w:rtl/>
        </w:rPr>
        <w:t>;</w:t>
      </w:r>
    </w:p>
    <w:p w14:paraId="5F032F1F" w14:textId="77777777" w:rsidR="00860314" w:rsidRPr="003545AD" w:rsidRDefault="00860314" w:rsidP="00860314">
      <w:pPr>
        <w:pStyle w:val="af7"/>
        <w:spacing w:line="360" w:lineRule="auto"/>
        <w:ind w:left="3" w:firstLine="0"/>
        <w:rPr>
          <w:sz w:val="24"/>
          <w:rtl/>
        </w:rPr>
      </w:pPr>
      <w:r w:rsidRPr="003545AD">
        <w:rPr>
          <w:b/>
          <w:bCs/>
          <w:sz w:val="24"/>
          <w:rtl/>
        </w:rPr>
        <w:t>והואיל</w:t>
      </w:r>
      <w:r w:rsidRPr="003545AD">
        <w:rPr>
          <w:sz w:val="24"/>
          <w:rtl/>
        </w:rPr>
        <w:tab/>
        <w:t>והנני מועסק בקשר ל</w:t>
      </w:r>
      <w:r w:rsidRPr="003545AD">
        <w:rPr>
          <w:rFonts w:hint="cs"/>
          <w:sz w:val="24"/>
          <w:rtl/>
        </w:rPr>
        <w:t>מכרז הנ"ל</w:t>
      </w:r>
      <w:r w:rsidRPr="003545AD">
        <w:rPr>
          <w:sz w:val="24"/>
          <w:rtl/>
        </w:rPr>
        <w:t>;</w:t>
      </w:r>
    </w:p>
    <w:p w14:paraId="183390E8" w14:textId="77777777" w:rsidR="00860314" w:rsidRPr="003545AD" w:rsidRDefault="00860314" w:rsidP="00860314">
      <w:pPr>
        <w:pStyle w:val="af7"/>
        <w:spacing w:line="360" w:lineRule="auto"/>
        <w:ind w:left="3" w:firstLine="0"/>
        <w:rPr>
          <w:sz w:val="24"/>
          <w:rtl/>
        </w:rPr>
      </w:pPr>
      <w:r w:rsidRPr="003545AD">
        <w:rPr>
          <w:b/>
          <w:bCs/>
          <w:sz w:val="24"/>
          <w:rtl/>
        </w:rPr>
        <w:t>והואיל</w:t>
      </w:r>
      <w:r w:rsidRPr="003545AD">
        <w:rPr>
          <w:sz w:val="24"/>
          <w:rtl/>
        </w:rPr>
        <w:tab/>
        <w:t>והנני עשוי לה</w:t>
      </w:r>
      <w:r w:rsidRPr="003545AD">
        <w:rPr>
          <w:rFonts w:hint="cs"/>
          <w:sz w:val="24"/>
          <w:rtl/>
        </w:rPr>
        <w:t>י</w:t>
      </w:r>
      <w:r w:rsidRPr="003545AD">
        <w:rPr>
          <w:sz w:val="24"/>
          <w:rtl/>
        </w:rPr>
        <w:t>חשף ל</w:t>
      </w:r>
      <w:r w:rsidRPr="003545AD">
        <w:rPr>
          <w:rFonts w:hint="cs"/>
          <w:sz w:val="24"/>
          <w:rtl/>
        </w:rPr>
        <w:t xml:space="preserve">מידע </w:t>
      </w:r>
      <w:r w:rsidRPr="003545AD">
        <w:rPr>
          <w:sz w:val="24"/>
          <w:rtl/>
        </w:rPr>
        <w:t>עלי</w:t>
      </w:r>
      <w:r w:rsidRPr="003545AD">
        <w:rPr>
          <w:rFonts w:hint="cs"/>
          <w:sz w:val="24"/>
          <w:rtl/>
        </w:rPr>
        <w:t xml:space="preserve">ו </w:t>
      </w:r>
      <w:r w:rsidRPr="003545AD">
        <w:rPr>
          <w:sz w:val="24"/>
          <w:rtl/>
        </w:rPr>
        <w:t>מעונ</w:t>
      </w:r>
      <w:r w:rsidRPr="003545AD">
        <w:rPr>
          <w:rFonts w:hint="cs"/>
          <w:sz w:val="24"/>
          <w:rtl/>
        </w:rPr>
        <w:t>י</w:t>
      </w:r>
      <w:r w:rsidRPr="003545AD">
        <w:rPr>
          <w:sz w:val="24"/>
          <w:rtl/>
        </w:rPr>
        <w:t>ינת מדינת ישראל להגן;</w:t>
      </w:r>
    </w:p>
    <w:p w14:paraId="0D4AC331" w14:textId="77777777" w:rsidR="00860314" w:rsidRPr="003545AD" w:rsidRDefault="00860314" w:rsidP="00860314">
      <w:pPr>
        <w:pStyle w:val="af7"/>
        <w:spacing w:line="360" w:lineRule="auto"/>
        <w:ind w:left="3" w:firstLine="0"/>
        <w:rPr>
          <w:b/>
          <w:bCs/>
          <w:sz w:val="24"/>
          <w:rtl/>
        </w:rPr>
      </w:pPr>
      <w:r w:rsidRPr="003545AD">
        <w:rPr>
          <w:b/>
          <w:bCs/>
          <w:sz w:val="24"/>
          <w:rtl/>
        </w:rPr>
        <w:t>לפיכך הנני מתחייב כלפי מדינת ישראל כדלקמן:</w:t>
      </w:r>
    </w:p>
    <w:p w14:paraId="082ED70A" w14:textId="77777777" w:rsidR="00860314" w:rsidRPr="003545AD" w:rsidRDefault="00860314" w:rsidP="00860314">
      <w:pPr>
        <w:ind w:left="3"/>
        <w:rPr>
          <w:rFonts w:cs="David"/>
          <w:b/>
          <w:bCs/>
          <w:sz w:val="24"/>
          <w:szCs w:val="24"/>
          <w:u w:val="single"/>
          <w:rtl/>
        </w:rPr>
      </w:pPr>
      <w:r w:rsidRPr="003545AD">
        <w:rPr>
          <w:rFonts w:cs="David"/>
          <w:b/>
          <w:bCs/>
          <w:sz w:val="24"/>
          <w:szCs w:val="24"/>
          <w:u w:val="single"/>
          <w:rtl/>
        </w:rPr>
        <w:t>1.</w:t>
      </w:r>
      <w:r w:rsidRPr="003545AD">
        <w:rPr>
          <w:rFonts w:cs="David" w:hint="cs"/>
          <w:b/>
          <w:bCs/>
          <w:sz w:val="24"/>
          <w:szCs w:val="24"/>
          <w:u w:val="single"/>
          <w:rtl/>
        </w:rPr>
        <w:t xml:space="preserve">    </w:t>
      </w:r>
      <w:r w:rsidRPr="003545AD">
        <w:rPr>
          <w:rFonts w:cs="David"/>
          <w:b/>
          <w:bCs/>
          <w:sz w:val="24"/>
          <w:szCs w:val="24"/>
          <w:u w:val="single"/>
          <w:rtl/>
        </w:rPr>
        <w:t>הגדרות</w:t>
      </w:r>
    </w:p>
    <w:p w14:paraId="07FC62DE" w14:textId="77777777" w:rsidR="00860314" w:rsidRPr="003545AD" w:rsidRDefault="00860314" w:rsidP="00CD3AB6">
      <w:pPr>
        <w:pStyle w:val="N1"/>
        <w:numPr>
          <w:ilvl w:val="0"/>
          <w:numId w:val="4"/>
        </w:numPr>
        <w:spacing w:line="360" w:lineRule="auto"/>
        <w:ind w:left="3" w:firstLine="0"/>
        <w:rPr>
          <w:sz w:val="24"/>
          <w:rtl/>
        </w:rPr>
      </w:pPr>
      <w:r w:rsidRPr="003545AD">
        <w:rPr>
          <w:sz w:val="24"/>
          <w:rtl/>
        </w:rPr>
        <w:t>בהתחייבות זו תהיה למונחים הבאים המשמעות המופיעה לצידם:</w:t>
      </w:r>
    </w:p>
    <w:p w14:paraId="78699604" w14:textId="77777777" w:rsidR="00860314" w:rsidRPr="003545AD" w:rsidRDefault="00860314" w:rsidP="00860314">
      <w:pPr>
        <w:pStyle w:val="af8"/>
        <w:spacing w:line="360" w:lineRule="auto"/>
        <w:ind w:left="3" w:firstLine="0"/>
        <w:rPr>
          <w:sz w:val="24"/>
          <w:rtl/>
        </w:rPr>
      </w:pPr>
      <w:r w:rsidRPr="003545AD">
        <w:rPr>
          <w:b/>
          <w:bCs/>
          <w:sz w:val="24"/>
          <w:rtl/>
        </w:rPr>
        <w:t>"</w:t>
      </w:r>
      <w:r w:rsidRPr="003545AD">
        <w:rPr>
          <w:rFonts w:hint="cs"/>
          <w:b/>
          <w:bCs/>
          <w:sz w:val="24"/>
          <w:rtl/>
        </w:rPr>
        <w:t>העבודות</w:t>
      </w:r>
      <w:r w:rsidRPr="003545AD">
        <w:rPr>
          <w:b/>
          <w:bCs/>
          <w:sz w:val="24"/>
          <w:rtl/>
        </w:rPr>
        <w:t>" -</w:t>
      </w:r>
      <w:r w:rsidRPr="003545AD">
        <w:rPr>
          <w:b/>
          <w:bCs/>
          <w:sz w:val="24"/>
          <w:rtl/>
        </w:rPr>
        <w:tab/>
      </w:r>
      <w:r w:rsidRPr="003545AD">
        <w:rPr>
          <w:rFonts w:hint="cs"/>
          <w:sz w:val="24"/>
          <w:rtl/>
        </w:rPr>
        <w:t>ביצוע</w:t>
      </w:r>
      <w:r w:rsidRPr="003545AD">
        <w:rPr>
          <w:rFonts w:hint="cs"/>
          <w:b/>
          <w:bCs/>
          <w:sz w:val="24"/>
          <w:rtl/>
        </w:rPr>
        <w:t xml:space="preserve"> </w:t>
      </w:r>
      <w:r w:rsidRPr="003545AD">
        <w:rPr>
          <w:rFonts w:hint="cs"/>
          <w:sz w:val="24"/>
          <w:rtl/>
        </w:rPr>
        <w:t xml:space="preserve">העבודות </w:t>
      </w:r>
      <w:r w:rsidRPr="003545AD">
        <w:rPr>
          <w:sz w:val="24"/>
          <w:rtl/>
        </w:rPr>
        <w:t>המפורט</w:t>
      </w:r>
      <w:r w:rsidRPr="003545AD">
        <w:rPr>
          <w:rFonts w:hint="cs"/>
          <w:sz w:val="24"/>
          <w:rtl/>
        </w:rPr>
        <w:t>ות</w:t>
      </w:r>
      <w:r w:rsidRPr="003545AD">
        <w:rPr>
          <w:sz w:val="24"/>
          <w:rtl/>
        </w:rPr>
        <w:t xml:space="preserve"> במכרז.</w:t>
      </w:r>
    </w:p>
    <w:p w14:paraId="05AD2093" w14:textId="77777777" w:rsidR="00860314" w:rsidRPr="003545AD" w:rsidRDefault="00860314" w:rsidP="00860314">
      <w:pPr>
        <w:pStyle w:val="af8"/>
        <w:spacing w:line="360" w:lineRule="auto"/>
        <w:ind w:left="3"/>
        <w:jc w:val="center"/>
        <w:rPr>
          <w:b/>
          <w:bCs/>
          <w:sz w:val="24"/>
          <w:rtl/>
        </w:rPr>
      </w:pPr>
      <w:r w:rsidRPr="003545AD">
        <w:rPr>
          <w:rFonts w:hint="cs"/>
          <w:sz w:val="24"/>
          <w:rtl/>
        </w:rPr>
        <w:t xml:space="preserve">        </w:t>
      </w:r>
      <w:r w:rsidRPr="003545AD">
        <w:rPr>
          <w:sz w:val="24"/>
          <w:rtl/>
        </w:rPr>
        <w:t>"</w:t>
      </w:r>
      <w:r w:rsidRPr="003545AD">
        <w:rPr>
          <w:b/>
          <w:bCs/>
          <w:sz w:val="24"/>
          <w:rtl/>
        </w:rPr>
        <w:t>המכרז</w:t>
      </w:r>
      <w:r w:rsidRPr="003545AD">
        <w:rPr>
          <w:sz w:val="24"/>
          <w:rtl/>
        </w:rPr>
        <w:t>"</w:t>
      </w:r>
      <w:r w:rsidRPr="003545AD">
        <w:rPr>
          <w:rFonts w:hint="cs"/>
          <w:sz w:val="24"/>
        </w:rPr>
        <w:t xml:space="preserve"> </w:t>
      </w:r>
      <w:r w:rsidRPr="003545AD">
        <w:rPr>
          <w:sz w:val="24"/>
          <w:rtl/>
        </w:rPr>
        <w:t>מכרז ל</w:t>
      </w:r>
      <w:r w:rsidRPr="003545AD">
        <w:rPr>
          <w:rFonts w:hint="cs"/>
          <w:sz w:val="24"/>
          <w:rtl/>
        </w:rPr>
        <w:t>רכישת שרותי רישוי</w:t>
      </w:r>
      <w:r w:rsidRPr="003545AD">
        <w:rPr>
          <w:rFonts w:hint="cs"/>
          <w:b/>
          <w:bCs/>
          <w:sz w:val="24"/>
          <w:rtl/>
        </w:rPr>
        <w:t xml:space="preserve"> מס' </w:t>
      </w:r>
      <w:r w:rsidR="00B8053B">
        <w:rPr>
          <w:rFonts w:hint="cs"/>
          <w:b/>
          <w:bCs/>
          <w:sz w:val="24"/>
          <w:rtl/>
        </w:rPr>
        <w:t xml:space="preserve"> 14-2017</w:t>
      </w:r>
    </w:p>
    <w:p w14:paraId="5DC76A76" w14:textId="77777777" w:rsidR="00860314" w:rsidRPr="003545AD" w:rsidRDefault="00860314" w:rsidP="00860314">
      <w:pPr>
        <w:pStyle w:val="af8"/>
        <w:spacing w:line="360" w:lineRule="auto"/>
        <w:ind w:left="3" w:firstLine="0"/>
        <w:rPr>
          <w:sz w:val="24"/>
          <w:rtl/>
        </w:rPr>
      </w:pPr>
      <w:r w:rsidRPr="003545AD">
        <w:rPr>
          <w:b/>
          <w:bCs/>
          <w:sz w:val="24"/>
          <w:rtl/>
        </w:rPr>
        <w:t>"מידע"</w:t>
      </w:r>
      <w:r w:rsidRPr="003545AD">
        <w:rPr>
          <w:sz w:val="24"/>
          <w:rtl/>
        </w:rPr>
        <w:t xml:space="preserve"> -</w:t>
      </w:r>
      <w:r w:rsidRPr="003545AD">
        <w:rPr>
          <w:sz w:val="24"/>
          <w:rtl/>
        </w:rPr>
        <w:tab/>
        <w:t>כל מידע (</w:t>
      </w:r>
      <w:r w:rsidRPr="003545AD">
        <w:rPr>
          <w:sz w:val="24"/>
        </w:rPr>
        <w:t>Information</w:t>
      </w:r>
      <w:r w:rsidRPr="003545AD">
        <w:rPr>
          <w:sz w:val="24"/>
          <w:rtl/>
        </w:rPr>
        <w:t>), ידע (</w:t>
      </w:r>
      <w:r w:rsidRPr="003545AD">
        <w:rPr>
          <w:sz w:val="24"/>
        </w:rPr>
        <w:t>Know-How</w:t>
      </w:r>
      <w:r w:rsidRPr="003545AD">
        <w:rPr>
          <w:sz w:val="24"/>
          <w:rtl/>
        </w:rPr>
        <w:t xml:space="preserve">), ידיעה, מסמך, תכתובת, וכל דבר אחר </w:t>
      </w:r>
      <w:r w:rsidRPr="003545AD">
        <w:rPr>
          <w:rFonts w:hint="cs"/>
          <w:sz w:val="24"/>
          <w:rtl/>
        </w:rPr>
        <w:t>כיו"ב</w:t>
      </w:r>
      <w:r w:rsidRPr="003545AD">
        <w:rPr>
          <w:sz w:val="24"/>
          <w:rtl/>
        </w:rPr>
        <w:t xml:space="preserve"> הקשור ב</w:t>
      </w:r>
      <w:r w:rsidRPr="003545AD">
        <w:rPr>
          <w:rFonts w:hint="cs"/>
          <w:sz w:val="24"/>
          <w:rtl/>
        </w:rPr>
        <w:t>ביצוע העבודות נשוא מכרז זה.</w:t>
      </w:r>
    </w:p>
    <w:p w14:paraId="464C2083" w14:textId="77777777" w:rsidR="00860314" w:rsidRPr="003545AD" w:rsidRDefault="00860314" w:rsidP="00860314">
      <w:pPr>
        <w:ind w:left="3"/>
        <w:rPr>
          <w:rFonts w:cs="David"/>
          <w:b/>
          <w:bCs/>
          <w:sz w:val="24"/>
          <w:szCs w:val="24"/>
          <w:u w:val="single"/>
          <w:rtl/>
        </w:rPr>
      </w:pPr>
      <w:r w:rsidRPr="003545AD">
        <w:rPr>
          <w:rFonts w:cs="David"/>
          <w:b/>
          <w:bCs/>
          <w:sz w:val="24"/>
          <w:szCs w:val="24"/>
          <w:u w:val="single"/>
          <w:rtl/>
        </w:rPr>
        <w:t>2.</w:t>
      </w:r>
      <w:r w:rsidRPr="003545AD">
        <w:rPr>
          <w:rFonts w:cs="David" w:hint="cs"/>
          <w:b/>
          <w:bCs/>
          <w:sz w:val="24"/>
          <w:szCs w:val="24"/>
          <w:u w:val="single"/>
          <w:rtl/>
        </w:rPr>
        <w:t xml:space="preserve">    </w:t>
      </w:r>
      <w:r w:rsidRPr="003545AD">
        <w:rPr>
          <w:rFonts w:cs="David"/>
          <w:b/>
          <w:bCs/>
          <w:sz w:val="24"/>
          <w:szCs w:val="24"/>
          <w:u w:val="single"/>
          <w:rtl/>
        </w:rPr>
        <w:t>שמירת סודיות</w:t>
      </w:r>
    </w:p>
    <w:p w14:paraId="71880DCA" w14:textId="77777777" w:rsidR="00860314" w:rsidRPr="003545AD" w:rsidRDefault="00860314" w:rsidP="00860314">
      <w:pPr>
        <w:spacing w:line="360" w:lineRule="auto"/>
        <w:ind w:left="3"/>
        <w:rPr>
          <w:rFonts w:cs="David"/>
          <w:sz w:val="24"/>
          <w:szCs w:val="24"/>
          <w:rtl/>
        </w:rPr>
      </w:pPr>
      <w:r w:rsidRPr="003545AD">
        <w:rPr>
          <w:rFonts w:cs="David"/>
          <w:sz w:val="24"/>
          <w:szCs w:val="24"/>
          <w:rtl/>
        </w:rPr>
        <w:t>הנני מתחייב לשמור את המידע בסודיות מוחלטת ולעשות ב</w:t>
      </w:r>
      <w:r w:rsidRPr="003545AD">
        <w:rPr>
          <w:rFonts w:cs="David" w:hint="cs"/>
          <w:sz w:val="24"/>
          <w:szCs w:val="24"/>
          <w:rtl/>
        </w:rPr>
        <w:t>ו</w:t>
      </w:r>
      <w:r w:rsidRPr="003545AD">
        <w:rPr>
          <w:rFonts w:cs="David"/>
          <w:sz w:val="24"/>
          <w:szCs w:val="24"/>
          <w:rtl/>
        </w:rPr>
        <w:t xml:space="preserve"> שימוש אך ורק לצורך </w:t>
      </w:r>
      <w:r w:rsidRPr="003545AD">
        <w:rPr>
          <w:rFonts w:cs="David" w:hint="cs"/>
          <w:sz w:val="24"/>
          <w:szCs w:val="24"/>
          <w:rtl/>
        </w:rPr>
        <w:t>ביצוע העבודות.</w:t>
      </w:r>
      <w:r w:rsidRPr="003545AD">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sidRPr="003545AD">
        <w:rPr>
          <w:rFonts w:cs="David" w:hint="cs"/>
          <w:sz w:val="24"/>
          <w:szCs w:val="24"/>
          <w:rtl/>
        </w:rPr>
        <w:t>.</w:t>
      </w:r>
    </w:p>
    <w:p w14:paraId="0B85F42C" w14:textId="77777777" w:rsidR="00860314" w:rsidRPr="003545AD" w:rsidRDefault="00860314" w:rsidP="00860314">
      <w:pPr>
        <w:spacing w:line="360" w:lineRule="auto"/>
        <w:ind w:left="3"/>
        <w:rPr>
          <w:rFonts w:cs="David"/>
          <w:sz w:val="24"/>
          <w:szCs w:val="24"/>
          <w:rtl/>
        </w:rPr>
      </w:pPr>
      <w:r w:rsidRPr="003545AD">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CF50424" w14:textId="77777777" w:rsidR="00860314" w:rsidRPr="003545AD" w:rsidRDefault="00860314" w:rsidP="00860314">
      <w:pPr>
        <w:ind w:left="3"/>
        <w:rPr>
          <w:rFonts w:cs="David"/>
          <w:sz w:val="24"/>
          <w:szCs w:val="24"/>
          <w:rtl/>
        </w:rPr>
      </w:pPr>
    </w:p>
    <w:p w14:paraId="4EACAFD8" w14:textId="77777777" w:rsidR="00860314" w:rsidRPr="003545AD" w:rsidRDefault="00860314" w:rsidP="00860314">
      <w:pPr>
        <w:ind w:left="3"/>
        <w:rPr>
          <w:rFonts w:cs="David"/>
          <w:b/>
          <w:bCs/>
          <w:sz w:val="24"/>
          <w:szCs w:val="24"/>
          <w:rtl/>
        </w:rPr>
      </w:pPr>
      <w:r w:rsidRPr="003545AD">
        <w:rPr>
          <w:rFonts w:cs="David"/>
          <w:b/>
          <w:bCs/>
          <w:sz w:val="24"/>
          <w:szCs w:val="24"/>
          <w:rtl/>
        </w:rPr>
        <w:t>ולראיה באתי על החתום:</w:t>
      </w:r>
    </w:p>
    <w:p w14:paraId="51E2D858" w14:textId="77777777" w:rsidR="00860314" w:rsidRPr="003545AD" w:rsidRDefault="00860314" w:rsidP="00860314">
      <w:pPr>
        <w:pStyle w:val="af2"/>
        <w:spacing w:line="360" w:lineRule="auto"/>
        <w:ind w:left="3"/>
        <w:jc w:val="both"/>
        <w:rPr>
          <w:sz w:val="24"/>
          <w:rtl/>
        </w:rPr>
      </w:pPr>
      <w:r w:rsidRPr="003545AD">
        <w:rPr>
          <w:sz w:val="24"/>
          <w:rtl/>
        </w:rPr>
        <w:t>_____________</w:t>
      </w:r>
      <w:r>
        <w:rPr>
          <w:rFonts w:hint="cs"/>
          <w:sz w:val="24"/>
          <w:rtl/>
        </w:rPr>
        <w:t>______</w:t>
      </w:r>
      <w:r w:rsidRPr="003545AD">
        <w:rPr>
          <w:rFonts w:hint="cs"/>
          <w:sz w:val="24"/>
          <w:rtl/>
        </w:rPr>
        <w:t xml:space="preserve">      </w:t>
      </w:r>
      <w:r w:rsidRPr="003545AD">
        <w:rPr>
          <w:rFonts w:hint="cs"/>
          <w:sz w:val="24"/>
          <w:rtl/>
        </w:rPr>
        <w:tab/>
      </w:r>
    </w:p>
    <w:p w14:paraId="069290DF" w14:textId="77777777" w:rsidR="00860314" w:rsidRPr="003545AD" w:rsidRDefault="00860314" w:rsidP="00860314">
      <w:pPr>
        <w:rPr>
          <w:rFonts w:cs="David"/>
          <w:b/>
          <w:bCs/>
          <w:sz w:val="24"/>
          <w:szCs w:val="24"/>
          <w:rtl/>
        </w:rPr>
      </w:pPr>
    </w:p>
    <w:p w14:paraId="3FCC79E0" w14:textId="77777777" w:rsidR="00860314" w:rsidRDefault="00860314" w:rsidP="00860314">
      <w:pPr>
        <w:keepNext/>
        <w:keepLines/>
        <w:tabs>
          <w:tab w:val="left" w:pos="1440"/>
        </w:tabs>
        <w:spacing w:line="360" w:lineRule="auto"/>
        <w:outlineLvl w:val="2"/>
        <w:rPr>
          <w:rFonts w:cs="David"/>
          <w:b/>
          <w:bCs/>
          <w:u w:val="single"/>
          <w:rtl/>
        </w:rPr>
      </w:pPr>
      <w:r>
        <w:rPr>
          <w:rFonts w:cs="David" w:hint="cs"/>
          <w:b/>
          <w:bCs/>
          <w:u w:val="single"/>
          <w:rtl/>
        </w:rPr>
        <w:lastRenderedPageBreak/>
        <w:t>נספח 2</w:t>
      </w:r>
    </w:p>
    <w:p w14:paraId="226C6F6D" w14:textId="77777777" w:rsidR="00860314" w:rsidRPr="00184F2E" w:rsidRDefault="00860314" w:rsidP="00860314">
      <w:pPr>
        <w:keepNext/>
        <w:keepLines/>
        <w:tabs>
          <w:tab w:val="left" w:pos="1440"/>
        </w:tabs>
        <w:spacing w:line="360" w:lineRule="auto"/>
        <w:outlineLvl w:val="2"/>
        <w:rPr>
          <w:rFonts w:cs="David"/>
          <w:b/>
          <w:bCs/>
          <w:u w:val="single"/>
          <w:rtl/>
        </w:rPr>
      </w:pPr>
    </w:p>
    <w:p w14:paraId="34FB7566" w14:textId="77777777" w:rsidR="00860314" w:rsidRPr="00625C03" w:rsidRDefault="00860314" w:rsidP="00860314">
      <w:pPr>
        <w:keepNext/>
        <w:keepLines/>
        <w:tabs>
          <w:tab w:val="left" w:pos="1440"/>
        </w:tabs>
        <w:spacing w:line="360" w:lineRule="auto"/>
        <w:jc w:val="center"/>
        <w:outlineLvl w:val="2"/>
        <w:rPr>
          <w:rFonts w:cs="David"/>
          <w:b/>
          <w:bCs/>
          <w:sz w:val="28"/>
          <w:szCs w:val="28"/>
          <w:u w:val="single"/>
          <w:rtl/>
        </w:rPr>
      </w:pPr>
      <w:r w:rsidRPr="00625C03">
        <w:rPr>
          <w:rFonts w:cs="David"/>
          <w:b/>
          <w:bCs/>
          <w:sz w:val="28"/>
          <w:szCs w:val="28"/>
          <w:u w:val="single"/>
          <w:rtl/>
        </w:rPr>
        <w:t>התחייבות להעדר ניגוד עניינים</w:t>
      </w:r>
    </w:p>
    <w:p w14:paraId="2DD3AADD" w14:textId="77777777" w:rsidR="00860314" w:rsidRPr="00184F2E" w:rsidRDefault="00860314" w:rsidP="00860314">
      <w:pPr>
        <w:keepNext/>
        <w:keepLines/>
        <w:tabs>
          <w:tab w:val="left" w:pos="1440"/>
        </w:tabs>
        <w:spacing w:line="360" w:lineRule="auto"/>
        <w:outlineLvl w:val="2"/>
        <w:rPr>
          <w:rFonts w:cs="David"/>
          <w:b/>
          <w:bCs/>
          <w:u w:val="single"/>
          <w:rtl/>
        </w:rPr>
      </w:pPr>
    </w:p>
    <w:p w14:paraId="2C4EADD6" w14:textId="77777777" w:rsidR="00860314" w:rsidRPr="003C2EA3" w:rsidRDefault="00860314" w:rsidP="001208E2">
      <w:pPr>
        <w:keepNext/>
        <w:keepLines/>
        <w:tabs>
          <w:tab w:val="left" w:pos="1440"/>
        </w:tabs>
        <w:spacing w:line="360" w:lineRule="auto"/>
        <w:outlineLvl w:val="2"/>
        <w:rPr>
          <w:rFonts w:cs="David"/>
          <w:sz w:val="24"/>
          <w:szCs w:val="24"/>
          <w:rtl/>
        </w:rPr>
      </w:pPr>
      <w:r w:rsidRPr="003C2EA3">
        <w:rPr>
          <w:rFonts w:cs="David"/>
          <w:sz w:val="24"/>
          <w:szCs w:val="24"/>
          <w:rtl/>
        </w:rPr>
        <w:t>שנערכה ונחתמה ב______ ביום ____ בחודש _____ 201</w:t>
      </w:r>
      <w:r w:rsidR="001208E2">
        <w:rPr>
          <w:rFonts w:cs="David" w:hint="cs"/>
          <w:sz w:val="24"/>
          <w:szCs w:val="24"/>
          <w:rtl/>
        </w:rPr>
        <w:t>8</w:t>
      </w:r>
    </w:p>
    <w:p w14:paraId="616FC481"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על ידי:</w:t>
      </w:r>
    </w:p>
    <w:p w14:paraId="17D279EF"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____________________</w:t>
      </w:r>
    </w:p>
    <w:p w14:paraId="009C7CFA"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ת.ז. ________________</w:t>
      </w:r>
    </w:p>
    <w:p w14:paraId="0E732A50"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מרח' _______________</w:t>
      </w:r>
    </w:p>
    <w:p w14:paraId="732AE7F9"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b/>
          <w:bCs/>
          <w:sz w:val="24"/>
          <w:szCs w:val="24"/>
          <w:rtl/>
        </w:rPr>
        <w:t>הואיל</w:t>
      </w:r>
      <w:r w:rsidRPr="003C2EA3">
        <w:rPr>
          <w:rFonts w:cs="David"/>
          <w:sz w:val="24"/>
          <w:szCs w:val="24"/>
          <w:rtl/>
        </w:rPr>
        <w:tab/>
        <w:t xml:space="preserve">וממשלת ישראל בשם מדינת ישראל מקבלת את </w:t>
      </w:r>
      <w:r w:rsidRPr="003C2EA3">
        <w:rPr>
          <w:rFonts w:cs="David" w:hint="cs"/>
          <w:sz w:val="24"/>
          <w:szCs w:val="24"/>
          <w:rtl/>
        </w:rPr>
        <w:t xml:space="preserve">אספקת הטובין ו/או השירותים כמשמעותם בהסכם זה (להלן </w:t>
      </w:r>
      <w:r w:rsidRPr="003C2EA3">
        <w:rPr>
          <w:rFonts w:cs="David"/>
          <w:sz w:val="24"/>
          <w:szCs w:val="24"/>
          <w:rtl/>
        </w:rPr>
        <w:t>–</w:t>
      </w:r>
      <w:r w:rsidRPr="003C2EA3">
        <w:rPr>
          <w:rFonts w:cs="David" w:hint="cs"/>
          <w:sz w:val="24"/>
          <w:szCs w:val="24"/>
          <w:rtl/>
        </w:rPr>
        <w:t xml:space="preserve"> </w:t>
      </w:r>
      <w:r w:rsidRPr="003C2EA3">
        <w:rPr>
          <w:rFonts w:cs="David" w:hint="cs"/>
          <w:b/>
          <w:bCs/>
          <w:sz w:val="24"/>
          <w:szCs w:val="24"/>
          <w:rtl/>
        </w:rPr>
        <w:t>העבודה</w:t>
      </w:r>
      <w:r w:rsidRPr="003C2EA3">
        <w:rPr>
          <w:rFonts w:cs="David" w:hint="cs"/>
          <w:sz w:val="24"/>
          <w:szCs w:val="24"/>
          <w:rtl/>
        </w:rPr>
        <w:t>)</w:t>
      </w:r>
      <w:r w:rsidRPr="003C2EA3">
        <w:rPr>
          <w:rFonts w:cs="David"/>
          <w:sz w:val="24"/>
          <w:szCs w:val="24"/>
          <w:rtl/>
        </w:rPr>
        <w:t>;</w:t>
      </w:r>
    </w:p>
    <w:p w14:paraId="5012278A"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b/>
          <w:bCs/>
          <w:sz w:val="24"/>
          <w:szCs w:val="24"/>
          <w:rtl/>
        </w:rPr>
        <w:t>והואיל</w:t>
      </w:r>
      <w:r w:rsidRPr="003C2EA3">
        <w:rPr>
          <w:rFonts w:cs="David"/>
          <w:sz w:val="24"/>
          <w:szCs w:val="24"/>
          <w:rtl/>
        </w:rPr>
        <w:tab/>
        <w:t>והנני מועסק בקשר ל</w:t>
      </w:r>
      <w:r w:rsidRPr="003C2EA3">
        <w:rPr>
          <w:rFonts w:cs="David" w:hint="cs"/>
          <w:sz w:val="24"/>
          <w:szCs w:val="24"/>
          <w:rtl/>
        </w:rPr>
        <w:t>אספקת העבודה</w:t>
      </w:r>
      <w:r w:rsidRPr="003C2EA3">
        <w:rPr>
          <w:rFonts w:cs="David"/>
          <w:sz w:val="24"/>
          <w:szCs w:val="24"/>
          <w:rtl/>
        </w:rPr>
        <w:t>;</w:t>
      </w:r>
    </w:p>
    <w:p w14:paraId="6383C6E7"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b/>
          <w:bCs/>
          <w:sz w:val="24"/>
          <w:szCs w:val="24"/>
          <w:rtl/>
        </w:rPr>
        <w:t>והואיל</w:t>
      </w:r>
      <w:r w:rsidRPr="003C2EA3">
        <w:rPr>
          <w:rFonts w:cs="David"/>
          <w:sz w:val="24"/>
          <w:szCs w:val="24"/>
          <w:rtl/>
        </w:rPr>
        <w:tab/>
        <w:t xml:space="preserve">והנני עשוי להימצא במצב של ניגוד עניינים במסגרת </w:t>
      </w:r>
      <w:r w:rsidRPr="003C2EA3">
        <w:rPr>
          <w:rFonts w:cs="David" w:hint="cs"/>
          <w:sz w:val="24"/>
          <w:szCs w:val="24"/>
          <w:rtl/>
        </w:rPr>
        <w:t>ביצוע העבודה</w:t>
      </w:r>
      <w:r w:rsidRPr="003C2EA3">
        <w:rPr>
          <w:rFonts w:cs="David"/>
          <w:sz w:val="24"/>
          <w:szCs w:val="24"/>
          <w:rtl/>
        </w:rPr>
        <w:t xml:space="preserve"> ולאחרי</w:t>
      </w:r>
      <w:r w:rsidRPr="003C2EA3">
        <w:rPr>
          <w:rFonts w:cs="David" w:hint="cs"/>
          <w:sz w:val="24"/>
          <w:szCs w:val="24"/>
          <w:rtl/>
        </w:rPr>
        <w:t>ה</w:t>
      </w:r>
      <w:r w:rsidRPr="003C2EA3">
        <w:rPr>
          <w:rFonts w:cs="David"/>
          <w:sz w:val="24"/>
          <w:szCs w:val="24"/>
          <w:rtl/>
        </w:rPr>
        <w:t>;</w:t>
      </w:r>
    </w:p>
    <w:p w14:paraId="517269BA"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לפיכך הנני מתחייב כלפי מדינת ישראל כדלקמן:</w:t>
      </w:r>
    </w:p>
    <w:p w14:paraId="2D4EEE4C" w14:textId="77777777" w:rsidR="00860314" w:rsidRPr="003C2EA3" w:rsidRDefault="00860314" w:rsidP="00CD3AB6">
      <w:pPr>
        <w:keepNext/>
        <w:keepLines/>
        <w:numPr>
          <w:ilvl w:val="0"/>
          <w:numId w:val="12"/>
        </w:numPr>
        <w:tabs>
          <w:tab w:val="left" w:pos="1440"/>
        </w:tabs>
        <w:spacing w:line="360" w:lineRule="auto"/>
        <w:outlineLvl w:val="2"/>
        <w:rPr>
          <w:rFonts w:cs="David"/>
          <w:sz w:val="24"/>
          <w:szCs w:val="24"/>
        </w:rPr>
      </w:pPr>
      <w:r w:rsidRPr="003C2EA3">
        <w:rPr>
          <w:rFonts w:cs="David"/>
          <w:sz w:val="24"/>
          <w:szCs w:val="24"/>
          <w:rtl/>
        </w:rPr>
        <w:t xml:space="preserve">הנני מצהיר ומתחייב שאין ולא יהיה לי, במהלך תקופת </w:t>
      </w:r>
      <w:r w:rsidRPr="003C2EA3">
        <w:rPr>
          <w:rFonts w:cs="David" w:hint="cs"/>
          <w:sz w:val="24"/>
          <w:szCs w:val="24"/>
          <w:rtl/>
        </w:rPr>
        <w:t>ביצוע העבודה</w:t>
      </w:r>
      <w:r w:rsidRPr="003C2EA3">
        <w:rPr>
          <w:rFonts w:cs="David"/>
          <w:sz w:val="24"/>
          <w:szCs w:val="24"/>
          <w:rtl/>
        </w:rPr>
        <w:t>, ניגוד עניינים מכל מין וסוג שהוא ו/או קשרים עסקיים או קשרים אחרים עם גורמים אחרים בעלי עניין בקשר ל</w:t>
      </w:r>
      <w:r w:rsidRPr="003C2EA3">
        <w:rPr>
          <w:rFonts w:cs="David" w:hint="cs"/>
          <w:sz w:val="24"/>
          <w:szCs w:val="24"/>
          <w:rtl/>
        </w:rPr>
        <w:t>ביצוע העבודה</w:t>
      </w:r>
      <w:r w:rsidRPr="003C2EA3">
        <w:rPr>
          <w:rFonts w:cs="David"/>
          <w:sz w:val="24"/>
          <w:szCs w:val="24"/>
          <w:rtl/>
        </w:rPr>
        <w:t>.</w:t>
      </w:r>
    </w:p>
    <w:p w14:paraId="48189866" w14:textId="77777777" w:rsidR="00860314" w:rsidRPr="003C2EA3" w:rsidRDefault="00860314" w:rsidP="00CD3AB6">
      <w:pPr>
        <w:keepNext/>
        <w:keepLines/>
        <w:numPr>
          <w:ilvl w:val="0"/>
          <w:numId w:val="12"/>
        </w:numPr>
        <w:tabs>
          <w:tab w:val="left" w:pos="1440"/>
        </w:tabs>
        <w:spacing w:line="360" w:lineRule="auto"/>
        <w:outlineLvl w:val="2"/>
        <w:rPr>
          <w:rFonts w:cs="David"/>
          <w:sz w:val="24"/>
          <w:szCs w:val="24"/>
          <w:rtl/>
        </w:rPr>
      </w:pPr>
      <w:r w:rsidRPr="003C2EA3">
        <w:rPr>
          <w:rFonts w:cs="David"/>
          <w:sz w:val="24"/>
          <w:szCs w:val="24"/>
          <w:rtl/>
        </w:rPr>
        <w:t>הנני מצהיר ומתחייב שלא אייצג או אפעל מטעם כל גורם שהוא בתחום</w:t>
      </w:r>
      <w:r w:rsidRPr="003C2EA3">
        <w:rPr>
          <w:rFonts w:cs="David" w:hint="cs"/>
          <w:sz w:val="24"/>
          <w:szCs w:val="24"/>
          <w:rtl/>
        </w:rPr>
        <w:t xml:space="preserve"> או בקשר עם ביצוע העבודה</w:t>
      </w:r>
      <w:r w:rsidRPr="003C2EA3">
        <w:rPr>
          <w:rFonts w:cs="David"/>
          <w:sz w:val="24"/>
          <w:szCs w:val="24"/>
          <w:rtl/>
        </w:rPr>
        <w:t>, למעט מטעם המזמין, במהלך תקופת</w:t>
      </w:r>
      <w:r w:rsidRPr="003C2EA3">
        <w:rPr>
          <w:rFonts w:cs="David" w:hint="cs"/>
          <w:sz w:val="24"/>
          <w:szCs w:val="24"/>
          <w:rtl/>
        </w:rPr>
        <w:t xml:space="preserve"> ביצוע העבודה</w:t>
      </w:r>
      <w:r w:rsidRPr="003C2EA3">
        <w:rPr>
          <w:rFonts w:cs="David"/>
          <w:sz w:val="24"/>
          <w:szCs w:val="24"/>
          <w:rtl/>
        </w:rPr>
        <w:t>, אלא אם כן התקבל לכך אישור מראש ובכתב של המזמין.</w:t>
      </w:r>
    </w:p>
    <w:p w14:paraId="729B6322" w14:textId="77777777" w:rsidR="00860314" w:rsidRPr="003C2EA3" w:rsidRDefault="00860314" w:rsidP="00CD3AB6">
      <w:pPr>
        <w:keepNext/>
        <w:keepLines/>
        <w:numPr>
          <w:ilvl w:val="0"/>
          <w:numId w:val="12"/>
        </w:numPr>
        <w:tabs>
          <w:tab w:val="left" w:pos="1440"/>
        </w:tabs>
        <w:spacing w:line="360" w:lineRule="auto"/>
        <w:outlineLvl w:val="2"/>
        <w:rPr>
          <w:rFonts w:cs="David"/>
          <w:sz w:val="24"/>
          <w:szCs w:val="24"/>
          <w:rtl/>
        </w:rPr>
      </w:pPr>
      <w:r w:rsidRPr="003C2EA3">
        <w:rPr>
          <w:rFonts w:cs="David"/>
          <w:sz w:val="24"/>
          <w:szCs w:val="24"/>
          <w:rtl/>
        </w:rPr>
        <w:t>הנני מתחייב להודיע ל</w:t>
      </w:r>
      <w:r w:rsidRPr="003C2EA3">
        <w:rPr>
          <w:rFonts w:cs="David" w:hint="cs"/>
          <w:sz w:val="24"/>
          <w:szCs w:val="24"/>
          <w:rtl/>
        </w:rPr>
        <w:t>ספק</w:t>
      </w:r>
      <w:r w:rsidRPr="003C2EA3">
        <w:rPr>
          <w:rFonts w:cs="David"/>
          <w:sz w:val="24"/>
          <w:szCs w:val="24"/>
          <w:rtl/>
        </w:rPr>
        <w:t xml:space="preserve"> ו/או למזמין באופן מיידי על כל נתון או מצב שבעטיים, אני עלול להימצא במצב של ניגוד עניינים, מיד עם היוודע לי הנתון או המצב האמורים.</w:t>
      </w:r>
    </w:p>
    <w:p w14:paraId="4E3706A3" w14:textId="77777777" w:rsidR="00860314" w:rsidRPr="003C2EA3" w:rsidRDefault="00860314" w:rsidP="00CD3AB6">
      <w:pPr>
        <w:keepNext/>
        <w:keepLines/>
        <w:numPr>
          <w:ilvl w:val="0"/>
          <w:numId w:val="12"/>
        </w:numPr>
        <w:tabs>
          <w:tab w:val="left" w:pos="1440"/>
        </w:tabs>
        <w:spacing w:line="360" w:lineRule="auto"/>
        <w:outlineLvl w:val="2"/>
        <w:rPr>
          <w:rFonts w:cs="David"/>
          <w:sz w:val="24"/>
          <w:szCs w:val="24"/>
        </w:rPr>
      </w:pPr>
      <w:r w:rsidRPr="003C2EA3">
        <w:rPr>
          <w:rFonts w:cs="David"/>
          <w:sz w:val="24"/>
          <w:szCs w:val="24"/>
          <w:rtl/>
        </w:rPr>
        <w:t>הנני מצהיר ומתחייב לדווח מר</w:t>
      </w:r>
      <w:r w:rsidRPr="003C2EA3">
        <w:rPr>
          <w:rFonts w:cs="David" w:hint="cs"/>
          <w:sz w:val="24"/>
          <w:szCs w:val="24"/>
          <w:rtl/>
        </w:rPr>
        <w:t>א</w:t>
      </w:r>
      <w:r w:rsidRPr="003C2EA3">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0067BA6" w14:textId="77777777" w:rsidR="00860314" w:rsidRPr="003C2EA3" w:rsidRDefault="00860314" w:rsidP="00860314">
      <w:pPr>
        <w:keepNext/>
        <w:keepLines/>
        <w:tabs>
          <w:tab w:val="left" w:pos="1440"/>
        </w:tabs>
        <w:spacing w:line="360" w:lineRule="auto"/>
        <w:outlineLvl w:val="2"/>
        <w:rPr>
          <w:rFonts w:cs="David"/>
          <w:sz w:val="24"/>
          <w:szCs w:val="24"/>
        </w:rPr>
      </w:pPr>
    </w:p>
    <w:p w14:paraId="03C26062"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לראיה באתי על החתום:</w:t>
      </w:r>
      <w:r w:rsidRPr="003C2EA3">
        <w:rPr>
          <w:rFonts w:cs="David" w:hint="cs"/>
          <w:sz w:val="24"/>
          <w:szCs w:val="24"/>
          <w:rtl/>
        </w:rPr>
        <w:t xml:space="preserve">                                תאריך:</w:t>
      </w:r>
    </w:p>
    <w:p w14:paraId="52F8313E" w14:textId="77777777" w:rsidR="00860314" w:rsidRPr="003C2EA3" w:rsidRDefault="00860314" w:rsidP="00860314">
      <w:pPr>
        <w:keepNext/>
        <w:keepLines/>
        <w:tabs>
          <w:tab w:val="left" w:pos="1440"/>
        </w:tabs>
        <w:spacing w:line="360" w:lineRule="auto"/>
        <w:outlineLvl w:val="2"/>
        <w:rPr>
          <w:rFonts w:cs="David"/>
          <w:sz w:val="24"/>
          <w:szCs w:val="24"/>
          <w:rtl/>
        </w:rPr>
      </w:pPr>
      <w:r w:rsidRPr="003C2EA3">
        <w:rPr>
          <w:rFonts w:cs="David"/>
          <w:sz w:val="24"/>
          <w:szCs w:val="24"/>
          <w:rtl/>
        </w:rPr>
        <w:t>______________</w:t>
      </w:r>
      <w:r w:rsidRPr="003C2EA3">
        <w:rPr>
          <w:rFonts w:cs="David" w:hint="cs"/>
          <w:sz w:val="24"/>
          <w:szCs w:val="24"/>
          <w:rtl/>
        </w:rPr>
        <w:t xml:space="preserve">                              __________</w:t>
      </w:r>
    </w:p>
    <w:p w14:paraId="62B25AD5" w14:textId="58F08419" w:rsidR="00246B09" w:rsidRDefault="00246B09" w:rsidP="00F018B5">
      <w:pPr>
        <w:jc w:val="center"/>
        <w:rPr>
          <w:rFonts w:cs="David"/>
          <w:sz w:val="24"/>
          <w:szCs w:val="24"/>
          <w:rtl/>
        </w:rPr>
      </w:pPr>
    </w:p>
    <w:p w14:paraId="1E08983D" w14:textId="153C0A6A" w:rsidR="00246B09" w:rsidRDefault="00246B09" w:rsidP="00F018B5">
      <w:pPr>
        <w:jc w:val="center"/>
        <w:rPr>
          <w:rFonts w:cs="David"/>
          <w:sz w:val="24"/>
          <w:szCs w:val="24"/>
          <w:rtl/>
        </w:rPr>
      </w:pPr>
    </w:p>
    <w:p w14:paraId="3B682FE4" w14:textId="45BBB53D" w:rsidR="00246B09" w:rsidRDefault="00246B09" w:rsidP="00F018B5">
      <w:pPr>
        <w:jc w:val="center"/>
        <w:rPr>
          <w:rFonts w:cs="David"/>
          <w:sz w:val="24"/>
          <w:szCs w:val="24"/>
          <w:rtl/>
        </w:rPr>
      </w:pPr>
    </w:p>
    <w:p w14:paraId="4D24B5EF" w14:textId="599F05FA" w:rsidR="00246B09" w:rsidRDefault="00246B09" w:rsidP="00F018B5">
      <w:pPr>
        <w:jc w:val="center"/>
        <w:rPr>
          <w:rFonts w:cs="David"/>
          <w:sz w:val="24"/>
          <w:szCs w:val="24"/>
          <w:rtl/>
        </w:rPr>
      </w:pPr>
    </w:p>
    <w:p w14:paraId="44B53F55" w14:textId="0B2DE9D3" w:rsidR="00246B09" w:rsidRDefault="00246B09" w:rsidP="00F018B5">
      <w:pPr>
        <w:jc w:val="center"/>
        <w:rPr>
          <w:rFonts w:cs="David"/>
          <w:sz w:val="24"/>
          <w:szCs w:val="24"/>
          <w:rtl/>
        </w:rPr>
      </w:pPr>
    </w:p>
    <w:p w14:paraId="7B6FF999" w14:textId="2234D189" w:rsidR="00246B09" w:rsidRDefault="00246B09" w:rsidP="00F018B5">
      <w:pPr>
        <w:jc w:val="center"/>
        <w:rPr>
          <w:rFonts w:cs="David"/>
          <w:sz w:val="24"/>
          <w:szCs w:val="24"/>
          <w:rtl/>
        </w:rPr>
      </w:pPr>
    </w:p>
    <w:p w14:paraId="5F5727CB" w14:textId="46A68460" w:rsidR="00246B09" w:rsidRDefault="00246B09" w:rsidP="00F018B5">
      <w:pPr>
        <w:jc w:val="center"/>
        <w:rPr>
          <w:rFonts w:cs="David"/>
          <w:sz w:val="24"/>
          <w:szCs w:val="24"/>
          <w:rtl/>
        </w:rPr>
      </w:pPr>
    </w:p>
    <w:p w14:paraId="7D314445" w14:textId="1022D44D" w:rsidR="00246B09" w:rsidRDefault="00246B09" w:rsidP="00F018B5">
      <w:pPr>
        <w:jc w:val="center"/>
        <w:rPr>
          <w:rFonts w:cs="David"/>
          <w:sz w:val="24"/>
          <w:szCs w:val="24"/>
          <w:rtl/>
        </w:rPr>
      </w:pPr>
    </w:p>
    <w:p w14:paraId="2337523C" w14:textId="61A5020E" w:rsidR="00246B09" w:rsidRDefault="00246B09" w:rsidP="00F018B5">
      <w:pPr>
        <w:jc w:val="center"/>
        <w:rPr>
          <w:rFonts w:cs="David"/>
          <w:sz w:val="24"/>
          <w:szCs w:val="24"/>
          <w:rtl/>
        </w:rPr>
      </w:pPr>
    </w:p>
    <w:p w14:paraId="124CC295" w14:textId="3353FCD0" w:rsidR="00246B09" w:rsidRDefault="00246B09" w:rsidP="00F018B5">
      <w:pPr>
        <w:jc w:val="center"/>
        <w:rPr>
          <w:rFonts w:cs="David"/>
          <w:sz w:val="24"/>
          <w:szCs w:val="24"/>
          <w:rtl/>
        </w:rPr>
      </w:pPr>
    </w:p>
    <w:p w14:paraId="38167F92" w14:textId="6A25AA4B" w:rsidR="00246B09" w:rsidRDefault="00246B09" w:rsidP="00F018B5">
      <w:pPr>
        <w:jc w:val="center"/>
        <w:rPr>
          <w:rFonts w:cs="David"/>
          <w:sz w:val="24"/>
          <w:szCs w:val="24"/>
          <w:rtl/>
        </w:rPr>
      </w:pPr>
    </w:p>
    <w:p w14:paraId="4202F662" w14:textId="6B980AA1" w:rsidR="00246B09" w:rsidRDefault="00246B09" w:rsidP="00F018B5">
      <w:pPr>
        <w:jc w:val="center"/>
        <w:rPr>
          <w:rFonts w:cs="David"/>
          <w:sz w:val="24"/>
          <w:szCs w:val="24"/>
          <w:rtl/>
        </w:rPr>
      </w:pPr>
    </w:p>
    <w:p w14:paraId="42DCA252" w14:textId="2521E5CE" w:rsidR="00246B09" w:rsidRDefault="00246B09" w:rsidP="00F018B5">
      <w:pPr>
        <w:jc w:val="center"/>
        <w:rPr>
          <w:rFonts w:cs="David"/>
          <w:sz w:val="24"/>
          <w:szCs w:val="24"/>
          <w:rtl/>
        </w:rPr>
      </w:pPr>
    </w:p>
    <w:p w14:paraId="2079D23A" w14:textId="15A9C418" w:rsidR="00246B09" w:rsidRDefault="00246B09" w:rsidP="00F018B5">
      <w:pPr>
        <w:jc w:val="center"/>
        <w:rPr>
          <w:rFonts w:cs="David"/>
          <w:sz w:val="24"/>
          <w:szCs w:val="24"/>
          <w:rtl/>
        </w:rPr>
      </w:pPr>
    </w:p>
    <w:p w14:paraId="2CD49028" w14:textId="5E67435E" w:rsidR="00246B09" w:rsidRDefault="00246B09" w:rsidP="00F018B5">
      <w:pPr>
        <w:jc w:val="center"/>
        <w:rPr>
          <w:rFonts w:cs="David"/>
          <w:sz w:val="24"/>
          <w:szCs w:val="24"/>
          <w:rtl/>
        </w:rPr>
      </w:pPr>
    </w:p>
    <w:p w14:paraId="3A905839" w14:textId="6DD22AD9" w:rsidR="00246B09" w:rsidRDefault="00246B09" w:rsidP="00F018B5">
      <w:pPr>
        <w:jc w:val="center"/>
        <w:rPr>
          <w:rFonts w:cs="David"/>
          <w:sz w:val="24"/>
          <w:szCs w:val="24"/>
          <w:rtl/>
        </w:rPr>
      </w:pPr>
    </w:p>
    <w:p w14:paraId="32C2C397" w14:textId="5BC6BB10" w:rsidR="00246B09" w:rsidRDefault="00246B09" w:rsidP="00246B09">
      <w:pPr>
        <w:jc w:val="left"/>
        <w:rPr>
          <w:rFonts w:cs="David"/>
          <w:sz w:val="24"/>
          <w:szCs w:val="24"/>
          <w:rtl/>
        </w:rPr>
      </w:pPr>
      <w:r>
        <w:rPr>
          <w:rFonts w:cs="David" w:hint="cs"/>
          <w:sz w:val="24"/>
          <w:szCs w:val="24"/>
          <w:rtl/>
        </w:rPr>
        <w:lastRenderedPageBreak/>
        <w:t>נספח 3 לחוזה</w:t>
      </w:r>
    </w:p>
    <w:p w14:paraId="2EBC899A" w14:textId="54BFF1F6" w:rsidR="00F975CB" w:rsidRDefault="009C0CB2" w:rsidP="00F018B5">
      <w:pPr>
        <w:jc w:val="center"/>
        <w:rPr>
          <w:rtl/>
        </w:rPr>
      </w:pPr>
      <w:r w:rsidRPr="00C64E9B">
        <w:rPr>
          <w:rFonts w:cs="David"/>
          <w:noProof/>
          <w:lang w:eastAsia="en-US"/>
        </w:rPr>
        <w:drawing>
          <wp:inline distT="0" distB="0" distL="0" distR="0" wp14:anchorId="58384D37" wp14:editId="02F7280D">
            <wp:extent cx="6118860" cy="85217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18860" cy="8521700"/>
                    </a:xfrm>
                    <a:prstGeom prst="rect">
                      <a:avLst/>
                    </a:prstGeom>
                    <a:noFill/>
                    <a:ln>
                      <a:noFill/>
                    </a:ln>
                  </pic:spPr>
                </pic:pic>
              </a:graphicData>
            </a:graphic>
          </wp:inline>
        </w:drawing>
      </w:r>
    </w:p>
    <w:p w14:paraId="11F79ABC" w14:textId="77777777" w:rsidR="009C0CB2" w:rsidRDefault="009C0CB2" w:rsidP="00F018B5">
      <w:pPr>
        <w:jc w:val="center"/>
        <w:rPr>
          <w:rtl/>
        </w:rPr>
      </w:pPr>
    </w:p>
    <w:p w14:paraId="62F7E434" w14:textId="77777777" w:rsidR="009C0CB2" w:rsidRDefault="009C0CB2" w:rsidP="00F018B5">
      <w:pPr>
        <w:jc w:val="center"/>
        <w:rPr>
          <w:rtl/>
        </w:rPr>
      </w:pPr>
      <w:r w:rsidRPr="00290BD0">
        <w:rPr>
          <w:rFonts w:cs="David"/>
          <w:noProof/>
          <w:lang w:eastAsia="en-US"/>
        </w:rPr>
        <w:lastRenderedPageBreak/>
        <w:drawing>
          <wp:inline distT="0" distB="0" distL="0" distR="0" wp14:anchorId="5EC831DE" wp14:editId="412E05DD">
            <wp:extent cx="6118860" cy="8414385"/>
            <wp:effectExtent l="0" t="0" r="0" b="571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8860" cy="8414385"/>
                    </a:xfrm>
                    <a:prstGeom prst="rect">
                      <a:avLst/>
                    </a:prstGeom>
                    <a:noFill/>
                    <a:ln>
                      <a:noFill/>
                    </a:ln>
                  </pic:spPr>
                </pic:pic>
              </a:graphicData>
            </a:graphic>
          </wp:inline>
        </w:drawing>
      </w:r>
    </w:p>
    <w:p w14:paraId="5AFA8AC9" w14:textId="77777777" w:rsidR="009C0CB2" w:rsidRDefault="009C0CB2" w:rsidP="00F018B5">
      <w:pPr>
        <w:jc w:val="center"/>
        <w:rPr>
          <w:rtl/>
        </w:rPr>
      </w:pPr>
    </w:p>
    <w:p w14:paraId="58AB3070" w14:textId="77777777" w:rsidR="009C0CB2" w:rsidRDefault="001B0D02" w:rsidP="00F018B5">
      <w:pPr>
        <w:jc w:val="center"/>
        <w:rPr>
          <w:rtl/>
        </w:rPr>
      </w:pPr>
      <w:r w:rsidRPr="00290BD0">
        <w:rPr>
          <w:rFonts w:cs="David"/>
          <w:noProof/>
          <w:lang w:eastAsia="en-US"/>
        </w:rPr>
        <w:lastRenderedPageBreak/>
        <w:drawing>
          <wp:inline distT="0" distB="0" distL="0" distR="0" wp14:anchorId="1DA3D591" wp14:editId="3144CCD4">
            <wp:extent cx="6118860" cy="8394700"/>
            <wp:effectExtent l="0" t="0" r="0" b="635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8860" cy="8394700"/>
                    </a:xfrm>
                    <a:prstGeom prst="rect">
                      <a:avLst/>
                    </a:prstGeom>
                    <a:noFill/>
                    <a:ln>
                      <a:noFill/>
                    </a:ln>
                  </pic:spPr>
                </pic:pic>
              </a:graphicData>
            </a:graphic>
          </wp:inline>
        </w:drawing>
      </w:r>
    </w:p>
    <w:p w14:paraId="3A6E1659" w14:textId="77777777" w:rsidR="001B0D02" w:rsidRDefault="001B0D02" w:rsidP="00F018B5">
      <w:pPr>
        <w:jc w:val="center"/>
        <w:rPr>
          <w:rtl/>
        </w:rPr>
      </w:pPr>
    </w:p>
    <w:p w14:paraId="2C5C301F" w14:textId="77777777" w:rsidR="001B0D02" w:rsidRDefault="001B0D02" w:rsidP="00F018B5">
      <w:pPr>
        <w:jc w:val="center"/>
        <w:rPr>
          <w:rtl/>
        </w:rPr>
      </w:pPr>
    </w:p>
    <w:p w14:paraId="67AEDC4B" w14:textId="77777777" w:rsidR="001B0D02" w:rsidRDefault="001B0D02" w:rsidP="00F018B5">
      <w:pPr>
        <w:jc w:val="center"/>
        <w:rPr>
          <w:rtl/>
        </w:rPr>
      </w:pPr>
    </w:p>
    <w:p w14:paraId="3A460A94" w14:textId="77777777" w:rsidR="001B0D02" w:rsidRDefault="001B0D02" w:rsidP="00F018B5">
      <w:pPr>
        <w:jc w:val="center"/>
        <w:rPr>
          <w:rtl/>
        </w:rPr>
      </w:pPr>
      <w:r w:rsidRPr="00103A20">
        <w:rPr>
          <w:rFonts w:cs="David"/>
          <w:noProof/>
          <w:lang w:eastAsia="en-US"/>
        </w:rPr>
        <w:drawing>
          <wp:inline distT="0" distB="0" distL="0" distR="0" wp14:anchorId="3772C0DA" wp14:editId="485D2AE2">
            <wp:extent cx="6118860" cy="8394700"/>
            <wp:effectExtent l="0" t="0" r="0"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8860" cy="8394700"/>
                    </a:xfrm>
                    <a:prstGeom prst="rect">
                      <a:avLst/>
                    </a:prstGeom>
                    <a:noFill/>
                    <a:ln>
                      <a:noFill/>
                    </a:ln>
                  </pic:spPr>
                </pic:pic>
              </a:graphicData>
            </a:graphic>
          </wp:inline>
        </w:drawing>
      </w:r>
    </w:p>
    <w:p w14:paraId="2C10A7BC" w14:textId="77777777" w:rsidR="001B0D02" w:rsidRDefault="001B0D02" w:rsidP="00F018B5">
      <w:pPr>
        <w:jc w:val="center"/>
        <w:rPr>
          <w:rtl/>
        </w:rPr>
      </w:pPr>
    </w:p>
    <w:p w14:paraId="15FF9437" w14:textId="77777777" w:rsidR="001B0D02" w:rsidRDefault="001B0D02" w:rsidP="00F018B5">
      <w:pPr>
        <w:jc w:val="center"/>
        <w:rPr>
          <w:rtl/>
        </w:rPr>
      </w:pPr>
      <w:r w:rsidRPr="00103A20">
        <w:rPr>
          <w:rFonts w:cs="David"/>
          <w:noProof/>
          <w:lang w:eastAsia="en-US"/>
        </w:rPr>
        <w:lastRenderedPageBreak/>
        <w:drawing>
          <wp:inline distT="0" distB="0" distL="0" distR="0" wp14:anchorId="39430914" wp14:editId="5BC00A19">
            <wp:extent cx="6118860" cy="8414385"/>
            <wp:effectExtent l="0" t="0" r="0" b="571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18860" cy="8414385"/>
                    </a:xfrm>
                    <a:prstGeom prst="rect">
                      <a:avLst/>
                    </a:prstGeom>
                    <a:noFill/>
                    <a:ln>
                      <a:noFill/>
                    </a:ln>
                  </pic:spPr>
                </pic:pic>
              </a:graphicData>
            </a:graphic>
          </wp:inline>
        </w:drawing>
      </w:r>
    </w:p>
    <w:p w14:paraId="08E5CF4F" w14:textId="77777777" w:rsidR="001B0D02" w:rsidRDefault="001B0D02" w:rsidP="00F018B5">
      <w:pPr>
        <w:jc w:val="center"/>
        <w:rPr>
          <w:rtl/>
        </w:rPr>
      </w:pPr>
    </w:p>
    <w:p w14:paraId="734ECE8E" w14:textId="77777777" w:rsidR="001B0D02" w:rsidRDefault="001B0D02" w:rsidP="00F018B5">
      <w:pPr>
        <w:jc w:val="center"/>
        <w:rPr>
          <w:rtl/>
        </w:rPr>
      </w:pPr>
      <w:r w:rsidRPr="00103A20">
        <w:rPr>
          <w:rFonts w:cs="David"/>
          <w:noProof/>
          <w:lang w:eastAsia="en-US"/>
        </w:rPr>
        <w:lastRenderedPageBreak/>
        <w:drawing>
          <wp:inline distT="0" distB="0" distL="0" distR="0" wp14:anchorId="71504602" wp14:editId="2F9AAE44">
            <wp:extent cx="6118860" cy="838517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18860" cy="8385175"/>
                    </a:xfrm>
                    <a:prstGeom prst="rect">
                      <a:avLst/>
                    </a:prstGeom>
                    <a:noFill/>
                    <a:ln>
                      <a:noFill/>
                    </a:ln>
                  </pic:spPr>
                </pic:pic>
              </a:graphicData>
            </a:graphic>
          </wp:inline>
        </w:drawing>
      </w:r>
    </w:p>
    <w:p w14:paraId="31571B04" w14:textId="77777777" w:rsidR="001B0D02" w:rsidRDefault="001B0D02" w:rsidP="00F018B5">
      <w:pPr>
        <w:jc w:val="center"/>
        <w:rPr>
          <w:rtl/>
        </w:rPr>
      </w:pPr>
    </w:p>
    <w:p w14:paraId="75B444FD" w14:textId="77777777" w:rsidR="001B0D02" w:rsidRDefault="001B0D02" w:rsidP="00F018B5">
      <w:pPr>
        <w:jc w:val="center"/>
        <w:rPr>
          <w:rtl/>
        </w:rPr>
      </w:pPr>
    </w:p>
    <w:p w14:paraId="1FC78444" w14:textId="77777777" w:rsidR="001B0D02" w:rsidRDefault="001B0D02" w:rsidP="00F018B5">
      <w:pPr>
        <w:jc w:val="center"/>
        <w:rPr>
          <w:rtl/>
        </w:rPr>
      </w:pPr>
      <w:r w:rsidRPr="00103A20">
        <w:rPr>
          <w:rFonts w:cs="David"/>
          <w:noProof/>
          <w:lang w:eastAsia="en-US"/>
        </w:rPr>
        <w:lastRenderedPageBreak/>
        <w:drawing>
          <wp:inline distT="0" distB="0" distL="0" distR="0" wp14:anchorId="5C1C4423" wp14:editId="436EDFF6">
            <wp:extent cx="6118860" cy="8394700"/>
            <wp:effectExtent l="0" t="0" r="0" b="635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8860" cy="8394700"/>
                    </a:xfrm>
                    <a:prstGeom prst="rect">
                      <a:avLst/>
                    </a:prstGeom>
                    <a:noFill/>
                    <a:ln>
                      <a:noFill/>
                    </a:ln>
                  </pic:spPr>
                </pic:pic>
              </a:graphicData>
            </a:graphic>
          </wp:inline>
        </w:drawing>
      </w:r>
    </w:p>
    <w:p w14:paraId="4429DCF9" w14:textId="77777777" w:rsidR="001B0D02" w:rsidRDefault="001B0D02" w:rsidP="00F018B5">
      <w:pPr>
        <w:jc w:val="center"/>
        <w:rPr>
          <w:rtl/>
        </w:rPr>
      </w:pPr>
    </w:p>
    <w:p w14:paraId="150F261C" w14:textId="77777777" w:rsidR="001B0D02" w:rsidRDefault="001B0D02" w:rsidP="00F018B5">
      <w:pPr>
        <w:jc w:val="center"/>
        <w:rPr>
          <w:rtl/>
        </w:rPr>
      </w:pPr>
    </w:p>
    <w:p w14:paraId="0135B7FF" w14:textId="77777777" w:rsidR="001B0D02" w:rsidRDefault="001B0D02" w:rsidP="00F018B5">
      <w:pPr>
        <w:jc w:val="center"/>
        <w:rPr>
          <w:rtl/>
        </w:rPr>
      </w:pPr>
      <w:r w:rsidRPr="00103A20">
        <w:rPr>
          <w:rFonts w:cs="David"/>
          <w:noProof/>
          <w:lang w:eastAsia="en-US"/>
        </w:rPr>
        <w:lastRenderedPageBreak/>
        <w:drawing>
          <wp:inline distT="0" distB="0" distL="0" distR="0" wp14:anchorId="0F92B3C4" wp14:editId="0A07200D">
            <wp:extent cx="6118860" cy="840486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8860" cy="8404860"/>
                    </a:xfrm>
                    <a:prstGeom prst="rect">
                      <a:avLst/>
                    </a:prstGeom>
                    <a:noFill/>
                    <a:ln>
                      <a:noFill/>
                    </a:ln>
                  </pic:spPr>
                </pic:pic>
              </a:graphicData>
            </a:graphic>
          </wp:inline>
        </w:drawing>
      </w:r>
    </w:p>
    <w:p w14:paraId="04E0717B" w14:textId="77777777" w:rsidR="001B0D02" w:rsidRDefault="001B0D02" w:rsidP="00F018B5">
      <w:pPr>
        <w:jc w:val="center"/>
        <w:rPr>
          <w:rtl/>
        </w:rPr>
      </w:pPr>
    </w:p>
    <w:p w14:paraId="316E25DF" w14:textId="77777777" w:rsidR="001B0D02" w:rsidRDefault="001B0D02" w:rsidP="00F018B5">
      <w:pPr>
        <w:jc w:val="center"/>
        <w:rPr>
          <w:rtl/>
        </w:rPr>
      </w:pPr>
    </w:p>
    <w:p w14:paraId="69AFA519" w14:textId="77777777" w:rsidR="001B0D02" w:rsidRDefault="001B0D02" w:rsidP="00F018B5">
      <w:pPr>
        <w:jc w:val="center"/>
        <w:rPr>
          <w:rtl/>
        </w:rPr>
      </w:pPr>
      <w:r w:rsidRPr="00103A20">
        <w:rPr>
          <w:rFonts w:cs="David"/>
          <w:noProof/>
          <w:lang w:eastAsia="en-US"/>
        </w:rPr>
        <w:lastRenderedPageBreak/>
        <w:drawing>
          <wp:inline distT="0" distB="0" distL="0" distR="0" wp14:anchorId="4E654EE4" wp14:editId="1F905533">
            <wp:extent cx="6118860" cy="8375650"/>
            <wp:effectExtent l="0" t="0" r="0" b="635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8860" cy="8375650"/>
                    </a:xfrm>
                    <a:prstGeom prst="rect">
                      <a:avLst/>
                    </a:prstGeom>
                    <a:noFill/>
                    <a:ln>
                      <a:noFill/>
                    </a:ln>
                  </pic:spPr>
                </pic:pic>
              </a:graphicData>
            </a:graphic>
          </wp:inline>
        </w:drawing>
      </w:r>
    </w:p>
    <w:p w14:paraId="125D9CC5" w14:textId="77777777" w:rsidR="001B0D02" w:rsidRDefault="001B0D02" w:rsidP="00F018B5">
      <w:pPr>
        <w:jc w:val="center"/>
        <w:rPr>
          <w:rtl/>
        </w:rPr>
      </w:pPr>
    </w:p>
    <w:p w14:paraId="2C53E3EB" w14:textId="77777777" w:rsidR="001B0D02" w:rsidRDefault="001B0D02" w:rsidP="00F018B5">
      <w:pPr>
        <w:jc w:val="center"/>
        <w:rPr>
          <w:rtl/>
        </w:rPr>
      </w:pPr>
    </w:p>
    <w:p w14:paraId="295B8A9C" w14:textId="77777777" w:rsidR="001B0D02" w:rsidRDefault="001B0D02" w:rsidP="00F018B5">
      <w:pPr>
        <w:jc w:val="center"/>
        <w:rPr>
          <w:rtl/>
        </w:rPr>
      </w:pPr>
      <w:r w:rsidRPr="00A26A3A">
        <w:rPr>
          <w:noProof/>
          <w:lang w:eastAsia="en-US"/>
        </w:rPr>
        <w:lastRenderedPageBreak/>
        <w:drawing>
          <wp:inline distT="0" distB="0" distL="0" distR="0" wp14:anchorId="7F214D3B" wp14:editId="3B9CCA1E">
            <wp:extent cx="6118860" cy="842391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8860" cy="8423910"/>
                    </a:xfrm>
                    <a:prstGeom prst="rect">
                      <a:avLst/>
                    </a:prstGeom>
                    <a:noFill/>
                    <a:ln>
                      <a:noFill/>
                    </a:ln>
                  </pic:spPr>
                </pic:pic>
              </a:graphicData>
            </a:graphic>
          </wp:inline>
        </w:drawing>
      </w:r>
    </w:p>
    <w:p w14:paraId="37E14D27" w14:textId="77777777" w:rsidR="001B0D02" w:rsidRDefault="001B0D02" w:rsidP="00F018B5">
      <w:pPr>
        <w:jc w:val="center"/>
        <w:rPr>
          <w:rtl/>
        </w:rPr>
      </w:pPr>
    </w:p>
    <w:p w14:paraId="595999C6" w14:textId="77777777" w:rsidR="001B0D02" w:rsidRDefault="001B0D02" w:rsidP="00F018B5">
      <w:pPr>
        <w:jc w:val="center"/>
        <w:rPr>
          <w:rtl/>
        </w:rPr>
      </w:pPr>
    </w:p>
    <w:p w14:paraId="5D6D1B24" w14:textId="6AB0CAAF" w:rsidR="001B0D02" w:rsidRDefault="001B0D02" w:rsidP="00470D4A">
      <w:pPr>
        <w:tabs>
          <w:tab w:val="left" w:pos="60"/>
          <w:tab w:val="left" w:pos="1082"/>
        </w:tabs>
        <w:spacing w:line="480" w:lineRule="auto"/>
        <w:ind w:right="567" w:firstLine="431"/>
        <w:rPr>
          <w:rFonts w:cs="David"/>
          <w:sz w:val="24"/>
          <w:szCs w:val="24"/>
          <w:rtl/>
        </w:rPr>
      </w:pPr>
      <w:r>
        <w:rPr>
          <w:rFonts w:cs="David" w:hint="cs"/>
          <w:sz w:val="24"/>
          <w:szCs w:val="24"/>
          <w:rtl/>
        </w:rPr>
        <w:lastRenderedPageBreak/>
        <w:t xml:space="preserve">נספח </w:t>
      </w:r>
      <w:r w:rsidR="00470D4A">
        <w:rPr>
          <w:rFonts w:cs="David" w:hint="cs"/>
          <w:sz w:val="24"/>
          <w:szCs w:val="24"/>
          <w:rtl/>
        </w:rPr>
        <w:t>4</w:t>
      </w:r>
      <w:r>
        <w:rPr>
          <w:rFonts w:cs="David" w:hint="cs"/>
          <w:sz w:val="24"/>
          <w:szCs w:val="24"/>
          <w:rtl/>
        </w:rPr>
        <w:t xml:space="preserve"> לחוזה</w:t>
      </w:r>
      <w:r>
        <w:rPr>
          <w:rFonts w:cs="David"/>
          <w:sz w:val="24"/>
          <w:szCs w:val="24"/>
          <w:rtl/>
        </w:rPr>
        <w:t>–</w:t>
      </w:r>
      <w:r>
        <w:rPr>
          <w:rFonts w:cs="David" w:hint="cs"/>
          <w:sz w:val="24"/>
          <w:szCs w:val="24"/>
          <w:rtl/>
        </w:rPr>
        <w:t xml:space="preserve"> מאפייני פורטל הספקים של משטרת ישראל</w:t>
      </w:r>
    </w:p>
    <w:p w14:paraId="3DB72898" w14:textId="77777777" w:rsidR="001B0D02" w:rsidRPr="00EB2B1C" w:rsidRDefault="001B0D02" w:rsidP="00CD3AB6">
      <w:pPr>
        <w:numPr>
          <w:ilvl w:val="0"/>
          <w:numId w:val="14"/>
        </w:numPr>
        <w:autoSpaceDE w:val="0"/>
        <w:autoSpaceDN w:val="0"/>
        <w:adjustRightInd w:val="0"/>
        <w:spacing w:line="360" w:lineRule="auto"/>
        <w:jc w:val="left"/>
        <w:rPr>
          <w:rFonts w:ascii="Calibri" w:hAnsi="Calibri" w:cs="David"/>
          <w:b/>
          <w:bCs/>
          <w:sz w:val="24"/>
          <w:szCs w:val="24"/>
          <w:lang w:eastAsia="en-US"/>
        </w:rPr>
      </w:pPr>
      <w:r w:rsidRPr="00EB2B1C">
        <w:rPr>
          <w:rFonts w:ascii="Calibri" w:hAnsi="Calibri" w:cs="David" w:hint="cs"/>
          <w:b/>
          <w:bCs/>
          <w:sz w:val="24"/>
          <w:szCs w:val="24"/>
          <w:rtl/>
          <w:lang w:eastAsia="en-US"/>
        </w:rPr>
        <w:t>פורטל ספקים</w:t>
      </w:r>
    </w:p>
    <w:p w14:paraId="369D1401" w14:textId="77777777" w:rsidR="001B0D02" w:rsidRPr="00EB2B1C" w:rsidRDefault="001B0D02" w:rsidP="00CD3AB6">
      <w:pPr>
        <w:numPr>
          <w:ilvl w:val="1"/>
          <w:numId w:val="14"/>
        </w:numPr>
        <w:autoSpaceDE w:val="0"/>
        <w:autoSpaceDN w:val="0"/>
        <w:adjustRightInd w:val="0"/>
        <w:spacing w:line="360" w:lineRule="auto"/>
        <w:ind w:left="1104"/>
        <w:jc w:val="left"/>
        <w:rPr>
          <w:rFonts w:ascii="Calibri" w:hAnsi="Calibri" w:cs="David"/>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קבעה</w:t>
      </w:r>
      <w:r w:rsidRPr="00EB2B1C">
        <w:rPr>
          <w:rFonts w:ascii="David" w:cs="David"/>
          <w:sz w:val="24"/>
          <w:szCs w:val="24"/>
          <w:lang w:eastAsia="en-US"/>
        </w:rPr>
        <w:t xml:space="preserve"> </w:t>
      </w:r>
      <w:r w:rsidRPr="00EB2B1C">
        <w:rPr>
          <w:rFonts w:ascii="David" w:cs="David" w:hint="cs"/>
          <w:sz w:val="24"/>
          <w:szCs w:val="24"/>
          <w:rtl/>
          <w:lang w:eastAsia="en-US"/>
        </w:rPr>
        <w:t>בהליך</w:t>
      </w:r>
      <w:r w:rsidRPr="00EB2B1C">
        <w:rPr>
          <w:rFonts w:ascii="David" w:cs="David"/>
          <w:sz w:val="24"/>
          <w:szCs w:val="24"/>
          <w:lang w:eastAsia="en-US"/>
        </w:rPr>
        <w:t xml:space="preserve"> </w:t>
      </w:r>
      <w:r w:rsidRPr="00EB2B1C">
        <w:rPr>
          <w:rFonts w:ascii="David" w:cs="David" w:hint="cs"/>
          <w:sz w:val="24"/>
          <w:szCs w:val="24"/>
          <w:rtl/>
          <w:lang w:eastAsia="en-US"/>
        </w:rPr>
        <w:t>מכרזי</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טריידאנט</w:t>
      </w:r>
      <w:r w:rsidRPr="00EB2B1C">
        <w:rPr>
          <w:rFonts w:ascii="David" w:cs="David"/>
          <w:sz w:val="24"/>
          <w:szCs w:val="24"/>
          <w:lang w:eastAsia="en-US"/>
        </w:rPr>
        <w:t>" ]</w:t>
      </w:r>
      <w:r w:rsidRPr="00EB2B1C">
        <w:rPr>
          <w:rFonts w:ascii="David" w:cs="David" w:hint="cs"/>
          <w:sz w:val="24"/>
          <w:szCs w:val="24"/>
          <w:rtl/>
          <w:lang w:eastAsia="en-US"/>
        </w:rPr>
        <w:t>להלן</w:t>
      </w:r>
      <w:r w:rsidRPr="00EB2B1C">
        <w:rPr>
          <w:rFonts w:ascii="David" w:cs="David"/>
          <w:sz w:val="24"/>
          <w:szCs w:val="24"/>
          <w:lang w:eastAsia="en-US"/>
        </w:rPr>
        <w:t>: "</w:t>
      </w:r>
      <w:r w:rsidRPr="00EB2B1C">
        <w:rPr>
          <w:rFonts w:ascii="David" w:cs="David" w:hint="cs"/>
          <w:sz w:val="24"/>
          <w:szCs w:val="24"/>
          <w:rtl/>
          <w:lang w:eastAsia="en-US"/>
        </w:rPr>
        <w:t>סטורנקסט</w:t>
      </w:r>
      <w:r w:rsidRPr="00EB2B1C">
        <w:rPr>
          <w:rFonts w:ascii="David" w:cs="David"/>
          <w:sz w:val="24"/>
          <w:szCs w:val="24"/>
          <w:lang w:eastAsia="en-US"/>
        </w:rPr>
        <w:t>"</w:t>
      </w:r>
      <w:r w:rsidRPr="00EB2B1C">
        <w:rPr>
          <w:rFonts w:ascii="David" w:cs="David" w:hint="cs"/>
          <w:sz w:val="24"/>
          <w:szCs w:val="24"/>
          <w:rtl/>
          <w:lang w:eastAsia="en-US"/>
        </w:rPr>
        <w:t xml:space="preserve">   ח.פ 512540014 </w:t>
      </w:r>
      <w:r w:rsidRPr="00EB2B1C">
        <w:rPr>
          <w:rFonts w:ascii="David" w:cs="David"/>
          <w:sz w:val="24"/>
          <w:szCs w:val="24"/>
          <w:lang w:eastAsia="en-US"/>
        </w:rPr>
        <w:t xml:space="preserve"> </w:t>
      </w:r>
      <w:r w:rsidRPr="00EB2B1C">
        <w:rPr>
          <w:rFonts w:ascii="David" w:cs="David" w:hint="cs"/>
          <w:sz w:val="24"/>
          <w:szCs w:val="24"/>
          <w:rtl/>
          <w:lang w:eastAsia="en-US"/>
        </w:rPr>
        <w:t>כזוכה</w:t>
      </w:r>
      <w:r w:rsidRPr="00EB2B1C">
        <w:rPr>
          <w:rFonts w:ascii="David" w:cs="David"/>
          <w:sz w:val="24"/>
          <w:szCs w:val="24"/>
          <w:lang w:eastAsia="en-US"/>
        </w:rPr>
        <w:t xml:space="preserve"> </w:t>
      </w:r>
      <w:r w:rsidRPr="00EB2B1C">
        <w:rPr>
          <w:rFonts w:ascii="David" w:cs="David" w:hint="cs"/>
          <w:sz w:val="24"/>
          <w:szCs w:val="24"/>
          <w:rtl/>
          <w:lang w:eastAsia="en-US"/>
        </w:rPr>
        <w:t>במכרז</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להקמת</w:t>
      </w:r>
      <w:r w:rsidRPr="00EB2B1C">
        <w:rPr>
          <w:rFonts w:ascii="David" w:cs="David"/>
          <w:sz w:val="24"/>
          <w:szCs w:val="24"/>
          <w:lang w:eastAsia="en-US"/>
        </w:rPr>
        <w:t xml:space="preserve"> </w:t>
      </w:r>
      <w:r w:rsidRPr="00EB2B1C">
        <w:rPr>
          <w:rFonts w:ascii="David" w:cs="David" w:hint="cs"/>
          <w:sz w:val="24"/>
          <w:szCs w:val="24"/>
          <w:rtl/>
          <w:lang w:eastAsia="en-US"/>
        </w:rPr>
        <w:t>ותפעול</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p>
    <w:p w14:paraId="43153A76" w14:textId="77777777" w:rsidR="001B0D02" w:rsidRPr="00EB2B1C" w:rsidRDefault="001B0D02" w:rsidP="00CD3AB6">
      <w:pPr>
        <w:numPr>
          <w:ilvl w:val="1"/>
          <w:numId w:val="14"/>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יכלול</w:t>
      </w:r>
      <w:r w:rsidRPr="00EB2B1C">
        <w:rPr>
          <w:rFonts w:ascii="David" w:cs="David"/>
          <w:sz w:val="24"/>
          <w:szCs w:val="24"/>
          <w:lang w:eastAsia="en-US"/>
        </w:rPr>
        <w:t xml:space="preserve"> </w:t>
      </w:r>
      <w:r w:rsidRPr="00EB2B1C">
        <w:rPr>
          <w:rFonts w:ascii="David" w:cs="David" w:hint="cs"/>
          <w:sz w:val="24"/>
          <w:szCs w:val="24"/>
          <w:rtl/>
          <w:lang w:eastAsia="en-US"/>
        </w:rPr>
        <w:t>בשלב</w:t>
      </w:r>
      <w:r w:rsidRPr="00EB2B1C">
        <w:rPr>
          <w:rFonts w:ascii="David" w:cs="David"/>
          <w:sz w:val="24"/>
          <w:szCs w:val="24"/>
          <w:lang w:eastAsia="en-US"/>
        </w:rPr>
        <w:t xml:space="preserve"> </w:t>
      </w:r>
      <w:r w:rsidRPr="00EB2B1C">
        <w:rPr>
          <w:rFonts w:ascii="David" w:cs="David" w:hint="cs"/>
          <w:sz w:val="24"/>
          <w:szCs w:val="24"/>
          <w:rtl/>
          <w:lang w:eastAsia="en-US"/>
        </w:rPr>
        <w:t>הראשון</w:t>
      </w:r>
      <w:r w:rsidRPr="00EB2B1C">
        <w:rPr>
          <w:rFonts w:ascii="David" w:cs="David"/>
          <w:sz w:val="24"/>
          <w:szCs w:val="24"/>
          <w:lang w:eastAsia="en-US"/>
        </w:rPr>
        <w:t xml:space="preserve"> </w:t>
      </w:r>
      <w:r w:rsidRPr="00EB2B1C">
        <w:rPr>
          <w:rFonts w:ascii="David" w:cs="David" w:hint="cs"/>
          <w:sz w:val="24"/>
          <w:szCs w:val="24"/>
          <w:rtl/>
          <w:lang w:eastAsia="en-US"/>
        </w:rPr>
        <w:t>להפעלתו</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המסרים</w:t>
      </w:r>
      <w:r w:rsidRPr="00EB2B1C">
        <w:rPr>
          <w:rFonts w:ascii="David" w:cs="David"/>
          <w:sz w:val="24"/>
          <w:szCs w:val="24"/>
          <w:lang w:eastAsia="en-US"/>
        </w:rPr>
        <w:t xml:space="preserve"> </w:t>
      </w:r>
      <w:r w:rsidRPr="00EB2B1C">
        <w:rPr>
          <w:rFonts w:ascii="David" w:cs="David" w:hint="cs"/>
          <w:sz w:val="24"/>
          <w:szCs w:val="24"/>
          <w:rtl/>
          <w:lang w:eastAsia="en-US"/>
        </w:rPr>
        <w:t>/התהליכים</w:t>
      </w:r>
      <w:r w:rsidRPr="00EB2B1C">
        <w:rPr>
          <w:rFonts w:ascii="David" w:cs="David"/>
          <w:sz w:val="24"/>
          <w:szCs w:val="24"/>
          <w:lang w:eastAsia="en-US"/>
        </w:rPr>
        <w:t xml:space="preserve"> </w:t>
      </w:r>
      <w:r w:rsidRPr="00EB2B1C">
        <w:rPr>
          <w:rFonts w:ascii="David" w:cs="David" w:hint="cs"/>
          <w:sz w:val="24"/>
          <w:szCs w:val="24"/>
          <w:rtl/>
          <w:lang w:eastAsia="en-US"/>
        </w:rPr>
        <w:t>הבאים באופן</w:t>
      </w:r>
      <w:r w:rsidRPr="00EB2B1C">
        <w:rPr>
          <w:rFonts w:ascii="David" w:cs="David"/>
          <w:sz w:val="24"/>
          <w:szCs w:val="24"/>
          <w:lang w:eastAsia="en-US"/>
        </w:rPr>
        <w:t xml:space="preserve"> </w:t>
      </w:r>
      <w:r w:rsidRPr="00EB2B1C">
        <w:rPr>
          <w:rFonts w:ascii="David" w:cs="David" w:hint="cs"/>
          <w:sz w:val="24"/>
          <w:szCs w:val="24"/>
          <w:rtl/>
          <w:lang w:eastAsia="en-US"/>
        </w:rPr>
        <w:t>ממוחשב</w:t>
      </w:r>
      <w:r w:rsidRPr="00EB2B1C">
        <w:rPr>
          <w:rFonts w:ascii="David" w:cs="David"/>
          <w:sz w:val="24"/>
          <w:szCs w:val="24"/>
          <w:lang w:eastAsia="en-US"/>
        </w:rPr>
        <w:t xml:space="preserve">: </w:t>
      </w:r>
      <w:r w:rsidRPr="00EB2B1C">
        <w:rPr>
          <w:rFonts w:ascii="David" w:cs="David" w:hint="cs"/>
          <w:sz w:val="24"/>
          <w:szCs w:val="24"/>
          <w:rtl/>
          <w:lang w:eastAsia="en-US"/>
        </w:rPr>
        <w:t>הזמנות</w:t>
      </w:r>
      <w:r w:rsidRPr="00EB2B1C">
        <w:rPr>
          <w:rFonts w:ascii="David" w:cs="David"/>
          <w:sz w:val="24"/>
          <w:szCs w:val="24"/>
          <w:lang w:eastAsia="en-US"/>
        </w:rPr>
        <w:t xml:space="preserve"> </w:t>
      </w:r>
      <w:r w:rsidRPr="00EB2B1C">
        <w:rPr>
          <w:rFonts w:ascii="David" w:cs="David" w:hint="cs"/>
          <w:sz w:val="24"/>
          <w:szCs w:val="24"/>
          <w:rtl/>
          <w:lang w:eastAsia="en-US"/>
        </w:rPr>
        <w:t>רכש</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אישורי</w:t>
      </w:r>
      <w:r w:rsidRPr="00EB2B1C">
        <w:rPr>
          <w:rFonts w:ascii="David" w:cs="David"/>
          <w:sz w:val="24"/>
          <w:szCs w:val="24"/>
          <w:lang w:eastAsia="en-US"/>
        </w:rPr>
        <w:t xml:space="preserve"> </w:t>
      </w:r>
      <w:r w:rsidRPr="00EB2B1C">
        <w:rPr>
          <w:rFonts w:ascii="David" w:cs="David" w:hint="cs"/>
          <w:sz w:val="24"/>
          <w:szCs w:val="24"/>
          <w:rtl/>
          <w:lang w:eastAsia="en-US"/>
        </w:rPr>
        <w:t>הזמנה</w:t>
      </w:r>
      <w:r w:rsidRPr="00EB2B1C">
        <w:rPr>
          <w:rFonts w:ascii="David" w:cs="David"/>
          <w:sz w:val="24"/>
          <w:szCs w:val="24"/>
          <w:lang w:eastAsia="en-US"/>
        </w:rPr>
        <w:t xml:space="preserve">, </w:t>
      </w:r>
      <w:r w:rsidRPr="00EB2B1C">
        <w:rPr>
          <w:rFonts w:ascii="David" w:cs="David" w:hint="cs"/>
          <w:sz w:val="24"/>
          <w:szCs w:val="24"/>
          <w:rtl/>
          <w:lang w:eastAsia="en-US"/>
        </w:rPr>
        <w:t>שליחת</w:t>
      </w:r>
      <w:r w:rsidRPr="00EB2B1C">
        <w:rPr>
          <w:rFonts w:ascii="David" w:cs="David"/>
          <w:sz w:val="24"/>
          <w:szCs w:val="24"/>
          <w:lang w:eastAsia="en-US"/>
        </w:rPr>
        <w:t xml:space="preserve"> </w:t>
      </w:r>
      <w:r w:rsidRPr="00EB2B1C">
        <w:rPr>
          <w:rFonts w:ascii="David" w:cs="David" w:hint="cs"/>
          <w:sz w:val="24"/>
          <w:szCs w:val="24"/>
          <w:rtl/>
          <w:lang w:eastAsia="en-US"/>
        </w:rPr>
        <w:t>מסמכי</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 xml:space="preserve">טובין </w:t>
      </w:r>
      <w:r w:rsidRPr="00EB2B1C">
        <w:rPr>
          <w:rFonts w:ascii="David" w:cs="David"/>
          <w:sz w:val="24"/>
          <w:szCs w:val="24"/>
          <w:lang w:eastAsia="en-US"/>
        </w:rPr>
        <w:t>)</w:t>
      </w:r>
      <w:r w:rsidRPr="00EB2B1C">
        <w:rPr>
          <w:rFonts w:ascii="David" w:cs="David" w:hint="cs"/>
          <w:sz w:val="24"/>
          <w:szCs w:val="24"/>
          <w:rtl/>
          <w:lang w:eastAsia="en-US"/>
        </w:rPr>
        <w:t>תעודות</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והגשת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חתימה</w:t>
      </w:r>
      <w:r w:rsidRPr="00EB2B1C">
        <w:rPr>
          <w:rFonts w:ascii="David" w:cs="David"/>
          <w:sz w:val="24"/>
          <w:szCs w:val="24"/>
          <w:lang w:eastAsia="en-US"/>
        </w:rPr>
        <w:t xml:space="preserve"> </w:t>
      </w:r>
      <w:r w:rsidRPr="00EB2B1C">
        <w:rPr>
          <w:rFonts w:ascii="David" w:cs="David" w:hint="cs"/>
          <w:sz w:val="24"/>
          <w:szCs w:val="24"/>
          <w:rtl/>
          <w:lang w:eastAsia="en-US"/>
        </w:rPr>
        <w:t>דיגיטלית</w:t>
      </w:r>
      <w:r w:rsidRPr="00EB2B1C">
        <w:rPr>
          <w:rFonts w:ascii="David" w:cs="David"/>
          <w:sz w:val="24"/>
          <w:szCs w:val="24"/>
          <w:lang w:eastAsia="en-US"/>
        </w:rPr>
        <w:t>.</w:t>
      </w:r>
    </w:p>
    <w:p w14:paraId="2070A161" w14:textId="77777777" w:rsidR="001B0D02" w:rsidRPr="00EB2B1C" w:rsidRDefault="001B0D02" w:rsidP="00CD3AB6">
      <w:pPr>
        <w:numPr>
          <w:ilvl w:val="1"/>
          <w:numId w:val="14"/>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עם הקמת</w:t>
      </w:r>
      <w:r w:rsidRPr="00EB2B1C">
        <w:rPr>
          <w:rFonts w:ascii="David" w:cs="David"/>
          <w:sz w:val="24"/>
          <w:szCs w:val="24"/>
          <w:lang w:eastAsia="en-US"/>
        </w:rPr>
        <w:t xml:space="preserve"> </w:t>
      </w:r>
      <w:r w:rsidRPr="00EB2B1C">
        <w:rPr>
          <w:rFonts w:ascii="David" w:cs="David" w:hint="cs"/>
          <w:sz w:val="24"/>
          <w:szCs w:val="24"/>
          <w:rtl/>
          <w:lang w:eastAsia="en-US"/>
        </w:rPr>
        <w:t>המערכת</w:t>
      </w:r>
      <w:r w:rsidRPr="00EB2B1C">
        <w:rPr>
          <w:rFonts w:ascii="David" w:cs="David"/>
          <w:sz w:val="24"/>
          <w:szCs w:val="24"/>
          <w:lang w:eastAsia="en-US"/>
        </w:rPr>
        <w:t xml:space="preserve">, </w:t>
      </w:r>
      <w:r w:rsidRPr="00EB2B1C">
        <w:rPr>
          <w:rFonts w:ascii="David" w:cs="David" w:hint="cs"/>
          <w:sz w:val="24"/>
          <w:szCs w:val="24"/>
          <w:rtl/>
          <w:lang w:eastAsia="en-US"/>
        </w:rPr>
        <w:t>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תהפוך</w:t>
      </w:r>
      <w:r w:rsidRPr="00EB2B1C">
        <w:rPr>
          <w:rFonts w:ascii="David" w:cs="David"/>
          <w:sz w:val="24"/>
          <w:szCs w:val="24"/>
          <w:lang w:eastAsia="en-US"/>
        </w:rPr>
        <w:t xml:space="preserve"> </w:t>
      </w:r>
      <w:r w:rsidRPr="00EB2B1C">
        <w:rPr>
          <w:rFonts w:ascii="David" w:cs="David" w:hint="cs"/>
          <w:sz w:val="24"/>
          <w:szCs w:val="24"/>
          <w:rtl/>
          <w:lang w:eastAsia="en-US"/>
        </w:rPr>
        <w:t>בלעדית להגשת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1BEBB7EB" w14:textId="77777777" w:rsidR="001B0D02" w:rsidRPr="00EB2B1C" w:rsidRDefault="001B0D02" w:rsidP="001B0D02">
      <w:pPr>
        <w:autoSpaceDE w:val="0"/>
        <w:autoSpaceDN w:val="0"/>
        <w:adjustRightInd w:val="0"/>
        <w:spacing w:line="360" w:lineRule="auto"/>
        <w:ind w:left="1440"/>
        <w:jc w:val="left"/>
        <w:rPr>
          <w:rFonts w:ascii="David" w:cs="David"/>
          <w:sz w:val="24"/>
          <w:szCs w:val="24"/>
          <w:rtl/>
          <w:lang w:eastAsia="en-US"/>
        </w:rPr>
      </w:pPr>
    </w:p>
    <w:p w14:paraId="3CFB7642" w14:textId="77777777" w:rsidR="001B0D02" w:rsidRPr="00EB2B1C" w:rsidRDefault="001B0D02" w:rsidP="00CD3AB6">
      <w:pPr>
        <w:numPr>
          <w:ilvl w:val="0"/>
          <w:numId w:val="14"/>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תחולה</w:t>
      </w:r>
    </w:p>
    <w:p w14:paraId="15F48B2F"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חיבור</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יתבצע</w:t>
      </w:r>
      <w:r w:rsidRPr="00EB2B1C">
        <w:rPr>
          <w:rFonts w:ascii="David" w:cs="David"/>
          <w:sz w:val="24"/>
          <w:szCs w:val="24"/>
          <w:lang w:eastAsia="en-US"/>
        </w:rPr>
        <w:t xml:space="preserve"> </w:t>
      </w:r>
      <w:r w:rsidRPr="00EB2B1C">
        <w:rPr>
          <w:rFonts w:ascii="David" w:cs="David" w:hint="cs"/>
          <w:sz w:val="24"/>
          <w:szCs w:val="24"/>
          <w:rtl/>
          <w:lang w:eastAsia="en-US"/>
        </w:rPr>
        <w:t>באופן</w:t>
      </w:r>
      <w:r w:rsidRPr="00EB2B1C">
        <w:rPr>
          <w:rFonts w:ascii="David" w:cs="David"/>
          <w:sz w:val="24"/>
          <w:szCs w:val="24"/>
          <w:lang w:eastAsia="en-US"/>
        </w:rPr>
        <w:t xml:space="preserve"> </w:t>
      </w:r>
      <w:r w:rsidRPr="00EB2B1C">
        <w:rPr>
          <w:rFonts w:ascii="David" w:cs="David" w:hint="cs"/>
          <w:sz w:val="24"/>
          <w:szCs w:val="24"/>
          <w:rtl/>
          <w:lang w:eastAsia="en-US"/>
        </w:rPr>
        <w:t>הדרגתי</w:t>
      </w:r>
      <w:r w:rsidRPr="00EB2B1C">
        <w:rPr>
          <w:rFonts w:ascii="David" w:cs="David"/>
          <w:sz w:val="24"/>
          <w:szCs w:val="24"/>
          <w:lang w:eastAsia="en-US"/>
        </w:rPr>
        <w:t xml:space="preserve"> </w:t>
      </w:r>
      <w:r w:rsidRPr="00EB2B1C">
        <w:rPr>
          <w:rFonts w:ascii="David" w:cs="David" w:hint="cs"/>
          <w:sz w:val="24"/>
          <w:szCs w:val="24"/>
          <w:rtl/>
          <w:lang w:eastAsia="en-US"/>
        </w:rPr>
        <w:t>במהלך</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hint="cs"/>
          <w:sz w:val="24"/>
          <w:szCs w:val="24"/>
          <w:rtl/>
          <w:lang w:eastAsia="en-US"/>
        </w:rPr>
        <w:t>2016</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סדר העדיפויות</w:t>
      </w:r>
      <w:r w:rsidRPr="00EB2B1C">
        <w:rPr>
          <w:rFonts w:ascii="David" w:cs="David"/>
          <w:sz w:val="24"/>
          <w:szCs w:val="24"/>
          <w:lang w:eastAsia="en-US"/>
        </w:rPr>
        <w:t xml:space="preserve"> </w:t>
      </w:r>
      <w:r w:rsidRPr="00EB2B1C">
        <w:rPr>
          <w:rFonts w:ascii="David" w:cs="David" w:hint="cs"/>
          <w:sz w:val="24"/>
          <w:szCs w:val="24"/>
          <w:rtl/>
          <w:lang w:eastAsia="en-US"/>
        </w:rPr>
        <w:t>שתקבע</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618C4F4E"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במחצית</w:t>
      </w:r>
      <w:r w:rsidRPr="00EB2B1C">
        <w:rPr>
          <w:rFonts w:ascii="David" w:cs="David"/>
          <w:sz w:val="24"/>
          <w:szCs w:val="24"/>
          <w:lang w:eastAsia="en-US"/>
        </w:rPr>
        <w:t xml:space="preserve"> </w:t>
      </w:r>
      <w:r w:rsidRPr="00EB2B1C">
        <w:rPr>
          <w:rFonts w:ascii="David" w:cs="David" w:hint="cs"/>
          <w:sz w:val="24"/>
          <w:szCs w:val="24"/>
          <w:rtl/>
          <w:lang w:eastAsia="en-US"/>
        </w:rPr>
        <w:t>השנייה</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sz w:val="24"/>
          <w:szCs w:val="24"/>
          <w:lang w:eastAsia="en-US"/>
        </w:rPr>
        <w:t xml:space="preserve"> 2016</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שחוברו</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Bold" w:cs="David" w:hint="cs"/>
          <w:b/>
          <w:bCs/>
          <w:sz w:val="24"/>
          <w:szCs w:val="24"/>
          <w:rtl/>
          <w:lang w:eastAsia="en-US"/>
        </w:rPr>
        <w:t>יחויבו</w:t>
      </w:r>
      <w:r w:rsidRPr="00EB2B1C">
        <w:rPr>
          <w:rFonts w:ascii="David,Bold" w:cs="David"/>
          <w:b/>
          <w:bCs/>
          <w:sz w:val="24"/>
          <w:szCs w:val="24"/>
          <w:lang w:eastAsia="en-US"/>
        </w:rPr>
        <w:t xml:space="preserve"> </w:t>
      </w:r>
      <w:r w:rsidRPr="00EB2B1C">
        <w:rPr>
          <w:rFonts w:ascii="David" w:cs="David" w:hint="cs"/>
          <w:sz w:val="24"/>
          <w:szCs w:val="24"/>
          <w:rtl/>
          <w:lang w:eastAsia="en-US"/>
        </w:rPr>
        <w:t>להעביר 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במקביל</w:t>
      </w:r>
      <w:r w:rsidRPr="00EB2B1C">
        <w:rPr>
          <w:rFonts w:ascii="David" w:cs="David"/>
          <w:sz w:val="24"/>
          <w:szCs w:val="24"/>
          <w:lang w:eastAsia="en-US"/>
        </w:rPr>
        <w:t xml:space="preserve"> </w:t>
      </w:r>
      <w:r w:rsidRPr="00EB2B1C">
        <w:rPr>
          <w:rFonts w:ascii="David" w:cs="David" w:hint="cs"/>
          <w:sz w:val="24"/>
          <w:szCs w:val="24"/>
          <w:rtl/>
          <w:lang w:eastAsia="en-US"/>
        </w:rPr>
        <w:t>לכך</w:t>
      </w:r>
      <w:r w:rsidRPr="00EB2B1C">
        <w:rPr>
          <w:rFonts w:ascii="David" w:cs="David"/>
          <w:sz w:val="24"/>
          <w:szCs w:val="24"/>
          <w:lang w:eastAsia="en-US"/>
        </w:rPr>
        <w:t xml:space="preserve">, </w:t>
      </w:r>
      <w:r w:rsidRPr="00EB2B1C">
        <w:rPr>
          <w:rFonts w:ascii="David" w:cs="David" w:hint="cs"/>
          <w:sz w:val="24"/>
          <w:szCs w:val="24"/>
          <w:rtl/>
          <w:lang w:eastAsia="en-US"/>
        </w:rPr>
        <w:t>ההזמנות תשלחנה</w:t>
      </w:r>
      <w:r w:rsidRPr="00EB2B1C">
        <w:rPr>
          <w:rFonts w:ascii="David" w:cs="David"/>
          <w:sz w:val="24"/>
          <w:szCs w:val="24"/>
          <w:lang w:eastAsia="en-US"/>
        </w:rPr>
        <w:t xml:space="preserve"> </w:t>
      </w:r>
      <w:r w:rsidRPr="00EB2B1C">
        <w:rPr>
          <w:rFonts w:ascii="David" w:cs="David" w:hint="cs"/>
          <w:sz w:val="24"/>
          <w:szCs w:val="24"/>
          <w:rtl/>
          <w:lang w:eastAsia="en-US"/>
        </w:rPr>
        <w:t>לספקים</w:t>
      </w:r>
      <w:r w:rsidRPr="00EB2B1C">
        <w:rPr>
          <w:rFonts w:ascii="David" w:cs="David"/>
          <w:sz w:val="24"/>
          <w:szCs w:val="24"/>
          <w:lang w:eastAsia="en-US"/>
        </w:rPr>
        <w:t xml:space="preserve"> </w:t>
      </w:r>
      <w:r w:rsidRPr="00EB2B1C">
        <w:rPr>
          <w:rFonts w:ascii="David" w:cs="David" w:hint="cs"/>
          <w:sz w:val="24"/>
          <w:szCs w:val="24"/>
          <w:rtl/>
          <w:lang w:eastAsia="en-US"/>
        </w:rPr>
        <w:t>אך</w:t>
      </w:r>
      <w:r w:rsidRPr="00EB2B1C">
        <w:rPr>
          <w:rFonts w:ascii="David" w:cs="David"/>
          <w:sz w:val="24"/>
          <w:szCs w:val="24"/>
          <w:lang w:eastAsia="en-US"/>
        </w:rPr>
        <w:t xml:space="preserve"> </w:t>
      </w:r>
      <w:r w:rsidRPr="00EB2B1C">
        <w:rPr>
          <w:rFonts w:ascii="David" w:cs="David" w:hint="cs"/>
          <w:sz w:val="24"/>
          <w:szCs w:val="24"/>
          <w:rtl/>
          <w:lang w:eastAsia="en-US"/>
        </w:rPr>
        <w:t>ורק</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ולא</w:t>
      </w:r>
      <w:r w:rsidRPr="00EB2B1C">
        <w:rPr>
          <w:rFonts w:ascii="David" w:cs="David"/>
          <w:sz w:val="24"/>
          <w:szCs w:val="24"/>
          <w:lang w:eastAsia="en-US"/>
        </w:rPr>
        <w:t xml:space="preserve"> </w:t>
      </w:r>
      <w:r w:rsidRPr="00EB2B1C">
        <w:rPr>
          <w:rFonts w:ascii="David" w:cs="David" w:hint="cs"/>
          <w:sz w:val="24"/>
          <w:szCs w:val="24"/>
          <w:rtl/>
          <w:lang w:eastAsia="en-US"/>
        </w:rPr>
        <w:t>בדרך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פקס או</w:t>
      </w:r>
      <w:r w:rsidRPr="00EB2B1C">
        <w:rPr>
          <w:rFonts w:ascii="David" w:cs="David"/>
          <w:sz w:val="24"/>
          <w:szCs w:val="24"/>
          <w:lang w:eastAsia="en-US"/>
        </w:rPr>
        <w:t xml:space="preserve"> </w:t>
      </w:r>
      <w:r w:rsidRPr="00EB2B1C">
        <w:rPr>
          <w:rFonts w:ascii="David" w:cs="David" w:hint="cs"/>
          <w:sz w:val="24"/>
          <w:szCs w:val="24"/>
          <w:rtl/>
          <w:lang w:eastAsia="en-US"/>
        </w:rPr>
        <w:t>דוא</w:t>
      </w:r>
      <w:r w:rsidRPr="00EB2B1C">
        <w:rPr>
          <w:rFonts w:ascii="David" w:cs="David"/>
          <w:sz w:val="24"/>
          <w:szCs w:val="24"/>
          <w:lang w:eastAsia="en-US"/>
        </w:rPr>
        <w:t>"</w:t>
      </w:r>
      <w:r w:rsidRPr="00EB2B1C">
        <w:rPr>
          <w:rFonts w:ascii="David" w:cs="David" w:hint="cs"/>
          <w:sz w:val="24"/>
          <w:szCs w:val="24"/>
          <w:rtl/>
          <w:lang w:eastAsia="en-US"/>
        </w:rPr>
        <w:t>ל</w:t>
      </w:r>
      <w:r w:rsidRPr="00EB2B1C">
        <w:rPr>
          <w:rFonts w:ascii="David" w:cs="David"/>
          <w:sz w:val="24"/>
          <w:szCs w:val="24"/>
          <w:lang w:eastAsia="en-US"/>
        </w:rPr>
        <w:t>.</w:t>
      </w:r>
    </w:p>
    <w:p w14:paraId="5ECB5D3E"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שומרת</w:t>
      </w:r>
      <w:r w:rsidRPr="00EB2B1C">
        <w:rPr>
          <w:rFonts w:ascii="David" w:cs="David"/>
          <w:sz w:val="24"/>
          <w:szCs w:val="24"/>
          <w:lang w:eastAsia="en-US"/>
        </w:rPr>
        <w:t xml:space="preserve"> </w:t>
      </w:r>
      <w:r w:rsidRPr="00EB2B1C">
        <w:rPr>
          <w:rFonts w:ascii="David" w:cs="David" w:hint="cs"/>
          <w:sz w:val="24"/>
          <w:szCs w:val="24"/>
          <w:rtl/>
          <w:lang w:eastAsia="en-US"/>
        </w:rPr>
        <w:t>לעצמה</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הזכות</w:t>
      </w:r>
      <w:r w:rsidRPr="00EB2B1C">
        <w:rPr>
          <w:rFonts w:ascii="David" w:cs="David"/>
          <w:sz w:val="24"/>
          <w:szCs w:val="24"/>
          <w:lang w:eastAsia="en-US"/>
        </w:rPr>
        <w:t xml:space="preserve"> </w:t>
      </w:r>
      <w:r w:rsidRPr="00EB2B1C">
        <w:rPr>
          <w:rFonts w:ascii="David" w:cs="David" w:hint="cs"/>
          <w:sz w:val="24"/>
          <w:szCs w:val="24"/>
          <w:rtl/>
          <w:lang w:eastAsia="en-US"/>
        </w:rPr>
        <w:t>להחליט</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דחיית</w:t>
      </w:r>
      <w:r w:rsidRPr="00EB2B1C">
        <w:rPr>
          <w:rFonts w:ascii="David" w:cs="David"/>
          <w:sz w:val="24"/>
          <w:szCs w:val="24"/>
          <w:lang w:eastAsia="en-US"/>
        </w:rPr>
        <w:t xml:space="preserve"> </w:t>
      </w:r>
      <w:r w:rsidRPr="00EB2B1C">
        <w:rPr>
          <w:rFonts w:ascii="David" w:cs="David" w:hint="cs"/>
          <w:sz w:val="24"/>
          <w:szCs w:val="24"/>
          <w:rtl/>
          <w:lang w:eastAsia="en-US"/>
        </w:rPr>
        <w:t>המועדים</w:t>
      </w:r>
      <w:r w:rsidRPr="00EB2B1C">
        <w:rPr>
          <w:rFonts w:ascii="David" w:cs="David"/>
          <w:sz w:val="24"/>
          <w:szCs w:val="24"/>
          <w:lang w:eastAsia="en-US"/>
        </w:rPr>
        <w:t xml:space="preserve"> </w:t>
      </w:r>
      <w:r w:rsidRPr="00EB2B1C">
        <w:rPr>
          <w:rFonts w:ascii="David" w:cs="David" w:hint="cs"/>
          <w:sz w:val="24"/>
          <w:szCs w:val="24"/>
          <w:rtl/>
          <w:lang w:eastAsia="en-US"/>
        </w:rPr>
        <w:t>שצוינו לעיל</w:t>
      </w:r>
      <w:r w:rsidRPr="00EB2B1C">
        <w:rPr>
          <w:rFonts w:ascii="David" w:cs="David"/>
          <w:sz w:val="24"/>
          <w:szCs w:val="24"/>
          <w:lang w:eastAsia="en-US"/>
        </w:rPr>
        <w:t>.</w:t>
      </w:r>
    </w:p>
    <w:p w14:paraId="3AC501AB"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בעת</w:t>
      </w:r>
      <w:r w:rsidRPr="00EB2B1C">
        <w:rPr>
          <w:rFonts w:ascii="David" w:cs="David"/>
          <w:sz w:val="24"/>
          <w:szCs w:val="24"/>
          <w:lang w:eastAsia="en-US"/>
        </w:rPr>
        <w:t xml:space="preserve"> </w:t>
      </w:r>
      <w:r w:rsidRPr="00EB2B1C">
        <w:rPr>
          <w:rFonts w:ascii="David" w:cs="David" w:hint="cs"/>
          <w:sz w:val="24"/>
          <w:szCs w:val="24"/>
          <w:rtl/>
          <w:lang w:eastAsia="en-US"/>
        </w:rPr>
        <w:t>הגשת</w:t>
      </w:r>
      <w:r w:rsidRPr="00EB2B1C">
        <w:rPr>
          <w:rFonts w:ascii="David" w:cs="David"/>
          <w:sz w:val="24"/>
          <w:szCs w:val="24"/>
          <w:lang w:eastAsia="en-US"/>
        </w:rPr>
        <w:t xml:space="preserve"> </w:t>
      </w:r>
      <w:r w:rsidRPr="00EB2B1C">
        <w:rPr>
          <w:rFonts w:ascii="David" w:cs="David" w:hint="cs"/>
          <w:sz w:val="24"/>
          <w:szCs w:val="24"/>
          <w:rtl/>
          <w:lang w:eastAsia="en-US"/>
        </w:rPr>
        <w:t>הצעת</w:t>
      </w:r>
      <w:r w:rsidRPr="00EB2B1C">
        <w:rPr>
          <w:rFonts w:ascii="David" w:cs="David"/>
          <w:sz w:val="24"/>
          <w:szCs w:val="24"/>
          <w:lang w:eastAsia="en-US"/>
        </w:rPr>
        <w:t xml:space="preserve"> </w:t>
      </w:r>
      <w:r w:rsidRPr="00EB2B1C">
        <w:rPr>
          <w:rFonts w:ascii="David" w:cs="David" w:hint="cs"/>
          <w:sz w:val="24"/>
          <w:szCs w:val="24"/>
          <w:rtl/>
          <w:lang w:eastAsia="en-US"/>
        </w:rPr>
        <w:t>המחיר</w:t>
      </w:r>
      <w:r w:rsidRPr="00EB2B1C">
        <w:rPr>
          <w:rFonts w:ascii="David" w:cs="David"/>
          <w:sz w:val="24"/>
          <w:szCs w:val="24"/>
          <w:lang w:eastAsia="en-US"/>
        </w:rPr>
        <w:t xml:space="preserve">, </w:t>
      </w:r>
      <w:r w:rsidRPr="00EB2B1C">
        <w:rPr>
          <w:rFonts w:ascii="David" w:cs="David" w:hint="cs"/>
          <w:sz w:val="24"/>
          <w:szCs w:val="24"/>
          <w:rtl/>
          <w:lang w:eastAsia="en-US"/>
        </w:rPr>
        <w:t xml:space="preserve"> המציע</w:t>
      </w:r>
      <w:r w:rsidRPr="00EB2B1C">
        <w:rPr>
          <w:rFonts w:ascii="David" w:cs="David"/>
          <w:sz w:val="24"/>
          <w:szCs w:val="24"/>
          <w:lang w:eastAsia="en-US"/>
        </w:rPr>
        <w:t xml:space="preserve"> </w:t>
      </w:r>
      <w:r w:rsidRPr="00EB2B1C">
        <w:rPr>
          <w:rFonts w:ascii="David" w:cs="David" w:hint="cs"/>
          <w:sz w:val="24"/>
          <w:szCs w:val="24"/>
          <w:rtl/>
          <w:lang w:eastAsia="en-US"/>
        </w:rPr>
        <w:t>ייקח</w:t>
      </w:r>
      <w:r w:rsidRPr="00EB2B1C">
        <w:rPr>
          <w:rFonts w:ascii="David" w:cs="David"/>
          <w:sz w:val="24"/>
          <w:szCs w:val="24"/>
          <w:lang w:eastAsia="en-US"/>
        </w:rPr>
        <w:t xml:space="preserve"> </w:t>
      </w:r>
      <w:r w:rsidRPr="00EB2B1C">
        <w:rPr>
          <w:rFonts w:ascii="David" w:cs="David" w:hint="cs"/>
          <w:sz w:val="24"/>
          <w:szCs w:val="24"/>
          <w:rtl/>
          <w:lang w:eastAsia="en-US"/>
        </w:rPr>
        <w:t>בחשבון</w:t>
      </w:r>
      <w:r w:rsidRPr="00EB2B1C">
        <w:rPr>
          <w:rFonts w:ascii="David" w:cs="David"/>
          <w:sz w:val="24"/>
          <w:szCs w:val="24"/>
          <w:lang w:eastAsia="en-US"/>
        </w:rPr>
        <w:t xml:space="preserve"> </w:t>
      </w:r>
      <w:r w:rsidRPr="00EB2B1C">
        <w:rPr>
          <w:rFonts w:ascii="David" w:cs="David" w:hint="cs"/>
          <w:sz w:val="24"/>
          <w:szCs w:val="24"/>
          <w:rtl/>
          <w:lang w:eastAsia="en-US"/>
        </w:rPr>
        <w:t>כי</w:t>
      </w:r>
      <w:r w:rsidRPr="00EB2B1C">
        <w:rPr>
          <w:rFonts w:ascii="David" w:cs="David"/>
          <w:sz w:val="24"/>
          <w:szCs w:val="24"/>
          <w:lang w:eastAsia="en-US"/>
        </w:rPr>
        <w:t xml:space="preserve"> </w:t>
      </w:r>
      <w:r w:rsidRPr="00EB2B1C">
        <w:rPr>
          <w:rFonts w:ascii="David" w:cs="David" w:hint="cs"/>
          <w:sz w:val="24"/>
          <w:szCs w:val="24"/>
          <w:rtl/>
          <w:lang w:eastAsia="en-US"/>
        </w:rPr>
        <w:t>הנו</w:t>
      </w:r>
      <w:r w:rsidRPr="00EB2B1C">
        <w:rPr>
          <w:rFonts w:ascii="David" w:cs="David"/>
          <w:sz w:val="24"/>
          <w:szCs w:val="24"/>
          <w:lang w:eastAsia="en-US"/>
        </w:rPr>
        <w:t xml:space="preserve"> </w:t>
      </w:r>
      <w:r w:rsidRPr="00EB2B1C">
        <w:rPr>
          <w:rFonts w:ascii="David" w:cs="David" w:hint="cs"/>
          <w:sz w:val="24"/>
          <w:szCs w:val="24"/>
          <w:rtl/>
          <w:lang w:eastAsia="en-US"/>
        </w:rPr>
        <w:t>מחויב</w:t>
      </w:r>
      <w:r w:rsidRPr="00EB2B1C">
        <w:rPr>
          <w:rFonts w:ascii="David" w:cs="David"/>
          <w:sz w:val="24"/>
          <w:szCs w:val="24"/>
          <w:lang w:eastAsia="en-US"/>
        </w:rPr>
        <w:t xml:space="preserve"> </w:t>
      </w:r>
      <w:r w:rsidRPr="00EB2B1C">
        <w:rPr>
          <w:rFonts w:ascii="David" w:cs="David" w:hint="cs"/>
          <w:sz w:val="24"/>
          <w:szCs w:val="24"/>
          <w:rtl/>
          <w:lang w:eastAsia="en-US"/>
        </w:rPr>
        <w:t>לעבוד</w:t>
      </w:r>
      <w:r w:rsidRPr="00EB2B1C">
        <w:rPr>
          <w:rFonts w:ascii="David" w:cs="David"/>
          <w:sz w:val="24"/>
          <w:szCs w:val="24"/>
          <w:lang w:eastAsia="en-US"/>
        </w:rPr>
        <w:t xml:space="preserve"> </w:t>
      </w:r>
      <w:r w:rsidRPr="00EB2B1C">
        <w:rPr>
          <w:rFonts w:ascii="David" w:cs="David" w:hint="cs"/>
          <w:sz w:val="24"/>
          <w:szCs w:val="24"/>
          <w:rtl/>
          <w:lang w:eastAsia="en-US"/>
        </w:rPr>
        <w:t>בשיטת 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ויתמחר</w:t>
      </w:r>
      <w:r w:rsidRPr="00EB2B1C">
        <w:rPr>
          <w:rFonts w:ascii="David" w:cs="David"/>
          <w:sz w:val="24"/>
          <w:szCs w:val="24"/>
          <w:lang w:eastAsia="en-US"/>
        </w:rPr>
        <w:t xml:space="preserve"> </w:t>
      </w:r>
      <w:r w:rsidRPr="00EB2B1C">
        <w:rPr>
          <w:rFonts w:ascii="David" w:cs="David" w:hint="cs"/>
          <w:sz w:val="24"/>
          <w:szCs w:val="24"/>
          <w:rtl/>
          <w:lang w:eastAsia="en-US"/>
        </w:rPr>
        <w:t>בהצעתו</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עלויות השימוש</w:t>
      </w:r>
      <w:r w:rsidRPr="00EB2B1C">
        <w:rPr>
          <w:rFonts w:ascii="David" w:cs="David"/>
          <w:sz w:val="24"/>
          <w:szCs w:val="24"/>
          <w:lang w:eastAsia="en-US"/>
        </w:rPr>
        <w:t xml:space="preserve"> </w:t>
      </w:r>
      <w:r w:rsidRPr="00EB2B1C">
        <w:rPr>
          <w:rFonts w:ascii="David" w:cs="David" w:hint="cs"/>
          <w:sz w:val="24"/>
          <w:szCs w:val="24"/>
          <w:rtl/>
          <w:lang w:eastAsia="en-US"/>
        </w:rPr>
        <w:t>הכרוכות</w:t>
      </w:r>
      <w:r w:rsidRPr="00EB2B1C">
        <w:rPr>
          <w:rFonts w:ascii="David" w:cs="David"/>
          <w:sz w:val="24"/>
          <w:szCs w:val="24"/>
          <w:lang w:eastAsia="en-US"/>
        </w:rPr>
        <w:t xml:space="preserve"> </w:t>
      </w:r>
      <w:r w:rsidRPr="00EB2B1C">
        <w:rPr>
          <w:rFonts w:ascii="David" w:cs="David" w:hint="cs"/>
          <w:sz w:val="24"/>
          <w:szCs w:val="24"/>
          <w:rtl/>
          <w:lang w:eastAsia="en-US"/>
        </w:rPr>
        <w:t>בחיבור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w:t>
      </w:r>
    </w:p>
    <w:p w14:paraId="32DDD769"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המעוניינים</w:t>
      </w:r>
      <w:r w:rsidRPr="00EB2B1C">
        <w:rPr>
          <w:rFonts w:ascii="David" w:cs="David"/>
          <w:sz w:val="24"/>
          <w:szCs w:val="24"/>
          <w:lang w:eastAsia="en-US"/>
        </w:rPr>
        <w:t xml:space="preserve"> </w:t>
      </w:r>
      <w:r w:rsidRPr="00EB2B1C">
        <w:rPr>
          <w:rFonts w:ascii="David" w:cs="David" w:hint="cs"/>
          <w:sz w:val="24"/>
          <w:szCs w:val="24"/>
          <w:rtl/>
          <w:lang w:eastAsia="en-US"/>
        </w:rPr>
        <w:t>בממשק</w:t>
      </w:r>
      <w:r w:rsidRPr="00EB2B1C">
        <w:rPr>
          <w:rFonts w:ascii="David" w:cs="David"/>
          <w:sz w:val="24"/>
          <w:szCs w:val="24"/>
          <w:lang w:eastAsia="en-US"/>
        </w:rPr>
        <w:t xml:space="preserve"> </w:t>
      </w:r>
      <w:r w:rsidRPr="00EB2B1C">
        <w:rPr>
          <w:rFonts w:ascii="David" w:cs="David" w:hint="cs"/>
          <w:sz w:val="24"/>
          <w:szCs w:val="24"/>
          <w:rtl/>
          <w:lang w:eastAsia="en-US"/>
        </w:rPr>
        <w:t>ישיר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cs="David"/>
          <w:sz w:val="24"/>
          <w:szCs w:val="24"/>
          <w:lang w:eastAsia="en-US"/>
        </w:rPr>
        <w:t>(B2B</w:t>
      </w:r>
      <w:r w:rsidRPr="00EB2B1C">
        <w:rPr>
          <w:rFonts w:ascii="David" w:cs="David"/>
          <w:sz w:val="24"/>
          <w:szCs w:val="24"/>
          <w:lang w:eastAsia="en-US"/>
        </w:rPr>
        <w:t xml:space="preserve">) </w:t>
      </w:r>
      <w:r w:rsidRPr="00EB2B1C">
        <w:rPr>
          <w:rFonts w:ascii="David" w:cs="David" w:hint="cs"/>
          <w:sz w:val="24"/>
          <w:szCs w:val="24"/>
          <w:rtl/>
          <w:lang w:eastAsia="en-US"/>
        </w:rPr>
        <w:t>יידרשו</w:t>
      </w:r>
      <w:r w:rsidRPr="00EB2B1C">
        <w:rPr>
          <w:rFonts w:ascii="David" w:cs="David"/>
          <w:sz w:val="24"/>
          <w:szCs w:val="24"/>
          <w:lang w:eastAsia="en-US"/>
        </w:rPr>
        <w:t xml:space="preserve"> </w:t>
      </w:r>
      <w:r w:rsidRPr="00EB2B1C">
        <w:rPr>
          <w:rFonts w:ascii="David" w:cs="David" w:hint="cs"/>
          <w:sz w:val="24"/>
          <w:szCs w:val="24"/>
          <w:rtl/>
          <w:lang w:eastAsia="en-US"/>
        </w:rPr>
        <w:t>לאפיין</w:t>
      </w:r>
      <w:r w:rsidRPr="00EB2B1C">
        <w:rPr>
          <w:rFonts w:ascii="David" w:cs="David"/>
          <w:sz w:val="24"/>
          <w:szCs w:val="24"/>
          <w:lang w:eastAsia="en-US"/>
        </w:rPr>
        <w:t xml:space="preserve"> </w:t>
      </w:r>
      <w:r w:rsidRPr="00EB2B1C">
        <w:rPr>
          <w:rFonts w:ascii="David" w:cs="David" w:hint="cs"/>
          <w:sz w:val="24"/>
          <w:szCs w:val="24"/>
          <w:rtl/>
          <w:lang w:eastAsia="en-US"/>
        </w:rPr>
        <w:t>זאת ישירות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sidRPr="00103A20">
        <w:rPr>
          <w:rFonts w:ascii="Calibri" w:hAnsi="Calibri" w:cs="David"/>
          <w:sz w:val="24"/>
          <w:szCs w:val="24"/>
          <w:lang w:eastAsia="en-US"/>
        </w:rPr>
        <w:t>"</w:t>
      </w:r>
      <w:r>
        <w:rPr>
          <w:rFonts w:ascii="David,Bold" w:cs="David" w:hint="cs"/>
          <w:b/>
          <w:bCs/>
          <w:sz w:val="24"/>
          <w:szCs w:val="24"/>
          <w:rtl/>
          <w:lang w:eastAsia="en-US"/>
        </w:rPr>
        <w:t>.</w:t>
      </w:r>
    </w:p>
    <w:p w14:paraId="039DAC44" w14:textId="77777777" w:rsidR="001B0D02" w:rsidRPr="00EB2B1C" w:rsidRDefault="001B0D02" w:rsidP="001B0D02">
      <w:pPr>
        <w:autoSpaceDE w:val="0"/>
        <w:autoSpaceDN w:val="0"/>
        <w:adjustRightInd w:val="0"/>
        <w:spacing w:line="360" w:lineRule="auto"/>
        <w:jc w:val="left"/>
        <w:rPr>
          <w:rFonts w:ascii="David" w:hAnsi="David" w:cs="David"/>
          <w:b/>
          <w:bCs/>
          <w:sz w:val="24"/>
          <w:szCs w:val="24"/>
          <w:u w:val="single"/>
          <w:rtl/>
        </w:rPr>
      </w:pPr>
    </w:p>
    <w:p w14:paraId="52E66D5E" w14:textId="77777777" w:rsidR="001B0D02" w:rsidRPr="00EB2B1C" w:rsidRDefault="001B0D02" w:rsidP="00CD3AB6">
      <w:pPr>
        <w:numPr>
          <w:ilvl w:val="0"/>
          <w:numId w:val="14"/>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עלות</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השימוש</w:t>
      </w:r>
      <w:r w:rsidRPr="00EB2B1C">
        <w:rPr>
          <w:rFonts w:ascii="David,Bold" w:cs="David"/>
          <w:b/>
          <w:bCs/>
          <w:sz w:val="24"/>
          <w:szCs w:val="24"/>
          <w:lang w:eastAsia="en-US"/>
        </w:rPr>
        <w:t xml:space="preserve"> </w:t>
      </w:r>
      <w:r w:rsidRPr="00EB2B1C">
        <w:rPr>
          <w:rFonts w:ascii="David,Bold" w:cs="David" w:hint="cs"/>
          <w:b/>
          <w:bCs/>
          <w:sz w:val="24"/>
          <w:szCs w:val="24"/>
          <w:rtl/>
          <w:lang w:eastAsia="en-US"/>
        </w:rPr>
        <w:t>בפורטל</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הספקים</w:t>
      </w:r>
    </w:p>
    <w:p w14:paraId="6CFE7F9E"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עלויות</w:t>
      </w:r>
      <w:r w:rsidRPr="00EB2B1C">
        <w:rPr>
          <w:rFonts w:ascii="David" w:cs="David"/>
          <w:sz w:val="24"/>
          <w:szCs w:val="24"/>
          <w:lang w:eastAsia="en-US"/>
        </w:rPr>
        <w:t xml:space="preserve"> </w:t>
      </w:r>
      <w:r w:rsidRPr="00EB2B1C">
        <w:rPr>
          <w:rFonts w:ascii="David" w:cs="David" w:hint="cs"/>
          <w:sz w:val="24"/>
          <w:szCs w:val="24"/>
          <w:rtl/>
          <w:lang w:eastAsia="en-US"/>
        </w:rPr>
        <w:t>השימוש</w:t>
      </w:r>
      <w:r w:rsidRPr="00EB2B1C">
        <w:rPr>
          <w:rFonts w:ascii="David" w:cs="David"/>
          <w:sz w:val="24"/>
          <w:szCs w:val="24"/>
          <w:lang w:eastAsia="en-US"/>
        </w:rPr>
        <w:t xml:space="preserve"> </w:t>
      </w:r>
      <w:r w:rsidRPr="00EB2B1C">
        <w:rPr>
          <w:rFonts w:ascii="David" w:cs="David" w:hint="cs"/>
          <w:sz w:val="24"/>
          <w:szCs w:val="24"/>
          <w:rtl/>
          <w:lang w:eastAsia="en-US"/>
        </w:rPr>
        <w:t>בפורטל</w:t>
      </w:r>
      <w:r w:rsidRPr="00EB2B1C">
        <w:rPr>
          <w:rFonts w:ascii="David" w:cs="David"/>
          <w:sz w:val="24"/>
          <w:szCs w:val="24"/>
          <w:lang w:eastAsia="en-US"/>
        </w:rPr>
        <w:t xml:space="preserve"> </w:t>
      </w:r>
      <w:r w:rsidRPr="00EB2B1C">
        <w:rPr>
          <w:rFonts w:ascii="David" w:cs="David" w:hint="cs"/>
          <w:sz w:val="24"/>
          <w:szCs w:val="24"/>
          <w:rtl/>
          <w:lang w:eastAsia="en-US"/>
        </w:rPr>
        <w:t xml:space="preserve">הספקים, </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כוללות</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וקבלת</w:t>
      </w:r>
      <w:r w:rsidRPr="00EB2B1C">
        <w:rPr>
          <w:rFonts w:ascii="David" w:cs="David"/>
          <w:sz w:val="24"/>
          <w:szCs w:val="24"/>
          <w:lang w:eastAsia="en-US"/>
        </w:rPr>
        <w:t xml:space="preserve"> </w:t>
      </w:r>
      <w:r w:rsidRPr="00EB2B1C">
        <w:rPr>
          <w:rFonts w:ascii="David" w:cs="David" w:hint="cs"/>
          <w:sz w:val="24"/>
          <w:szCs w:val="24"/>
          <w:rtl/>
          <w:lang w:eastAsia="en-US"/>
        </w:rPr>
        <w:t>תמיכה לאורך</w:t>
      </w:r>
      <w:r w:rsidRPr="00EB2B1C">
        <w:rPr>
          <w:rFonts w:ascii="David" w:cs="David"/>
          <w:sz w:val="24"/>
          <w:szCs w:val="24"/>
          <w:lang w:eastAsia="en-US"/>
        </w:rPr>
        <w:t xml:space="preserve"> </w:t>
      </w:r>
      <w:r w:rsidRPr="00EB2B1C">
        <w:rPr>
          <w:rFonts w:ascii="David" w:cs="David" w:hint="cs"/>
          <w:sz w:val="24"/>
          <w:szCs w:val="24"/>
          <w:rtl/>
          <w:lang w:eastAsia="en-US"/>
        </w:rPr>
        <w:t>כל</w:t>
      </w:r>
      <w:r w:rsidRPr="00EB2B1C">
        <w:rPr>
          <w:rFonts w:ascii="David" w:cs="David"/>
          <w:sz w:val="24"/>
          <w:szCs w:val="24"/>
          <w:lang w:eastAsia="en-US"/>
        </w:rPr>
        <w:t xml:space="preserve"> </w:t>
      </w:r>
      <w:r w:rsidRPr="00EB2B1C">
        <w:rPr>
          <w:rFonts w:ascii="David" w:cs="David" w:hint="cs"/>
          <w:sz w:val="24"/>
          <w:szCs w:val="24"/>
          <w:rtl/>
          <w:lang w:eastAsia="en-US"/>
        </w:rPr>
        <w:t>תקופת</w:t>
      </w:r>
      <w:r w:rsidRPr="00EB2B1C">
        <w:rPr>
          <w:rFonts w:ascii="David" w:cs="David"/>
          <w:sz w:val="24"/>
          <w:szCs w:val="24"/>
          <w:lang w:eastAsia="en-US"/>
        </w:rPr>
        <w:t xml:space="preserve"> </w:t>
      </w:r>
      <w:r w:rsidRPr="00EB2B1C">
        <w:rPr>
          <w:rFonts w:ascii="David" w:cs="David" w:hint="cs"/>
          <w:sz w:val="24"/>
          <w:szCs w:val="24"/>
          <w:rtl/>
          <w:lang w:eastAsia="en-US"/>
        </w:rPr>
        <w:t>ההתקשרות</w:t>
      </w:r>
      <w:r w:rsidRPr="00EB2B1C">
        <w:rPr>
          <w:rFonts w:ascii="David" w:cs="David"/>
          <w:sz w:val="24"/>
          <w:szCs w:val="24"/>
          <w:lang w:eastAsia="en-US"/>
        </w:rPr>
        <w:t xml:space="preserve">, </w:t>
      </w:r>
      <w:r w:rsidRPr="00EB2B1C">
        <w:rPr>
          <w:rFonts w:ascii="David" w:cs="David" w:hint="cs"/>
          <w:sz w:val="24"/>
          <w:szCs w:val="24"/>
          <w:rtl/>
          <w:lang w:eastAsia="en-US"/>
        </w:rPr>
        <w:t xml:space="preserve"> ישולמו</w:t>
      </w:r>
      <w:r w:rsidRPr="00EB2B1C">
        <w:rPr>
          <w:rFonts w:ascii="David" w:cs="David"/>
          <w:sz w:val="24"/>
          <w:szCs w:val="24"/>
          <w:lang w:eastAsia="en-US"/>
        </w:rPr>
        <w:t xml:space="preserve"> </w:t>
      </w:r>
      <w:r w:rsidRPr="00EB2B1C">
        <w:rPr>
          <w:rFonts w:ascii="David" w:cs="David" w:hint="cs"/>
          <w:sz w:val="24"/>
          <w:szCs w:val="24"/>
          <w:rtl/>
          <w:lang w:eastAsia="en-US"/>
        </w:rPr>
        <w:t>ישירות</w:t>
      </w:r>
      <w:r w:rsidRPr="00EB2B1C">
        <w:rPr>
          <w:rFonts w:ascii="David" w:cs="David"/>
          <w:sz w:val="24"/>
          <w:szCs w:val="24"/>
          <w:lang w:eastAsia="en-US"/>
        </w:rPr>
        <w:t xml:space="preserve"> </w:t>
      </w:r>
      <w:r w:rsidRPr="00EB2B1C">
        <w:rPr>
          <w:rFonts w:ascii="David" w:cs="David" w:hint="cs"/>
          <w:sz w:val="24"/>
          <w:szCs w:val="24"/>
          <w:rtl/>
          <w:lang w:eastAsia="en-US"/>
        </w:rPr>
        <w:t>לחברת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התעריפים שנקבעו</w:t>
      </w:r>
      <w:r w:rsidRPr="00EB2B1C">
        <w:rPr>
          <w:rFonts w:ascii="David" w:cs="David"/>
          <w:sz w:val="24"/>
          <w:szCs w:val="24"/>
          <w:lang w:eastAsia="en-US"/>
        </w:rPr>
        <w:t xml:space="preserve"> </w:t>
      </w:r>
      <w:r w:rsidRPr="00EB2B1C">
        <w:rPr>
          <w:rFonts w:ascii="David" w:cs="David" w:hint="cs"/>
          <w:sz w:val="24"/>
          <w:szCs w:val="24"/>
          <w:rtl/>
          <w:lang w:eastAsia="en-US"/>
        </w:rPr>
        <w:t>במסגרת</w:t>
      </w:r>
      <w:r w:rsidRPr="00EB2B1C">
        <w:rPr>
          <w:rFonts w:ascii="David" w:cs="David"/>
          <w:sz w:val="24"/>
          <w:szCs w:val="24"/>
          <w:lang w:eastAsia="en-US"/>
        </w:rPr>
        <w:t xml:space="preserve"> </w:t>
      </w:r>
      <w:r w:rsidRPr="00EB2B1C">
        <w:rPr>
          <w:rFonts w:ascii="David" w:cs="David" w:hint="cs"/>
          <w:sz w:val="24"/>
          <w:szCs w:val="24"/>
          <w:rtl/>
          <w:lang w:eastAsia="en-US"/>
        </w:rPr>
        <w:t>מכרז</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ובהתאם</w:t>
      </w:r>
      <w:r w:rsidRPr="00EB2B1C">
        <w:rPr>
          <w:rFonts w:ascii="David" w:cs="David"/>
          <w:sz w:val="24"/>
          <w:szCs w:val="24"/>
          <w:lang w:eastAsia="en-US"/>
        </w:rPr>
        <w:t xml:space="preserve"> </w:t>
      </w:r>
      <w:r w:rsidRPr="00EB2B1C">
        <w:rPr>
          <w:rFonts w:ascii="David" w:cs="David" w:hint="cs"/>
          <w:sz w:val="24"/>
          <w:szCs w:val="24"/>
          <w:rtl/>
          <w:lang w:eastAsia="en-US"/>
        </w:rPr>
        <w:t>להיקפי</w:t>
      </w:r>
      <w:r w:rsidRPr="00EB2B1C">
        <w:rPr>
          <w:rFonts w:ascii="David" w:cs="David"/>
          <w:sz w:val="24"/>
          <w:szCs w:val="24"/>
          <w:lang w:eastAsia="en-US"/>
        </w:rPr>
        <w:t xml:space="preserve"> </w:t>
      </w:r>
      <w:r w:rsidRPr="00EB2B1C">
        <w:rPr>
          <w:rFonts w:ascii="David" w:cs="David" w:hint="cs"/>
          <w:sz w:val="24"/>
          <w:szCs w:val="24"/>
          <w:rtl/>
          <w:lang w:eastAsia="en-US"/>
        </w:rPr>
        <w:t>הפעילות</w:t>
      </w:r>
      <w:r w:rsidRPr="00EB2B1C">
        <w:rPr>
          <w:rFonts w:ascii="David" w:cs="David"/>
          <w:sz w:val="24"/>
          <w:szCs w:val="24"/>
          <w:lang w:eastAsia="en-US"/>
        </w:rPr>
        <w:t xml:space="preserve"> </w:t>
      </w:r>
      <w:r w:rsidRPr="00EB2B1C">
        <w:rPr>
          <w:rFonts w:ascii="David" w:cs="David" w:hint="cs"/>
          <w:sz w:val="24"/>
          <w:szCs w:val="24"/>
          <w:rtl/>
          <w:lang w:eastAsia="en-US"/>
        </w:rPr>
        <w:t>כדלקמן</w:t>
      </w:r>
      <w:r w:rsidRPr="00EB2B1C">
        <w:rPr>
          <w:rFonts w:ascii="David" w:cs="David"/>
          <w:sz w:val="24"/>
          <w:szCs w:val="24"/>
          <w:lang w:eastAsia="en-US"/>
        </w:rPr>
        <w:t>:</w:t>
      </w:r>
    </w:p>
    <w:p w14:paraId="7A72D3BF"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w:t>
      </w:r>
      <w:r w:rsidRPr="00EB2B1C">
        <w:rPr>
          <w:rFonts w:ascii="David" w:cs="David" w:hint="cs"/>
          <w:sz w:val="24"/>
          <w:szCs w:val="24"/>
          <w:rtl/>
          <w:lang w:eastAsia="en-US"/>
        </w:rPr>
        <w:t>שתי</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Calibri" w:hAnsi="Calibri" w:cs="David"/>
          <w:sz w:val="24"/>
          <w:szCs w:val="24"/>
          <w:lang w:eastAsia="en-US"/>
        </w:rPr>
        <w:t xml:space="preserve"> -</w:t>
      </w:r>
      <w:r w:rsidRPr="00EB2B1C">
        <w:rPr>
          <w:rFonts w:ascii="David" w:cs="David"/>
          <w:sz w:val="24"/>
          <w:szCs w:val="24"/>
          <w:lang w:eastAsia="en-US"/>
        </w:rPr>
        <w:t xml:space="preserve"> </w:t>
      </w:r>
      <w:r w:rsidRPr="00EB2B1C">
        <w:rPr>
          <w:rFonts w:ascii="David" w:cs="David" w:hint="cs"/>
          <w:sz w:val="24"/>
          <w:szCs w:val="24"/>
          <w:rtl/>
          <w:lang w:eastAsia="en-US"/>
        </w:rPr>
        <w:t>ללא</w:t>
      </w:r>
      <w:r w:rsidRPr="00EB2B1C">
        <w:rPr>
          <w:rFonts w:ascii="David" w:cs="David"/>
          <w:sz w:val="24"/>
          <w:szCs w:val="24"/>
          <w:lang w:eastAsia="en-US"/>
        </w:rPr>
        <w:t xml:space="preserve"> </w:t>
      </w:r>
      <w:r w:rsidRPr="00EB2B1C">
        <w:rPr>
          <w:rFonts w:ascii="David" w:cs="David" w:hint="cs"/>
          <w:sz w:val="24"/>
          <w:szCs w:val="24"/>
          <w:rtl/>
          <w:lang w:eastAsia="en-US"/>
        </w:rPr>
        <w:t>תשלום</w:t>
      </w:r>
    </w:p>
    <w:p w14:paraId="22323043"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3 </w:t>
      </w:r>
      <w:r w:rsidRPr="00EB2B1C">
        <w:rPr>
          <w:rFonts w:ascii="David" w:cs="David" w:hint="cs"/>
          <w:sz w:val="24"/>
          <w:szCs w:val="24"/>
          <w:rtl/>
          <w:lang w:eastAsia="en-US"/>
        </w:rPr>
        <w:t>עד</w:t>
      </w:r>
      <w:r w:rsidRPr="00EB2B1C">
        <w:rPr>
          <w:rFonts w:ascii="David" w:cs="David"/>
          <w:sz w:val="24"/>
          <w:szCs w:val="24"/>
          <w:lang w:eastAsia="en-US"/>
        </w:rPr>
        <w:t xml:space="preserve"> 15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פעילות</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300,000 </w:t>
      </w:r>
      <w:r w:rsidRPr="00EB2B1C">
        <w:rPr>
          <w:rFonts w:ascii="David" w:cs="David" w:hint="cs"/>
          <w:sz w:val="24"/>
          <w:szCs w:val="24"/>
          <w:rtl/>
          <w:lang w:eastAsia="en-US"/>
        </w:rPr>
        <w:t xml:space="preserve">₪ </w:t>
      </w:r>
      <w:r w:rsidRPr="00EB2B1C">
        <w:rPr>
          <w:rFonts w:ascii="Calibri" w:hAnsi="Calibri" w:cs="David"/>
          <w:sz w:val="24"/>
          <w:szCs w:val="24"/>
          <w:lang w:eastAsia="en-US"/>
        </w:rPr>
        <w:t xml:space="preserve"> </w:t>
      </w:r>
      <w:r w:rsidRPr="00EB2B1C">
        <w:rPr>
          <w:rFonts w:ascii="David" w:cs="David" w:hint="cs"/>
          <w:sz w:val="24"/>
          <w:szCs w:val="24"/>
          <w:rtl/>
          <w:lang w:eastAsia="en-US"/>
        </w:rPr>
        <w:t xml:space="preserve">בשנה </w:t>
      </w:r>
      <w:r w:rsidRPr="00EB2B1C">
        <w:rPr>
          <w:rFonts w:ascii="David" w:cs="David"/>
          <w:sz w:val="24"/>
          <w:szCs w:val="24"/>
          <w:rtl/>
          <w:lang w:eastAsia="en-US"/>
        </w:rPr>
        <w:t>–</w:t>
      </w:r>
      <w:r w:rsidRPr="00EB2B1C">
        <w:rPr>
          <w:rFonts w:ascii="David" w:cs="David" w:hint="cs"/>
          <w:sz w:val="24"/>
          <w:szCs w:val="24"/>
          <w:rtl/>
          <w:lang w:eastAsia="en-US"/>
        </w:rPr>
        <w:t xml:space="preserve"> תשלום חודשי בסך 10 ₪.</w:t>
      </w:r>
    </w:p>
    <w:p w14:paraId="7A724723"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 xml:space="preserve">16 </w:t>
      </w:r>
      <w:r w:rsidRPr="00EB2B1C">
        <w:rPr>
          <w:rFonts w:ascii="David" w:cs="David"/>
          <w:sz w:val="24"/>
          <w:szCs w:val="24"/>
          <w:lang w:eastAsia="en-US"/>
        </w:rPr>
        <w:t xml:space="preserve"> </w:t>
      </w:r>
      <w:r w:rsidRPr="00EB2B1C">
        <w:rPr>
          <w:rFonts w:ascii="David" w:cs="David" w:hint="cs"/>
          <w:sz w:val="24"/>
          <w:szCs w:val="24"/>
          <w:rtl/>
          <w:lang w:eastAsia="en-US"/>
        </w:rPr>
        <w:t xml:space="preserve">עד 100 </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או</w:t>
      </w:r>
      <w:r w:rsidRPr="00EB2B1C">
        <w:rPr>
          <w:rFonts w:ascii="David" w:cs="David"/>
          <w:sz w:val="24"/>
          <w:szCs w:val="24"/>
          <w:lang w:eastAsia="en-US"/>
        </w:rPr>
        <w:t xml:space="preserve"> </w:t>
      </w:r>
      <w:r w:rsidRPr="00EB2B1C">
        <w:rPr>
          <w:rFonts w:ascii="David" w:cs="David" w:hint="cs"/>
          <w:sz w:val="24"/>
          <w:szCs w:val="24"/>
          <w:rtl/>
          <w:lang w:eastAsia="en-US"/>
        </w:rPr>
        <w:t>3</w:t>
      </w:r>
      <w:r w:rsidRPr="00EB2B1C">
        <w:rPr>
          <w:rFonts w:ascii="David" w:cs="David"/>
          <w:sz w:val="24"/>
          <w:szCs w:val="24"/>
          <w:lang w:eastAsia="en-US"/>
        </w:rPr>
        <w:t xml:space="preserve"> </w:t>
      </w:r>
      <w:r w:rsidRPr="00EB2B1C">
        <w:rPr>
          <w:rFonts w:ascii="David" w:cs="David" w:hint="cs"/>
          <w:sz w:val="24"/>
          <w:szCs w:val="24"/>
          <w:rtl/>
          <w:lang w:eastAsia="en-US"/>
        </w:rPr>
        <w:t>עד 15</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Bold" w:cs="David" w:hint="cs"/>
          <w:b/>
          <w:bCs/>
          <w:sz w:val="24"/>
          <w:szCs w:val="24"/>
          <w:rtl/>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העולה</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300,000 ₪</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 100 ₪.</w:t>
      </w:r>
    </w:p>
    <w:p w14:paraId="0D2010E4" w14:textId="77777777" w:rsidR="001B0D02" w:rsidRPr="00EB2B1C" w:rsidRDefault="001B0D02" w:rsidP="00CD3AB6">
      <w:pPr>
        <w:numPr>
          <w:ilvl w:val="1"/>
          <w:numId w:val="14"/>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מעל</w:t>
      </w:r>
      <w:r w:rsidRPr="00EB2B1C">
        <w:rPr>
          <w:rFonts w:ascii="David" w:cs="David"/>
          <w:sz w:val="24"/>
          <w:szCs w:val="24"/>
          <w:lang w:eastAsia="en-US"/>
        </w:rPr>
        <w:t xml:space="preserve">  1</w:t>
      </w:r>
      <w:r w:rsidRPr="00EB2B1C">
        <w:rPr>
          <w:rFonts w:ascii="Calibri" w:hAnsi="Calibri" w:cs="David"/>
          <w:sz w:val="24"/>
          <w:szCs w:val="24"/>
          <w:lang w:eastAsia="en-US"/>
        </w:rPr>
        <w:t>00</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200 </w:t>
      </w:r>
      <w:r w:rsidRPr="00EB2B1C">
        <w:rPr>
          <w:rFonts w:ascii="David" w:cs="David" w:hint="cs"/>
          <w:sz w:val="24"/>
          <w:szCs w:val="24"/>
          <w:rtl/>
          <w:lang w:eastAsia="en-US"/>
        </w:rPr>
        <w:t xml:space="preserve"> ₪.</w:t>
      </w:r>
    </w:p>
    <w:p w14:paraId="2234A205" w14:textId="77777777" w:rsidR="001B0D02" w:rsidRPr="00F018B5" w:rsidRDefault="001B0D02" w:rsidP="00F018B5">
      <w:pPr>
        <w:jc w:val="center"/>
      </w:pPr>
    </w:p>
    <w:sectPr w:rsidR="001B0D02" w:rsidRPr="00F018B5" w:rsidSect="00785FD0">
      <w:footerReference w:type="even" r:id="rId21"/>
      <w:footerReference w:type="default" r:id="rId22"/>
      <w:headerReference w:type="first" r:id="rId23"/>
      <w:footerReference w:type="first" r:id="rId24"/>
      <w:pgSz w:w="11906" w:h="16838"/>
      <w:pgMar w:top="1276"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A08174" w14:textId="77777777" w:rsidR="003163E2" w:rsidRDefault="003163E2" w:rsidP="00F018B5">
      <w:r>
        <w:separator/>
      </w:r>
    </w:p>
  </w:endnote>
  <w:endnote w:type="continuationSeparator" w:id="0">
    <w:p w14:paraId="129308E9" w14:textId="77777777" w:rsidR="003163E2" w:rsidRDefault="003163E2"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ms Rmn">
    <w:panose1 w:val="0202060304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David,Bold">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BE1A1" w14:textId="77777777" w:rsidR="003163E2" w:rsidRDefault="003163E2" w:rsidP="00E86E04">
    <w:pPr>
      <w:pStyle w:val="ab"/>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14:paraId="564BAA5D" w14:textId="77777777" w:rsidR="003163E2" w:rsidRDefault="003163E2">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6F2BE" w14:textId="346107CB" w:rsidR="003163E2" w:rsidRDefault="003163E2" w:rsidP="00D24984">
    <w:pPr>
      <w:pStyle w:val="ab"/>
      <w:framePr w:wrap="around" w:vAnchor="page" w:hAnchor="page" w:x="10771" w:y="16111" w:anchorLock="1"/>
      <w:rPr>
        <w:rStyle w:val="ad"/>
      </w:rPr>
    </w:pPr>
    <w:r>
      <w:rPr>
        <w:rStyle w:val="ad"/>
        <w:rtl/>
      </w:rPr>
      <w:fldChar w:fldCharType="begin"/>
    </w:r>
    <w:r>
      <w:rPr>
        <w:rStyle w:val="ad"/>
      </w:rPr>
      <w:instrText xml:space="preserve">PAGE  </w:instrText>
    </w:r>
    <w:r>
      <w:rPr>
        <w:rStyle w:val="ad"/>
        <w:rtl/>
      </w:rPr>
      <w:fldChar w:fldCharType="separate"/>
    </w:r>
    <w:r w:rsidR="00DA5F4B">
      <w:rPr>
        <w:rStyle w:val="ad"/>
        <w:noProof/>
        <w:rtl/>
      </w:rPr>
      <w:t>- 57 -</w:t>
    </w:r>
    <w:r>
      <w:rPr>
        <w:rStyle w:val="ad"/>
        <w:rtl/>
      </w:rPr>
      <w:fldChar w:fldCharType="end"/>
    </w:r>
  </w:p>
  <w:p w14:paraId="7C8B3D29" w14:textId="77777777" w:rsidR="003163E2" w:rsidRDefault="003163E2" w:rsidP="00F018B5">
    <w:pPr>
      <w:pStyle w:val="ab"/>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3C2922E6" wp14:editId="112CA926">
          <wp:extent cx="444500" cy="287655"/>
          <wp:effectExtent l="0" t="0" r="0" b="0"/>
          <wp:docPr id="14" name="תמונה 1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04B63B72" w14:textId="77777777" w:rsidR="003163E2" w:rsidRPr="0029190C" w:rsidRDefault="003163E2" w:rsidP="00F018B5">
    <w:pPr>
      <w:pStyle w:val="ab"/>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14:paraId="5E13271B" w14:textId="77777777" w:rsidR="003163E2" w:rsidRPr="0035696B" w:rsidRDefault="003163E2" w:rsidP="00F018B5">
    <w:pPr>
      <w:pStyle w:val="ab"/>
      <w:pBdr>
        <w:top w:val="single" w:sz="4" w:space="1" w:color="auto"/>
      </w:pBdr>
      <w:rPr>
        <w:rFonts w:cs="David"/>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AF980B" w14:textId="77777777" w:rsidR="003163E2" w:rsidRDefault="003163E2" w:rsidP="00995A1C">
    <w:pPr>
      <w:pStyle w:val="ab"/>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2F411691" wp14:editId="6F0B81F4">
          <wp:extent cx="444500" cy="287655"/>
          <wp:effectExtent l="0" t="0" r="0" b="0"/>
          <wp:docPr id="16" name="תמונה 1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00689AEB" w14:textId="77777777" w:rsidR="003163E2" w:rsidRPr="0029190C" w:rsidRDefault="003163E2" w:rsidP="00F018B5">
    <w:pPr>
      <w:pStyle w:val="ab"/>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5BD378" w14:textId="77777777" w:rsidR="003163E2" w:rsidRDefault="003163E2" w:rsidP="00F018B5">
      <w:r>
        <w:separator/>
      </w:r>
    </w:p>
  </w:footnote>
  <w:footnote w:type="continuationSeparator" w:id="0">
    <w:p w14:paraId="721F7EE7" w14:textId="77777777" w:rsidR="003163E2" w:rsidRDefault="003163E2" w:rsidP="00F01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AE1B62" w14:textId="77777777" w:rsidR="003163E2" w:rsidRDefault="003163E2" w:rsidP="00E86E04">
    <w:pPr>
      <w:pStyle w:val="a9"/>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961D73D" wp14:editId="398B4775">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15" name="תמונה 1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0E5D45A3" w14:textId="77777777" w:rsidR="003163E2" w:rsidRPr="0029190C" w:rsidRDefault="003163E2" w:rsidP="00860314">
    <w:pPr>
      <w:pStyle w:val="a9"/>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682CB95A"/>
    <w:lvl w:ilvl="0">
      <w:start w:val="1"/>
      <w:numFmt w:val="decimal"/>
      <w:lvlRestart w:val="0"/>
      <w:lvlText w:val="%1."/>
      <w:lvlJc w:val="left"/>
      <w:pPr>
        <w:tabs>
          <w:tab w:val="num" w:pos="357"/>
        </w:tabs>
        <w:ind w:left="283" w:right="283" w:hanging="283"/>
      </w:pPr>
      <w:rPr>
        <w:rFonts w:hint="default"/>
        <w:lang w:val="en-US"/>
      </w:rPr>
    </w:lvl>
    <w:lvl w:ilvl="1">
      <w:start w:val="1"/>
      <w:numFmt w:val="decimal"/>
      <w:lvlText w:val="%2."/>
      <w:lvlJc w:val="left"/>
      <w:pPr>
        <w:tabs>
          <w:tab w:val="num" w:pos="737"/>
        </w:tabs>
        <w:ind w:left="737" w:right="1020" w:hanging="737"/>
      </w:pPr>
      <w:rPr>
        <w:rFonts w:ascii="Times New Roman" w:eastAsia="Times New Roman" w:hAnsi="Times New Roman" w:cs="David"/>
        <w:b w:val="0"/>
        <w:bCs w:val="0"/>
        <w:i w:val="0"/>
        <w:iCs w:val="0"/>
        <w:color w:val="auto"/>
        <w:lang w:val="en-US" w:bidi="he-IL"/>
      </w:rPr>
    </w:lvl>
    <w:lvl w:ilvl="2">
      <w:start w:val="1"/>
      <w:numFmt w:val="decimal"/>
      <w:lvlText w:val="%1.%2.%3."/>
      <w:lvlJc w:val="left"/>
      <w:pPr>
        <w:tabs>
          <w:tab w:val="num" w:pos="1786"/>
        </w:tabs>
        <w:ind w:left="1786" w:right="1814" w:hanging="794"/>
      </w:pPr>
      <w:rPr>
        <w:rFonts w:hint="default"/>
        <w:b w:val="0"/>
        <w:bCs w:val="0"/>
        <w:lang w:bidi="he-IL"/>
      </w:rPr>
    </w:lvl>
    <w:lvl w:ilvl="3">
      <w:start w:val="1"/>
      <w:numFmt w:val="hebrew1"/>
      <w:lvlText w:val="%4."/>
      <w:lvlJc w:val="left"/>
      <w:pPr>
        <w:tabs>
          <w:tab w:val="num" w:pos="2296"/>
        </w:tabs>
        <w:ind w:left="2296" w:right="2835" w:hanging="1021"/>
      </w:pPr>
      <w:rPr>
        <w:rFonts w:ascii="Times New Roman" w:eastAsia="Times New Roman" w:hAnsi="Times New Roman" w:cs="David"/>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
    <w:nsid w:val="035C168B"/>
    <w:multiLevelType w:val="multilevel"/>
    <w:tmpl w:val="8BDC1450"/>
    <w:lvl w:ilvl="0">
      <w:start w:val="1"/>
      <w:numFmt w:val="decimal"/>
      <w:lvlText w:val="%1."/>
      <w:lvlJc w:val="left"/>
      <w:pPr>
        <w:ind w:left="1635" w:hanging="360"/>
      </w:pPr>
    </w:lvl>
    <w:lvl w:ilvl="1">
      <w:start w:val="1"/>
      <w:numFmt w:val="decimal"/>
      <w:isLgl/>
      <w:lvlText w:val="%1.%2"/>
      <w:lvlJc w:val="left"/>
      <w:pPr>
        <w:ind w:left="78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1995" w:hanging="720"/>
      </w:pPr>
      <w:rPr>
        <w:rFonts w:hint="default"/>
      </w:rPr>
    </w:lvl>
    <w:lvl w:ilvl="4">
      <w:start w:val="1"/>
      <w:numFmt w:val="decimal"/>
      <w:isLgl/>
      <w:lvlText w:val="%1.%2.%3.%4.%5"/>
      <w:lvlJc w:val="left"/>
      <w:pPr>
        <w:ind w:left="2355" w:hanging="1080"/>
      </w:pPr>
      <w:rPr>
        <w:rFonts w:hint="default"/>
      </w:rPr>
    </w:lvl>
    <w:lvl w:ilvl="5">
      <w:start w:val="1"/>
      <w:numFmt w:val="decimal"/>
      <w:isLgl/>
      <w:lvlText w:val="%1.%2.%3.%4.%5.%6"/>
      <w:lvlJc w:val="left"/>
      <w:pPr>
        <w:ind w:left="2355" w:hanging="1080"/>
      </w:pPr>
      <w:rPr>
        <w:rFonts w:hint="default"/>
      </w:rPr>
    </w:lvl>
    <w:lvl w:ilvl="6">
      <w:start w:val="1"/>
      <w:numFmt w:val="decimal"/>
      <w:isLgl/>
      <w:lvlText w:val="%1.%2.%3.%4.%5.%6.%7"/>
      <w:lvlJc w:val="left"/>
      <w:pPr>
        <w:ind w:left="2715" w:hanging="1440"/>
      </w:pPr>
      <w:rPr>
        <w:rFonts w:hint="default"/>
      </w:rPr>
    </w:lvl>
    <w:lvl w:ilvl="7">
      <w:start w:val="1"/>
      <w:numFmt w:val="decimal"/>
      <w:isLgl/>
      <w:lvlText w:val="%1.%2.%3.%4.%5.%6.%7.%8"/>
      <w:lvlJc w:val="left"/>
      <w:pPr>
        <w:ind w:left="2715" w:hanging="1440"/>
      </w:pPr>
      <w:rPr>
        <w:rFonts w:hint="default"/>
      </w:rPr>
    </w:lvl>
    <w:lvl w:ilvl="8">
      <w:start w:val="1"/>
      <w:numFmt w:val="decimal"/>
      <w:isLgl/>
      <w:lvlText w:val="%1.%2.%3.%4.%5.%6.%7.%8.%9"/>
      <w:lvlJc w:val="left"/>
      <w:pPr>
        <w:ind w:left="3075" w:hanging="1800"/>
      </w:pPr>
      <w:rPr>
        <w:rFonts w:hint="default"/>
      </w:rPr>
    </w:lvl>
  </w:abstractNum>
  <w:abstractNum w:abstractNumId="2">
    <w:nsid w:val="08F956E4"/>
    <w:multiLevelType w:val="hybridMultilevel"/>
    <w:tmpl w:val="6660122E"/>
    <w:lvl w:ilvl="0" w:tplc="A9640A6C">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3">
    <w:nsid w:val="0C804CE4"/>
    <w:multiLevelType w:val="multilevel"/>
    <w:tmpl w:val="3208B06A"/>
    <w:lvl w:ilvl="0">
      <w:start w:val="21"/>
      <w:numFmt w:val="decimal"/>
      <w:lvlText w:val="%1"/>
      <w:lvlJc w:val="left"/>
      <w:pPr>
        <w:ind w:left="435" w:hanging="435"/>
      </w:pPr>
      <w:rPr>
        <w:rFonts w:hint="default"/>
      </w:rPr>
    </w:lvl>
    <w:lvl w:ilvl="1">
      <w:start w:val="1"/>
      <w:numFmt w:val="decimal"/>
      <w:lvlText w:val="%1.%2"/>
      <w:lvlJc w:val="left"/>
      <w:pPr>
        <w:ind w:left="2900" w:hanging="435"/>
      </w:pPr>
      <w:rPr>
        <w:rFonts w:hint="default"/>
      </w:rPr>
    </w:lvl>
    <w:lvl w:ilvl="2">
      <w:start w:val="1"/>
      <w:numFmt w:val="decimal"/>
      <w:lvlText w:val="%1.%2.%3"/>
      <w:lvlJc w:val="left"/>
      <w:pPr>
        <w:ind w:left="5650" w:hanging="720"/>
      </w:pPr>
      <w:rPr>
        <w:rFonts w:hint="default"/>
      </w:rPr>
    </w:lvl>
    <w:lvl w:ilvl="3">
      <w:start w:val="1"/>
      <w:numFmt w:val="decimal"/>
      <w:lvlText w:val="%1.%2.%3.%4"/>
      <w:lvlJc w:val="left"/>
      <w:pPr>
        <w:ind w:left="8115" w:hanging="720"/>
      </w:pPr>
      <w:rPr>
        <w:rFonts w:hint="default"/>
      </w:rPr>
    </w:lvl>
    <w:lvl w:ilvl="4">
      <w:start w:val="1"/>
      <w:numFmt w:val="decimal"/>
      <w:lvlText w:val="%1.%2.%3.%4.%5"/>
      <w:lvlJc w:val="left"/>
      <w:pPr>
        <w:ind w:left="10940" w:hanging="1080"/>
      </w:pPr>
      <w:rPr>
        <w:rFonts w:hint="default"/>
      </w:rPr>
    </w:lvl>
    <w:lvl w:ilvl="5">
      <w:start w:val="1"/>
      <w:numFmt w:val="decimal"/>
      <w:lvlText w:val="%1.%2.%3.%4.%5.%6"/>
      <w:lvlJc w:val="left"/>
      <w:pPr>
        <w:ind w:left="13405" w:hanging="1080"/>
      </w:pPr>
      <w:rPr>
        <w:rFonts w:hint="default"/>
      </w:rPr>
    </w:lvl>
    <w:lvl w:ilvl="6">
      <w:start w:val="1"/>
      <w:numFmt w:val="decimal"/>
      <w:lvlText w:val="%1.%2.%3.%4.%5.%6.%7"/>
      <w:lvlJc w:val="left"/>
      <w:pPr>
        <w:ind w:left="16230" w:hanging="1440"/>
      </w:pPr>
      <w:rPr>
        <w:rFonts w:hint="default"/>
      </w:rPr>
    </w:lvl>
    <w:lvl w:ilvl="7">
      <w:start w:val="1"/>
      <w:numFmt w:val="decimal"/>
      <w:lvlText w:val="%1.%2.%3.%4.%5.%6.%7.%8"/>
      <w:lvlJc w:val="left"/>
      <w:pPr>
        <w:ind w:left="18695" w:hanging="1440"/>
      </w:pPr>
      <w:rPr>
        <w:rFonts w:hint="default"/>
      </w:rPr>
    </w:lvl>
    <w:lvl w:ilvl="8">
      <w:start w:val="1"/>
      <w:numFmt w:val="decimal"/>
      <w:lvlText w:val="%1.%2.%3.%4.%5.%6.%7.%8.%9"/>
      <w:lvlJc w:val="left"/>
      <w:pPr>
        <w:ind w:left="21520" w:hanging="1800"/>
      </w:pPr>
      <w:rPr>
        <w:rFonts w:hint="default"/>
      </w:rPr>
    </w:lvl>
  </w:abstractNum>
  <w:abstractNum w:abstractNumId="4">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24B31824"/>
    <w:multiLevelType w:val="multilevel"/>
    <w:tmpl w:val="90AA70E2"/>
    <w:lvl w:ilvl="0">
      <w:start w:val="19"/>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25E57C7A"/>
    <w:multiLevelType w:val="multilevel"/>
    <w:tmpl w:val="8FEE333E"/>
    <w:lvl w:ilvl="0">
      <w:start w:val="1"/>
      <w:numFmt w:val="decimal"/>
      <w:lvlText w:val="%1."/>
      <w:lvlJc w:val="left"/>
      <w:pPr>
        <w:ind w:left="720" w:hanging="360"/>
      </w:pPr>
    </w:lvl>
    <w:lvl w:ilvl="1">
      <w:start w:val="1"/>
      <w:numFmt w:val="decimal"/>
      <w:isLgl/>
      <w:lvlText w:val="%1.%2"/>
      <w:lvlJc w:val="left"/>
      <w:pPr>
        <w:ind w:left="1080" w:hanging="720"/>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8">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9">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2E967857"/>
    <w:multiLevelType w:val="multilevel"/>
    <w:tmpl w:val="0DE2E4B4"/>
    <w:lvl w:ilvl="0">
      <w:start w:val="15"/>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F7610A3"/>
    <w:multiLevelType w:val="multilevel"/>
    <w:tmpl w:val="E294EBDE"/>
    <w:lvl w:ilvl="0">
      <w:start w:val="20"/>
      <w:numFmt w:val="decimal"/>
      <w:lvlText w:val="%1"/>
      <w:lvlJc w:val="left"/>
      <w:pPr>
        <w:ind w:left="435" w:hanging="435"/>
      </w:pPr>
      <w:rPr>
        <w:rFonts w:hint="default"/>
      </w:rPr>
    </w:lvl>
    <w:lvl w:ilvl="1">
      <w:start w:val="1"/>
      <w:numFmt w:val="decimal"/>
      <w:lvlText w:val="%1.%2"/>
      <w:lvlJc w:val="left"/>
      <w:pPr>
        <w:ind w:left="2465" w:hanging="435"/>
      </w:pPr>
      <w:rPr>
        <w:rFonts w:hint="default"/>
      </w:rPr>
    </w:lvl>
    <w:lvl w:ilvl="2">
      <w:start w:val="1"/>
      <w:numFmt w:val="decimal"/>
      <w:lvlText w:val="%1.%2.%3"/>
      <w:lvlJc w:val="left"/>
      <w:pPr>
        <w:ind w:left="4780" w:hanging="720"/>
      </w:pPr>
      <w:rPr>
        <w:rFonts w:hint="default"/>
      </w:rPr>
    </w:lvl>
    <w:lvl w:ilvl="3">
      <w:start w:val="1"/>
      <w:numFmt w:val="decimal"/>
      <w:lvlText w:val="%1.%2.%3.%4"/>
      <w:lvlJc w:val="left"/>
      <w:pPr>
        <w:ind w:left="6810" w:hanging="720"/>
      </w:pPr>
      <w:rPr>
        <w:rFonts w:hint="default"/>
      </w:rPr>
    </w:lvl>
    <w:lvl w:ilvl="4">
      <w:start w:val="1"/>
      <w:numFmt w:val="decimal"/>
      <w:lvlText w:val="%1.%2.%3.%4.%5"/>
      <w:lvlJc w:val="left"/>
      <w:pPr>
        <w:ind w:left="9200" w:hanging="1080"/>
      </w:pPr>
      <w:rPr>
        <w:rFonts w:hint="default"/>
      </w:rPr>
    </w:lvl>
    <w:lvl w:ilvl="5">
      <w:start w:val="1"/>
      <w:numFmt w:val="decimal"/>
      <w:lvlText w:val="%1.%2.%3.%4.%5.%6"/>
      <w:lvlJc w:val="left"/>
      <w:pPr>
        <w:ind w:left="11230" w:hanging="1080"/>
      </w:pPr>
      <w:rPr>
        <w:rFonts w:hint="default"/>
      </w:rPr>
    </w:lvl>
    <w:lvl w:ilvl="6">
      <w:start w:val="1"/>
      <w:numFmt w:val="decimal"/>
      <w:lvlText w:val="%1.%2.%3.%4.%5.%6.%7"/>
      <w:lvlJc w:val="left"/>
      <w:pPr>
        <w:ind w:left="13620" w:hanging="1440"/>
      </w:pPr>
      <w:rPr>
        <w:rFonts w:hint="default"/>
      </w:rPr>
    </w:lvl>
    <w:lvl w:ilvl="7">
      <w:start w:val="1"/>
      <w:numFmt w:val="decimal"/>
      <w:lvlText w:val="%1.%2.%3.%4.%5.%6.%7.%8"/>
      <w:lvlJc w:val="left"/>
      <w:pPr>
        <w:ind w:left="15650" w:hanging="1440"/>
      </w:pPr>
      <w:rPr>
        <w:rFonts w:hint="default"/>
      </w:rPr>
    </w:lvl>
    <w:lvl w:ilvl="8">
      <w:start w:val="1"/>
      <w:numFmt w:val="decimal"/>
      <w:lvlText w:val="%1.%2.%3.%4.%5.%6.%7.%8.%9"/>
      <w:lvlJc w:val="left"/>
      <w:pPr>
        <w:ind w:left="18040" w:hanging="1800"/>
      </w:pPr>
      <w:rPr>
        <w:rFonts w:hint="default"/>
      </w:rPr>
    </w:lvl>
  </w:abstractNum>
  <w:abstractNum w:abstractNumId="12">
    <w:nsid w:val="30487577"/>
    <w:multiLevelType w:val="hybridMultilevel"/>
    <w:tmpl w:val="15D4BBA8"/>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5C5C5F"/>
    <w:multiLevelType w:val="multilevel"/>
    <w:tmpl w:val="682CB95A"/>
    <w:lvl w:ilvl="0">
      <w:start w:val="1"/>
      <w:numFmt w:val="decimal"/>
      <w:lvlRestart w:val="0"/>
      <w:lvlText w:val="%1."/>
      <w:lvlJc w:val="left"/>
      <w:pPr>
        <w:tabs>
          <w:tab w:val="num" w:pos="357"/>
        </w:tabs>
        <w:ind w:left="283" w:right="283" w:hanging="283"/>
      </w:pPr>
      <w:rPr>
        <w:rFonts w:hint="default"/>
        <w:lang w:val="en-US"/>
      </w:rPr>
    </w:lvl>
    <w:lvl w:ilvl="1">
      <w:start w:val="1"/>
      <w:numFmt w:val="decimal"/>
      <w:lvlText w:val="%2."/>
      <w:lvlJc w:val="left"/>
      <w:pPr>
        <w:tabs>
          <w:tab w:val="num" w:pos="737"/>
        </w:tabs>
        <w:ind w:left="737" w:right="1020" w:hanging="737"/>
      </w:pPr>
      <w:rPr>
        <w:rFonts w:ascii="Times New Roman" w:eastAsia="Times New Roman" w:hAnsi="Times New Roman" w:cs="David"/>
        <w:b w:val="0"/>
        <w:bCs w:val="0"/>
        <w:i w:val="0"/>
        <w:iCs w:val="0"/>
        <w:color w:val="auto"/>
        <w:lang w:val="en-US" w:bidi="he-IL"/>
      </w:rPr>
    </w:lvl>
    <w:lvl w:ilvl="2">
      <w:start w:val="1"/>
      <w:numFmt w:val="decimal"/>
      <w:lvlText w:val="%1.%2.%3."/>
      <w:lvlJc w:val="left"/>
      <w:pPr>
        <w:tabs>
          <w:tab w:val="num" w:pos="1786"/>
        </w:tabs>
        <w:ind w:left="1786" w:right="1814" w:hanging="794"/>
      </w:pPr>
      <w:rPr>
        <w:rFonts w:hint="default"/>
        <w:b w:val="0"/>
        <w:bCs w:val="0"/>
        <w:lang w:bidi="he-IL"/>
      </w:rPr>
    </w:lvl>
    <w:lvl w:ilvl="3">
      <w:start w:val="1"/>
      <w:numFmt w:val="hebrew1"/>
      <w:lvlText w:val="%4."/>
      <w:lvlJc w:val="left"/>
      <w:pPr>
        <w:tabs>
          <w:tab w:val="num" w:pos="2296"/>
        </w:tabs>
        <w:ind w:left="2296" w:right="2835" w:hanging="1021"/>
      </w:pPr>
      <w:rPr>
        <w:rFonts w:ascii="Times New Roman" w:eastAsia="Times New Roman" w:hAnsi="Times New Roman" w:cs="David"/>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4">
    <w:nsid w:val="358C6D5C"/>
    <w:multiLevelType w:val="multilevel"/>
    <w:tmpl w:val="161A43BA"/>
    <w:lvl w:ilvl="0">
      <w:start w:val="20"/>
      <w:numFmt w:val="decimal"/>
      <w:lvlText w:val="%1"/>
      <w:lvlJc w:val="left"/>
      <w:pPr>
        <w:ind w:left="495" w:hanging="495"/>
      </w:pPr>
      <w:rPr>
        <w:rFonts w:hint="default"/>
      </w:rPr>
    </w:lvl>
    <w:lvl w:ilvl="1">
      <w:start w:val="1"/>
      <w:numFmt w:val="decimal"/>
      <w:lvlText w:val="%1.%2"/>
      <w:lvlJc w:val="left"/>
      <w:pPr>
        <w:ind w:left="1800" w:hanging="720"/>
      </w:pPr>
      <w:rPr>
        <w:rFonts w:asciiTheme="majorBidi" w:hAnsiTheme="majorBidi" w:cstheme="majorBidi" w:hint="default"/>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5">
    <w:nsid w:val="377117EC"/>
    <w:multiLevelType w:val="multilevel"/>
    <w:tmpl w:val="683A18C4"/>
    <w:lvl w:ilvl="0">
      <w:start w:val="17"/>
      <w:numFmt w:val="decimal"/>
      <w:lvlText w:val="%1."/>
      <w:lvlJc w:val="left"/>
      <w:pPr>
        <w:ind w:left="720" w:hanging="360"/>
      </w:pPr>
      <w:rPr>
        <w:rFonts w:hint="default"/>
      </w:rPr>
    </w:lvl>
    <w:lvl w:ilvl="1">
      <w:start w:val="1"/>
      <w:numFmt w:val="decimal"/>
      <w:lvlText w:val="17.%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390D58E0"/>
    <w:multiLevelType w:val="multilevel"/>
    <w:tmpl w:val="93B4C71E"/>
    <w:lvl w:ilvl="0">
      <w:start w:val="1"/>
      <w:numFmt w:val="decimal"/>
      <w:lvlRestart w:val="0"/>
      <w:lvlText w:val="%1."/>
      <w:lvlJc w:val="left"/>
      <w:pPr>
        <w:tabs>
          <w:tab w:val="num" w:pos="357"/>
        </w:tabs>
        <w:ind w:left="283" w:hanging="283"/>
      </w:pPr>
      <w:rPr>
        <w:rFonts w:hint="default"/>
      </w:rPr>
    </w:lvl>
    <w:lvl w:ilvl="1">
      <w:start w:val="13"/>
      <w:numFmt w:val="decimal"/>
      <w:lvlText w:val="%2."/>
      <w:lvlJc w:val="left"/>
      <w:pPr>
        <w:tabs>
          <w:tab w:val="num" w:pos="737"/>
        </w:tabs>
        <w:ind w:left="737" w:hanging="737"/>
      </w:pPr>
      <w:rPr>
        <w:rFonts w:ascii="Times New Roman" w:eastAsia="Times New Roman" w:hAnsi="Times New Roman" w:cs="David" w:hint="default"/>
        <w:b w:val="0"/>
        <w:bCs w:val="0"/>
        <w:i w:val="0"/>
        <w:iCs w:val="0"/>
        <w:color w:val="auto"/>
      </w:rPr>
    </w:lvl>
    <w:lvl w:ilvl="2">
      <w:start w:val="1"/>
      <w:numFmt w:val="decimal"/>
      <w:lvlText w:val="%1.%2.%3."/>
      <w:lvlJc w:val="left"/>
      <w:pPr>
        <w:tabs>
          <w:tab w:val="num" w:pos="1786"/>
        </w:tabs>
        <w:ind w:left="1786" w:hanging="794"/>
      </w:pPr>
      <w:rPr>
        <w:rFonts w:hint="default"/>
        <w:b w:val="0"/>
        <w:bCs w:val="0"/>
      </w:rPr>
    </w:lvl>
    <w:lvl w:ilvl="3">
      <w:start w:val="1"/>
      <w:numFmt w:val="hebrew1"/>
      <w:lvlText w:val="%4."/>
      <w:lvlJc w:val="left"/>
      <w:pPr>
        <w:tabs>
          <w:tab w:val="num" w:pos="2835"/>
        </w:tabs>
        <w:ind w:left="2835" w:hanging="1021"/>
      </w:pPr>
      <w:rPr>
        <w:rFonts w:ascii="Times New Roman" w:eastAsia="Times New Roman" w:hAnsi="Times New Roman" w:cs="David" w:hint="default"/>
      </w:rPr>
    </w:lvl>
    <w:lvl w:ilvl="4">
      <w:start w:val="1"/>
      <w:numFmt w:val="hebrew1"/>
      <w:lvlText w:val="%5."/>
      <w:lvlJc w:val="left"/>
      <w:pPr>
        <w:tabs>
          <w:tab w:val="num" w:pos="576"/>
        </w:tabs>
        <w:ind w:left="576"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
      <w:lvlJc w:val="left"/>
      <w:pPr>
        <w:tabs>
          <w:tab w:val="num" w:pos="4422"/>
        </w:tabs>
        <w:ind w:left="4422" w:hanging="397"/>
      </w:pPr>
      <w:rPr>
        <w:rFonts w:ascii="Symbol" w:hAnsi="Symbol" w:cs="Times New Roman" w:hint="default"/>
      </w:rPr>
    </w:lvl>
    <w:lvl w:ilvl="8">
      <w:start w:val="1"/>
      <w:numFmt w:val="decimal"/>
      <w:lvlText w:val=""/>
      <w:lvlJc w:val="left"/>
      <w:pPr>
        <w:tabs>
          <w:tab w:val="num" w:pos="5131"/>
        </w:tabs>
        <w:ind w:left="5131" w:hanging="709"/>
      </w:pPr>
      <w:rPr>
        <w:rFonts w:ascii="Wingdings" w:hAnsi="Wingdings" w:cs="Times New Roman" w:hint="default"/>
      </w:rPr>
    </w:lvl>
  </w:abstractNum>
  <w:abstractNum w:abstractNumId="17">
    <w:nsid w:val="39FE7A6A"/>
    <w:multiLevelType w:val="multilevel"/>
    <w:tmpl w:val="6652C6CE"/>
    <w:lvl w:ilvl="0">
      <w:start w:val="1"/>
      <w:numFmt w:val="decimal"/>
      <w:lvlText w:val="%1."/>
      <w:lvlJc w:val="left"/>
      <w:pPr>
        <w:ind w:left="720" w:hanging="360"/>
      </w:pPr>
      <w:rPr>
        <w:rFonts w:ascii="David" w:hAnsi="Times New Roman" w:hint="default"/>
      </w:rPr>
    </w:lvl>
    <w:lvl w:ilvl="1">
      <w:start w:val="1"/>
      <w:numFmt w:val="decimal"/>
      <w:isLgl/>
      <w:lvlText w:val="%1.%2"/>
      <w:lvlJc w:val="left"/>
      <w:pPr>
        <w:ind w:left="1440" w:hanging="360"/>
      </w:pPr>
      <w:rPr>
        <w:rFonts w:ascii="Arial" w:hAnsi="Arial" w:cs="Arial" w:hint="default"/>
        <w:b w:val="0"/>
        <w:bCs w:val="0"/>
        <w:sz w:val="24"/>
        <w:szCs w:val="24"/>
      </w:rPr>
    </w:lvl>
    <w:lvl w:ilvl="2">
      <w:start w:val="1"/>
      <w:numFmt w:val="decimal"/>
      <w:isLgl/>
      <w:lvlText w:val="%1.%2.%3"/>
      <w:lvlJc w:val="left"/>
      <w:pPr>
        <w:ind w:left="2520" w:hanging="720"/>
      </w:pPr>
      <w:rPr>
        <w:rFonts w:ascii="David" w:hAnsi="Times New Roman" w:hint="default"/>
      </w:rPr>
    </w:lvl>
    <w:lvl w:ilvl="3">
      <w:start w:val="1"/>
      <w:numFmt w:val="decimal"/>
      <w:isLgl/>
      <w:lvlText w:val="%1.%2.%3.%4"/>
      <w:lvlJc w:val="left"/>
      <w:pPr>
        <w:ind w:left="3240" w:hanging="720"/>
      </w:pPr>
      <w:rPr>
        <w:rFonts w:ascii="David" w:hAnsi="Times New Roman" w:hint="default"/>
      </w:rPr>
    </w:lvl>
    <w:lvl w:ilvl="4">
      <w:start w:val="1"/>
      <w:numFmt w:val="decimal"/>
      <w:isLgl/>
      <w:lvlText w:val="%1.%2.%3.%4.%5"/>
      <w:lvlJc w:val="left"/>
      <w:pPr>
        <w:ind w:left="4320" w:hanging="1080"/>
      </w:pPr>
      <w:rPr>
        <w:rFonts w:ascii="David" w:hAnsi="Times New Roman" w:hint="default"/>
      </w:rPr>
    </w:lvl>
    <w:lvl w:ilvl="5">
      <w:start w:val="1"/>
      <w:numFmt w:val="decimal"/>
      <w:isLgl/>
      <w:lvlText w:val="%1.%2.%3.%4.%5.%6"/>
      <w:lvlJc w:val="left"/>
      <w:pPr>
        <w:ind w:left="5040" w:hanging="1080"/>
      </w:pPr>
      <w:rPr>
        <w:rFonts w:ascii="David" w:hAnsi="Times New Roman" w:hint="default"/>
      </w:rPr>
    </w:lvl>
    <w:lvl w:ilvl="6">
      <w:start w:val="1"/>
      <w:numFmt w:val="decimal"/>
      <w:isLgl/>
      <w:lvlText w:val="%1.%2.%3.%4.%5.%6.%7"/>
      <w:lvlJc w:val="left"/>
      <w:pPr>
        <w:ind w:left="6120" w:hanging="1440"/>
      </w:pPr>
      <w:rPr>
        <w:rFonts w:ascii="David" w:hAnsi="Times New Roman" w:hint="default"/>
      </w:rPr>
    </w:lvl>
    <w:lvl w:ilvl="7">
      <w:start w:val="1"/>
      <w:numFmt w:val="decimal"/>
      <w:isLgl/>
      <w:lvlText w:val="%1.%2.%3.%4.%5.%6.%7.%8"/>
      <w:lvlJc w:val="left"/>
      <w:pPr>
        <w:ind w:left="6840" w:hanging="1440"/>
      </w:pPr>
      <w:rPr>
        <w:rFonts w:ascii="David" w:hAnsi="Times New Roman" w:hint="default"/>
      </w:rPr>
    </w:lvl>
    <w:lvl w:ilvl="8">
      <w:start w:val="1"/>
      <w:numFmt w:val="decimal"/>
      <w:isLgl/>
      <w:lvlText w:val="%1.%2.%3.%4.%5.%6.%7.%8.%9"/>
      <w:lvlJc w:val="left"/>
      <w:pPr>
        <w:ind w:left="7920" w:hanging="1800"/>
      </w:pPr>
      <w:rPr>
        <w:rFonts w:ascii="David" w:hAnsi="Times New Roman" w:hint="default"/>
      </w:rPr>
    </w:lvl>
  </w:abstractNum>
  <w:abstractNum w:abstractNumId="18">
    <w:nsid w:val="3A911754"/>
    <w:multiLevelType w:val="hybridMultilevel"/>
    <w:tmpl w:val="67CA28CE"/>
    <w:lvl w:ilvl="0" w:tplc="A9640A6C">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9">
    <w:nsid w:val="3ECD6FC5"/>
    <w:multiLevelType w:val="multilevel"/>
    <w:tmpl w:val="FE9A01DC"/>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4572" w:hanging="720"/>
      </w:pPr>
      <w:rPr>
        <w:rFonts w:hint="default"/>
      </w:rPr>
    </w:lvl>
    <w:lvl w:ilvl="4">
      <w:start w:val="1"/>
      <w:numFmt w:val="decimal"/>
      <w:lvlText w:val="%1.%2.%3.%4.%5"/>
      <w:lvlJc w:val="left"/>
      <w:pPr>
        <w:ind w:left="6216" w:hanging="1080"/>
      </w:pPr>
      <w:rPr>
        <w:rFonts w:hint="default"/>
      </w:rPr>
    </w:lvl>
    <w:lvl w:ilvl="5">
      <w:start w:val="1"/>
      <w:numFmt w:val="decimal"/>
      <w:lvlText w:val="%1.%2.%3.%4.%5.%6"/>
      <w:lvlJc w:val="left"/>
      <w:pPr>
        <w:ind w:left="7500" w:hanging="1080"/>
      </w:pPr>
      <w:rPr>
        <w:rFonts w:hint="default"/>
      </w:rPr>
    </w:lvl>
    <w:lvl w:ilvl="6">
      <w:start w:val="1"/>
      <w:numFmt w:val="decimal"/>
      <w:lvlText w:val="%1.%2.%3.%4.%5.%6.%7"/>
      <w:lvlJc w:val="left"/>
      <w:pPr>
        <w:ind w:left="9144" w:hanging="1440"/>
      </w:pPr>
      <w:rPr>
        <w:rFonts w:hint="default"/>
      </w:rPr>
    </w:lvl>
    <w:lvl w:ilvl="7">
      <w:start w:val="1"/>
      <w:numFmt w:val="decimal"/>
      <w:lvlText w:val="%1.%2.%3.%4.%5.%6.%7.%8"/>
      <w:lvlJc w:val="left"/>
      <w:pPr>
        <w:ind w:left="10428" w:hanging="1440"/>
      </w:pPr>
      <w:rPr>
        <w:rFonts w:hint="default"/>
      </w:rPr>
    </w:lvl>
    <w:lvl w:ilvl="8">
      <w:start w:val="1"/>
      <w:numFmt w:val="decimal"/>
      <w:lvlText w:val="%1.%2.%3.%4.%5.%6.%7.%8.%9"/>
      <w:lvlJc w:val="left"/>
      <w:pPr>
        <w:ind w:left="12072" w:hanging="1800"/>
      </w:pPr>
      <w:rPr>
        <w:rFonts w:hint="default"/>
      </w:rPr>
    </w:lvl>
  </w:abstractNum>
  <w:abstractNum w:abstractNumId="20">
    <w:nsid w:val="407620CB"/>
    <w:multiLevelType w:val="multilevel"/>
    <w:tmpl w:val="824AF9F6"/>
    <w:lvl w:ilvl="0">
      <w:start w:val="15"/>
      <w:numFmt w:val="decimal"/>
      <w:lvlText w:val="%1"/>
      <w:lvlJc w:val="left"/>
      <w:pPr>
        <w:ind w:left="435" w:hanging="435"/>
      </w:pPr>
      <w:rPr>
        <w:rFonts w:hint="default"/>
      </w:rPr>
    </w:lvl>
    <w:lvl w:ilvl="1">
      <w:start w:val="1"/>
      <w:numFmt w:val="decimal"/>
      <w:lvlText w:val="%1.%2"/>
      <w:lvlJc w:val="left"/>
      <w:pPr>
        <w:ind w:left="2030" w:hanging="435"/>
      </w:pPr>
      <w:rPr>
        <w:rFonts w:hint="default"/>
      </w:rPr>
    </w:lvl>
    <w:lvl w:ilvl="2">
      <w:start w:val="1"/>
      <w:numFmt w:val="decimal"/>
      <w:lvlText w:val="%1.%2.%3"/>
      <w:lvlJc w:val="left"/>
      <w:pPr>
        <w:ind w:left="3910" w:hanging="720"/>
      </w:pPr>
      <w:rPr>
        <w:rFonts w:hint="default"/>
      </w:rPr>
    </w:lvl>
    <w:lvl w:ilvl="3">
      <w:start w:val="1"/>
      <w:numFmt w:val="decimal"/>
      <w:lvlText w:val="%1.%2.%3.%4"/>
      <w:lvlJc w:val="left"/>
      <w:pPr>
        <w:ind w:left="5505" w:hanging="720"/>
      </w:pPr>
      <w:rPr>
        <w:rFonts w:hint="default"/>
      </w:rPr>
    </w:lvl>
    <w:lvl w:ilvl="4">
      <w:start w:val="1"/>
      <w:numFmt w:val="decimal"/>
      <w:lvlText w:val="%1.%2.%3.%4.%5"/>
      <w:lvlJc w:val="left"/>
      <w:pPr>
        <w:ind w:left="7460" w:hanging="1080"/>
      </w:pPr>
      <w:rPr>
        <w:rFonts w:hint="default"/>
      </w:rPr>
    </w:lvl>
    <w:lvl w:ilvl="5">
      <w:start w:val="1"/>
      <w:numFmt w:val="decimal"/>
      <w:lvlText w:val="%1.%2.%3.%4.%5.%6"/>
      <w:lvlJc w:val="left"/>
      <w:pPr>
        <w:ind w:left="9055" w:hanging="1080"/>
      </w:pPr>
      <w:rPr>
        <w:rFonts w:hint="default"/>
      </w:rPr>
    </w:lvl>
    <w:lvl w:ilvl="6">
      <w:start w:val="1"/>
      <w:numFmt w:val="decimal"/>
      <w:lvlText w:val="%1.%2.%3.%4.%5.%6.%7"/>
      <w:lvlJc w:val="left"/>
      <w:pPr>
        <w:ind w:left="11010" w:hanging="1440"/>
      </w:pPr>
      <w:rPr>
        <w:rFonts w:hint="default"/>
      </w:rPr>
    </w:lvl>
    <w:lvl w:ilvl="7">
      <w:start w:val="1"/>
      <w:numFmt w:val="decimal"/>
      <w:lvlText w:val="%1.%2.%3.%4.%5.%6.%7.%8"/>
      <w:lvlJc w:val="left"/>
      <w:pPr>
        <w:ind w:left="12605" w:hanging="1440"/>
      </w:pPr>
      <w:rPr>
        <w:rFonts w:hint="default"/>
      </w:rPr>
    </w:lvl>
    <w:lvl w:ilvl="8">
      <w:start w:val="1"/>
      <w:numFmt w:val="decimal"/>
      <w:lvlText w:val="%1.%2.%3.%4.%5.%6.%7.%8.%9"/>
      <w:lvlJc w:val="left"/>
      <w:pPr>
        <w:ind w:left="14560" w:hanging="1800"/>
      </w:pPr>
      <w:rPr>
        <w:rFonts w:hint="default"/>
      </w:rPr>
    </w:lvl>
  </w:abstractNum>
  <w:abstractNum w:abstractNumId="21">
    <w:nsid w:val="42BB2F34"/>
    <w:multiLevelType w:val="hybridMultilevel"/>
    <w:tmpl w:val="24787F9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7D4CEE"/>
    <w:multiLevelType w:val="multilevel"/>
    <w:tmpl w:val="2C7611E6"/>
    <w:numStyleLink w:val="-"/>
  </w:abstractNum>
  <w:abstractNum w:abstractNumId="23">
    <w:nsid w:val="4D3D4FA7"/>
    <w:multiLevelType w:val="multilevel"/>
    <w:tmpl w:val="E10057FA"/>
    <w:lvl w:ilvl="0">
      <w:start w:val="1"/>
      <w:numFmt w:val="decimal"/>
      <w:lvlText w:val="%1"/>
      <w:lvlJc w:val="left"/>
      <w:pPr>
        <w:ind w:left="1097" w:hanging="360"/>
      </w:pPr>
      <w:rPr>
        <w:rFonts w:hint="default"/>
      </w:rPr>
    </w:lvl>
    <w:lvl w:ilvl="1">
      <w:start w:val="1"/>
      <w:numFmt w:val="decimal"/>
      <w:isLgl/>
      <w:lvlText w:val="%1.%2"/>
      <w:lvlJc w:val="left"/>
      <w:pPr>
        <w:ind w:left="1220" w:hanging="360"/>
      </w:pPr>
      <w:rPr>
        <w:rFonts w:hint="default"/>
      </w:rPr>
    </w:lvl>
    <w:lvl w:ilvl="2">
      <w:start w:val="1"/>
      <w:numFmt w:val="decimal"/>
      <w:isLgl/>
      <w:lvlText w:val="%1.%2.%3"/>
      <w:lvlJc w:val="left"/>
      <w:pPr>
        <w:ind w:left="1703" w:hanging="720"/>
      </w:pPr>
      <w:rPr>
        <w:rFonts w:hint="default"/>
      </w:rPr>
    </w:lvl>
    <w:lvl w:ilvl="3">
      <w:start w:val="1"/>
      <w:numFmt w:val="decimal"/>
      <w:isLgl/>
      <w:lvlText w:val="%1.%2.%3.%4"/>
      <w:lvlJc w:val="left"/>
      <w:pPr>
        <w:ind w:left="1826" w:hanging="720"/>
      </w:pPr>
      <w:rPr>
        <w:rFonts w:hint="default"/>
      </w:rPr>
    </w:lvl>
    <w:lvl w:ilvl="4">
      <w:start w:val="1"/>
      <w:numFmt w:val="decimal"/>
      <w:isLgl/>
      <w:lvlText w:val="%1.%2.%3.%4.%5"/>
      <w:lvlJc w:val="left"/>
      <w:pPr>
        <w:ind w:left="2309" w:hanging="1080"/>
      </w:pPr>
      <w:rPr>
        <w:rFonts w:hint="default"/>
      </w:rPr>
    </w:lvl>
    <w:lvl w:ilvl="5">
      <w:start w:val="1"/>
      <w:numFmt w:val="decimal"/>
      <w:isLgl/>
      <w:lvlText w:val="%1.%2.%3.%4.%5.%6"/>
      <w:lvlJc w:val="left"/>
      <w:pPr>
        <w:ind w:left="2432" w:hanging="1080"/>
      </w:pPr>
      <w:rPr>
        <w:rFonts w:hint="default"/>
      </w:rPr>
    </w:lvl>
    <w:lvl w:ilvl="6">
      <w:start w:val="1"/>
      <w:numFmt w:val="decimal"/>
      <w:isLgl/>
      <w:lvlText w:val="%1.%2.%3.%4.%5.%6.%7"/>
      <w:lvlJc w:val="left"/>
      <w:pPr>
        <w:ind w:left="2915" w:hanging="1440"/>
      </w:pPr>
      <w:rPr>
        <w:rFonts w:hint="default"/>
      </w:rPr>
    </w:lvl>
    <w:lvl w:ilvl="7">
      <w:start w:val="1"/>
      <w:numFmt w:val="decimal"/>
      <w:isLgl/>
      <w:lvlText w:val="%1.%2.%3.%4.%5.%6.%7.%8"/>
      <w:lvlJc w:val="left"/>
      <w:pPr>
        <w:ind w:left="3038" w:hanging="1440"/>
      </w:pPr>
      <w:rPr>
        <w:rFonts w:hint="default"/>
      </w:rPr>
    </w:lvl>
    <w:lvl w:ilvl="8">
      <w:start w:val="1"/>
      <w:numFmt w:val="decimal"/>
      <w:isLgl/>
      <w:lvlText w:val="%1.%2.%3.%4.%5.%6.%7.%8.%9"/>
      <w:lvlJc w:val="left"/>
      <w:pPr>
        <w:ind w:left="3521" w:hanging="1800"/>
      </w:pPr>
      <w:rPr>
        <w:rFonts w:hint="default"/>
      </w:rPr>
    </w:lvl>
  </w:abstractNum>
  <w:abstractNum w:abstractNumId="24">
    <w:nsid w:val="4DFC07B0"/>
    <w:multiLevelType w:val="multilevel"/>
    <w:tmpl w:val="453EDCCA"/>
    <w:lvl w:ilvl="0">
      <w:start w:val="14"/>
      <w:numFmt w:val="decimal"/>
      <w:lvlText w:val="%1."/>
      <w:lvlJc w:val="left"/>
      <w:pPr>
        <w:ind w:left="720" w:hanging="360"/>
      </w:pPr>
      <w:rPr>
        <w:rFonts w:hint="default"/>
      </w:rPr>
    </w:lvl>
    <w:lvl w:ilvl="1">
      <w:start w:val="1"/>
      <w:numFmt w:val="decimal"/>
      <w:isLgl/>
      <w:lvlText w:val="%1.%2"/>
      <w:lvlJc w:val="left"/>
      <w:pPr>
        <w:ind w:left="1515" w:hanging="435"/>
      </w:pPr>
      <w:rPr>
        <w:rFonts w:hint="default"/>
        <w:b/>
        <w:bCs w:val="0"/>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5">
    <w:nsid w:val="4E210C42"/>
    <w:multiLevelType w:val="multilevel"/>
    <w:tmpl w:val="E0CC9758"/>
    <w:lvl w:ilvl="0">
      <w:start w:val="10"/>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740" w:hanging="144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10200" w:hanging="1800"/>
      </w:pPr>
      <w:rPr>
        <w:rFonts w:hint="default"/>
      </w:rPr>
    </w:lvl>
  </w:abstractNum>
  <w:abstractNum w:abstractNumId="26">
    <w:nsid w:val="4E2B18F9"/>
    <w:multiLevelType w:val="multilevel"/>
    <w:tmpl w:val="86CA88C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7">
    <w:nsid w:val="501A2FA1"/>
    <w:multiLevelType w:val="multilevel"/>
    <w:tmpl w:val="3DBE0BD4"/>
    <w:lvl w:ilvl="0">
      <w:start w:val="1"/>
      <w:numFmt w:val="decimal"/>
      <w:lvlText w:val="%1."/>
      <w:lvlJc w:val="left"/>
      <w:pPr>
        <w:ind w:left="1635" w:hanging="360"/>
      </w:pPr>
    </w:lvl>
    <w:lvl w:ilvl="1">
      <w:start w:val="1"/>
      <w:numFmt w:val="decimal"/>
      <w:isLgl/>
      <w:lvlText w:val="%1.%2"/>
      <w:lvlJc w:val="left"/>
      <w:pPr>
        <w:ind w:left="860" w:hanging="435"/>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1995" w:hanging="720"/>
      </w:pPr>
      <w:rPr>
        <w:rFonts w:hint="default"/>
      </w:rPr>
    </w:lvl>
    <w:lvl w:ilvl="4">
      <w:start w:val="1"/>
      <w:numFmt w:val="decimal"/>
      <w:isLgl/>
      <w:lvlText w:val="%1.%2.%3.%4.%5"/>
      <w:lvlJc w:val="left"/>
      <w:pPr>
        <w:ind w:left="2355" w:hanging="1080"/>
      </w:pPr>
      <w:rPr>
        <w:rFonts w:hint="default"/>
      </w:rPr>
    </w:lvl>
    <w:lvl w:ilvl="5">
      <w:start w:val="1"/>
      <w:numFmt w:val="decimal"/>
      <w:isLgl/>
      <w:lvlText w:val="%1.%2.%3.%4.%5.%6"/>
      <w:lvlJc w:val="left"/>
      <w:pPr>
        <w:ind w:left="2355" w:hanging="1080"/>
      </w:pPr>
      <w:rPr>
        <w:rFonts w:hint="default"/>
      </w:rPr>
    </w:lvl>
    <w:lvl w:ilvl="6">
      <w:start w:val="1"/>
      <w:numFmt w:val="decimal"/>
      <w:isLgl/>
      <w:lvlText w:val="%1.%2.%3.%4.%5.%6.%7"/>
      <w:lvlJc w:val="left"/>
      <w:pPr>
        <w:ind w:left="2715" w:hanging="1440"/>
      </w:pPr>
      <w:rPr>
        <w:rFonts w:hint="default"/>
      </w:rPr>
    </w:lvl>
    <w:lvl w:ilvl="7">
      <w:start w:val="1"/>
      <w:numFmt w:val="decimal"/>
      <w:isLgl/>
      <w:lvlText w:val="%1.%2.%3.%4.%5.%6.%7.%8"/>
      <w:lvlJc w:val="left"/>
      <w:pPr>
        <w:ind w:left="2715" w:hanging="1440"/>
      </w:pPr>
      <w:rPr>
        <w:rFonts w:hint="default"/>
      </w:rPr>
    </w:lvl>
    <w:lvl w:ilvl="8">
      <w:start w:val="1"/>
      <w:numFmt w:val="decimal"/>
      <w:isLgl/>
      <w:lvlText w:val="%1.%2.%3.%4.%5.%6.%7.%8.%9"/>
      <w:lvlJc w:val="left"/>
      <w:pPr>
        <w:ind w:left="3075" w:hanging="1800"/>
      </w:pPr>
      <w:rPr>
        <w:rFonts w:hint="default"/>
      </w:rPr>
    </w:lvl>
  </w:abstractNum>
  <w:abstractNum w:abstractNumId="28">
    <w:nsid w:val="54EF224D"/>
    <w:multiLevelType w:val="multilevel"/>
    <w:tmpl w:val="1C3C9064"/>
    <w:lvl w:ilvl="0">
      <w:start w:val="1"/>
      <w:numFmt w:val="decimal"/>
      <w:lvlText w:val="%1"/>
      <w:lvlJc w:val="left"/>
      <w:pPr>
        <w:ind w:left="360" w:hanging="360"/>
      </w:pPr>
      <w:rPr>
        <w:rFonts w:hint="default"/>
      </w:rPr>
    </w:lvl>
    <w:lvl w:ilvl="1">
      <w:start w:val="1"/>
      <w:numFmt w:val="decimal"/>
      <w:lvlText w:val="%1.%2"/>
      <w:lvlJc w:val="left"/>
      <w:pPr>
        <w:ind w:left="785" w:hanging="360"/>
      </w:pPr>
      <w:rPr>
        <w:rFonts w:asciiTheme="majorBidi" w:hAnsiTheme="majorBidi" w:cstheme="majorBidi" w:hint="default"/>
        <w:b/>
        <w:bCs w:val="0"/>
        <w:sz w:val="24"/>
        <w:szCs w:val="24"/>
      </w:rPr>
    </w:lvl>
    <w:lvl w:ilvl="2">
      <w:start w:val="1"/>
      <w:numFmt w:val="decimal"/>
      <w:lvlText w:val="%1.%2.%3"/>
      <w:lvlJc w:val="left"/>
      <w:pPr>
        <w:ind w:left="1854" w:hanging="720"/>
      </w:pPr>
      <w:rPr>
        <w:rFonts w:hint="default"/>
        <w:color w:val="auto"/>
      </w:rPr>
    </w:lvl>
    <w:lvl w:ilvl="3">
      <w:start w:val="1"/>
      <w:numFmt w:val="decimal"/>
      <w:lvlText w:val="%1.%2.%3.%4"/>
      <w:lvlJc w:val="left"/>
      <w:pPr>
        <w:ind w:left="3462" w:hanging="108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410" w:hanging="1440"/>
      </w:pPr>
      <w:rPr>
        <w:rFonts w:hint="default"/>
      </w:rPr>
    </w:lvl>
    <w:lvl w:ilvl="6">
      <w:start w:val="1"/>
      <w:numFmt w:val="decimal"/>
      <w:lvlText w:val="%1.%2.%3.%4.%5.%6.%7"/>
      <w:lvlJc w:val="left"/>
      <w:pPr>
        <w:ind w:left="6204" w:hanging="1440"/>
      </w:pPr>
      <w:rPr>
        <w:rFonts w:hint="default"/>
      </w:rPr>
    </w:lvl>
    <w:lvl w:ilvl="7">
      <w:start w:val="1"/>
      <w:numFmt w:val="decimal"/>
      <w:lvlText w:val="%1.%2.%3.%4.%5.%6.%7.%8"/>
      <w:lvlJc w:val="left"/>
      <w:pPr>
        <w:ind w:left="7358" w:hanging="1800"/>
      </w:pPr>
      <w:rPr>
        <w:rFonts w:hint="default"/>
      </w:rPr>
    </w:lvl>
    <w:lvl w:ilvl="8">
      <w:start w:val="1"/>
      <w:numFmt w:val="decimal"/>
      <w:lvlText w:val="%1.%2.%3.%4.%5.%6.%7.%8.%9"/>
      <w:lvlJc w:val="left"/>
      <w:pPr>
        <w:ind w:left="8512" w:hanging="2160"/>
      </w:pPr>
      <w:rPr>
        <w:rFonts w:hint="default"/>
      </w:rPr>
    </w:lvl>
  </w:abstractNum>
  <w:abstractNum w:abstractNumId="29">
    <w:nsid w:val="571A52E1"/>
    <w:multiLevelType w:val="multilevel"/>
    <w:tmpl w:val="F0E06B0A"/>
    <w:lvl w:ilvl="0">
      <w:start w:val="16"/>
      <w:numFmt w:val="decimal"/>
      <w:lvlText w:val="%1"/>
      <w:lvlJc w:val="left"/>
      <w:pPr>
        <w:ind w:left="435" w:hanging="435"/>
      </w:pPr>
      <w:rPr>
        <w:rFonts w:hint="default"/>
      </w:rPr>
    </w:lvl>
    <w:lvl w:ilvl="1">
      <w:start w:val="1"/>
      <w:numFmt w:val="decimal"/>
      <w:lvlText w:val="%1.%2"/>
      <w:lvlJc w:val="left"/>
      <w:pPr>
        <w:ind w:left="1455" w:hanging="435"/>
      </w:pPr>
      <w:rPr>
        <w:rFonts w:hint="default"/>
        <w:b w:val="0"/>
        <w:bCs w:val="0"/>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0">
    <w:nsid w:val="58CE1140"/>
    <w:multiLevelType w:val="multilevel"/>
    <w:tmpl w:val="D5B4E13A"/>
    <w:lvl w:ilvl="0">
      <w:start w:val="1"/>
      <w:numFmt w:val="decimal"/>
      <w:lvlText w:val="%1."/>
      <w:lvlJc w:val="left"/>
      <w:pPr>
        <w:ind w:left="1635" w:hanging="360"/>
      </w:pPr>
    </w:lvl>
    <w:lvl w:ilvl="1">
      <w:start w:val="1"/>
      <w:numFmt w:val="decimal"/>
      <w:isLgl/>
      <w:lvlText w:val="%1.%2"/>
      <w:lvlJc w:val="left"/>
      <w:pPr>
        <w:ind w:left="78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1995" w:hanging="720"/>
      </w:pPr>
      <w:rPr>
        <w:rFonts w:hint="default"/>
      </w:rPr>
    </w:lvl>
    <w:lvl w:ilvl="4">
      <w:start w:val="1"/>
      <w:numFmt w:val="decimal"/>
      <w:isLgl/>
      <w:lvlText w:val="%1.%2.%3.%4.%5"/>
      <w:lvlJc w:val="left"/>
      <w:pPr>
        <w:ind w:left="2355" w:hanging="1080"/>
      </w:pPr>
      <w:rPr>
        <w:rFonts w:hint="default"/>
      </w:rPr>
    </w:lvl>
    <w:lvl w:ilvl="5">
      <w:start w:val="1"/>
      <w:numFmt w:val="decimal"/>
      <w:isLgl/>
      <w:lvlText w:val="%1.%2.%3.%4.%5.%6"/>
      <w:lvlJc w:val="left"/>
      <w:pPr>
        <w:ind w:left="2355" w:hanging="1080"/>
      </w:pPr>
      <w:rPr>
        <w:rFonts w:hint="default"/>
      </w:rPr>
    </w:lvl>
    <w:lvl w:ilvl="6">
      <w:start w:val="1"/>
      <w:numFmt w:val="decimal"/>
      <w:isLgl/>
      <w:lvlText w:val="%1.%2.%3.%4.%5.%6.%7"/>
      <w:lvlJc w:val="left"/>
      <w:pPr>
        <w:ind w:left="2715" w:hanging="1440"/>
      </w:pPr>
      <w:rPr>
        <w:rFonts w:hint="default"/>
      </w:rPr>
    </w:lvl>
    <w:lvl w:ilvl="7">
      <w:start w:val="1"/>
      <w:numFmt w:val="decimal"/>
      <w:isLgl/>
      <w:lvlText w:val="%1.%2.%3.%4.%5.%6.%7.%8"/>
      <w:lvlJc w:val="left"/>
      <w:pPr>
        <w:ind w:left="2715" w:hanging="1440"/>
      </w:pPr>
      <w:rPr>
        <w:rFonts w:hint="default"/>
      </w:rPr>
    </w:lvl>
    <w:lvl w:ilvl="8">
      <w:start w:val="1"/>
      <w:numFmt w:val="decimal"/>
      <w:isLgl/>
      <w:lvlText w:val="%1.%2.%3.%4.%5.%6.%7.%8.%9"/>
      <w:lvlJc w:val="left"/>
      <w:pPr>
        <w:ind w:left="3075" w:hanging="1800"/>
      </w:pPr>
      <w:rPr>
        <w:rFonts w:hint="default"/>
      </w:rPr>
    </w:lvl>
  </w:abstractNum>
  <w:abstractNum w:abstractNumId="31">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1004"/>
        </w:tabs>
        <w:ind w:left="100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2">
    <w:nsid w:val="601979B0"/>
    <w:multiLevelType w:val="multilevel"/>
    <w:tmpl w:val="5CE65B8A"/>
    <w:lvl w:ilvl="0">
      <w:start w:val="6"/>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33">
    <w:nsid w:val="60BD7B24"/>
    <w:multiLevelType w:val="multilevel"/>
    <w:tmpl w:val="0046B878"/>
    <w:lvl w:ilvl="0">
      <w:start w:val="1"/>
      <w:numFmt w:val="decimal"/>
      <w:lvlText w:val="%1."/>
      <w:lvlJc w:val="left"/>
      <w:pPr>
        <w:ind w:left="1635" w:hanging="360"/>
      </w:pPr>
    </w:lvl>
    <w:lvl w:ilvl="1">
      <w:start w:val="1"/>
      <w:numFmt w:val="decimal"/>
      <w:isLgl/>
      <w:lvlText w:val="%1.%2"/>
      <w:lvlJc w:val="left"/>
      <w:pPr>
        <w:ind w:left="2390" w:hanging="360"/>
      </w:pPr>
      <w:rPr>
        <w:rFonts w:hint="default"/>
      </w:rPr>
    </w:lvl>
    <w:lvl w:ilvl="2">
      <w:start w:val="1"/>
      <w:numFmt w:val="decimal"/>
      <w:isLgl/>
      <w:lvlText w:val="%1.%2.%3"/>
      <w:lvlJc w:val="left"/>
      <w:pPr>
        <w:ind w:left="3505" w:hanging="720"/>
      </w:pPr>
      <w:rPr>
        <w:rFonts w:hint="default"/>
      </w:rPr>
    </w:lvl>
    <w:lvl w:ilvl="3">
      <w:start w:val="1"/>
      <w:numFmt w:val="decimal"/>
      <w:isLgl/>
      <w:lvlText w:val="%1.%2.%3.%4"/>
      <w:lvlJc w:val="left"/>
      <w:pPr>
        <w:ind w:left="4260" w:hanging="720"/>
      </w:pPr>
      <w:rPr>
        <w:rFonts w:hint="default"/>
      </w:rPr>
    </w:lvl>
    <w:lvl w:ilvl="4">
      <w:start w:val="1"/>
      <w:numFmt w:val="decimal"/>
      <w:isLgl/>
      <w:lvlText w:val="%1.%2.%3.%4.%5"/>
      <w:lvlJc w:val="left"/>
      <w:pPr>
        <w:ind w:left="5375" w:hanging="1080"/>
      </w:pPr>
      <w:rPr>
        <w:rFonts w:hint="default"/>
      </w:rPr>
    </w:lvl>
    <w:lvl w:ilvl="5">
      <w:start w:val="1"/>
      <w:numFmt w:val="decimal"/>
      <w:isLgl/>
      <w:lvlText w:val="%1.%2.%3.%4.%5.%6"/>
      <w:lvlJc w:val="left"/>
      <w:pPr>
        <w:ind w:left="6130" w:hanging="1080"/>
      </w:pPr>
      <w:rPr>
        <w:rFonts w:hint="default"/>
      </w:rPr>
    </w:lvl>
    <w:lvl w:ilvl="6">
      <w:start w:val="1"/>
      <w:numFmt w:val="decimal"/>
      <w:isLgl/>
      <w:lvlText w:val="%1.%2.%3.%4.%5.%6.%7"/>
      <w:lvlJc w:val="left"/>
      <w:pPr>
        <w:ind w:left="7245" w:hanging="1440"/>
      </w:pPr>
      <w:rPr>
        <w:rFonts w:hint="default"/>
      </w:rPr>
    </w:lvl>
    <w:lvl w:ilvl="7">
      <w:start w:val="1"/>
      <w:numFmt w:val="decimal"/>
      <w:isLgl/>
      <w:lvlText w:val="%1.%2.%3.%4.%5.%6.%7.%8"/>
      <w:lvlJc w:val="left"/>
      <w:pPr>
        <w:ind w:left="8000" w:hanging="1440"/>
      </w:pPr>
      <w:rPr>
        <w:rFonts w:hint="default"/>
      </w:rPr>
    </w:lvl>
    <w:lvl w:ilvl="8">
      <w:start w:val="1"/>
      <w:numFmt w:val="decimal"/>
      <w:isLgl/>
      <w:lvlText w:val="%1.%2.%3.%4.%5.%6.%7.%8.%9"/>
      <w:lvlJc w:val="left"/>
      <w:pPr>
        <w:ind w:left="9115" w:hanging="1800"/>
      </w:pPr>
      <w:rPr>
        <w:rFonts w:hint="default"/>
      </w:rPr>
    </w:lvl>
  </w:abstractNum>
  <w:abstractNum w:abstractNumId="34">
    <w:nsid w:val="6129202C"/>
    <w:multiLevelType w:val="multilevel"/>
    <w:tmpl w:val="124C466A"/>
    <w:lvl w:ilvl="0">
      <w:start w:val="15"/>
      <w:numFmt w:val="decimal"/>
      <w:lvlText w:val="%1."/>
      <w:lvlJc w:val="left"/>
      <w:pPr>
        <w:tabs>
          <w:tab w:val="num" w:pos="720"/>
        </w:tabs>
        <w:ind w:left="720" w:hanging="360"/>
      </w:pPr>
      <w:rPr>
        <w:rFonts w:cs="David" w:hint="default"/>
        <w:b/>
        <w:bCs/>
      </w:rPr>
    </w:lvl>
    <w:lvl w:ilvl="1">
      <w:start w:val="1"/>
      <w:numFmt w:val="decimal"/>
      <w:isLgl/>
      <w:lvlText w:val="%1.%2"/>
      <w:lvlJc w:val="left"/>
      <w:pPr>
        <w:tabs>
          <w:tab w:val="num" w:pos="800"/>
        </w:tabs>
        <w:ind w:left="800" w:hanging="375"/>
      </w:pPr>
      <w:rPr>
        <w:rFonts w:cs="David" w:hint="default"/>
        <w:b w:val="0"/>
        <w:bCs w:val="0"/>
        <w:sz w:val="24"/>
        <w:szCs w:val="24"/>
        <w:lang w:val="en-US"/>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35">
    <w:nsid w:val="65F53CDD"/>
    <w:multiLevelType w:val="hybridMultilevel"/>
    <w:tmpl w:val="6CFA2386"/>
    <w:lvl w:ilvl="0" w:tplc="FE0A6DF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nsid w:val="6AFB685E"/>
    <w:multiLevelType w:val="singleLevel"/>
    <w:tmpl w:val="54188582"/>
    <w:lvl w:ilvl="0">
      <w:start w:val="1"/>
      <w:numFmt w:val="decimal"/>
      <w:lvlText w:val="%1."/>
      <w:legacy w:legacy="1" w:legacySpace="0" w:legacyIndent="567"/>
      <w:lvlJc w:val="left"/>
      <w:pPr>
        <w:ind w:left="567" w:hanging="567"/>
      </w:pPr>
    </w:lvl>
  </w:abstractNum>
  <w:abstractNum w:abstractNumId="38">
    <w:nsid w:val="6C733FEE"/>
    <w:multiLevelType w:val="multilevel"/>
    <w:tmpl w:val="682CB95A"/>
    <w:lvl w:ilvl="0">
      <w:start w:val="1"/>
      <w:numFmt w:val="decimal"/>
      <w:lvlRestart w:val="0"/>
      <w:lvlText w:val="%1."/>
      <w:lvlJc w:val="left"/>
      <w:pPr>
        <w:tabs>
          <w:tab w:val="num" w:pos="357"/>
        </w:tabs>
        <w:ind w:left="283" w:right="283" w:hanging="283"/>
      </w:pPr>
      <w:rPr>
        <w:rFonts w:hint="default"/>
        <w:lang w:val="en-US"/>
      </w:rPr>
    </w:lvl>
    <w:lvl w:ilvl="1">
      <w:start w:val="1"/>
      <w:numFmt w:val="decimal"/>
      <w:lvlText w:val="%2."/>
      <w:lvlJc w:val="left"/>
      <w:pPr>
        <w:tabs>
          <w:tab w:val="num" w:pos="737"/>
        </w:tabs>
        <w:ind w:left="737" w:right="1020" w:hanging="737"/>
      </w:pPr>
      <w:rPr>
        <w:rFonts w:ascii="Times New Roman" w:eastAsia="Times New Roman" w:hAnsi="Times New Roman" w:cs="David"/>
        <w:b w:val="0"/>
        <w:bCs w:val="0"/>
        <w:i w:val="0"/>
        <w:iCs w:val="0"/>
        <w:color w:val="auto"/>
        <w:lang w:val="en-US" w:bidi="he-IL"/>
      </w:rPr>
    </w:lvl>
    <w:lvl w:ilvl="2">
      <w:start w:val="1"/>
      <w:numFmt w:val="decimal"/>
      <w:lvlText w:val="%1.%2.%3."/>
      <w:lvlJc w:val="left"/>
      <w:pPr>
        <w:tabs>
          <w:tab w:val="num" w:pos="1786"/>
        </w:tabs>
        <w:ind w:left="1786" w:right="1814" w:hanging="794"/>
      </w:pPr>
      <w:rPr>
        <w:rFonts w:hint="default"/>
        <w:b w:val="0"/>
        <w:bCs w:val="0"/>
        <w:lang w:bidi="he-IL"/>
      </w:rPr>
    </w:lvl>
    <w:lvl w:ilvl="3">
      <w:start w:val="1"/>
      <w:numFmt w:val="hebrew1"/>
      <w:lvlText w:val="%4."/>
      <w:lvlJc w:val="left"/>
      <w:pPr>
        <w:tabs>
          <w:tab w:val="num" w:pos="2296"/>
        </w:tabs>
        <w:ind w:left="2296" w:right="2835" w:hanging="1021"/>
      </w:pPr>
      <w:rPr>
        <w:rFonts w:ascii="Times New Roman" w:eastAsia="Times New Roman" w:hAnsi="Times New Roman" w:cs="David"/>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39">
    <w:nsid w:val="6C7F2483"/>
    <w:multiLevelType w:val="multilevel"/>
    <w:tmpl w:val="682CB95A"/>
    <w:lvl w:ilvl="0">
      <w:start w:val="1"/>
      <w:numFmt w:val="decimal"/>
      <w:lvlRestart w:val="0"/>
      <w:lvlText w:val="%1."/>
      <w:lvlJc w:val="left"/>
      <w:pPr>
        <w:tabs>
          <w:tab w:val="num" w:pos="357"/>
        </w:tabs>
        <w:ind w:left="283" w:right="283" w:hanging="283"/>
      </w:pPr>
      <w:rPr>
        <w:rFonts w:hint="default"/>
        <w:lang w:val="en-US"/>
      </w:rPr>
    </w:lvl>
    <w:lvl w:ilvl="1">
      <w:start w:val="1"/>
      <w:numFmt w:val="decimal"/>
      <w:lvlText w:val="%2."/>
      <w:lvlJc w:val="left"/>
      <w:pPr>
        <w:tabs>
          <w:tab w:val="num" w:pos="737"/>
        </w:tabs>
        <w:ind w:left="737" w:right="1020" w:hanging="737"/>
      </w:pPr>
      <w:rPr>
        <w:rFonts w:ascii="Times New Roman" w:eastAsia="Times New Roman" w:hAnsi="Times New Roman" w:cs="David"/>
        <w:b w:val="0"/>
        <w:bCs w:val="0"/>
        <w:i w:val="0"/>
        <w:iCs w:val="0"/>
        <w:color w:val="auto"/>
        <w:lang w:val="en-US" w:bidi="he-IL"/>
      </w:rPr>
    </w:lvl>
    <w:lvl w:ilvl="2">
      <w:start w:val="1"/>
      <w:numFmt w:val="decimal"/>
      <w:lvlText w:val="%1.%2.%3."/>
      <w:lvlJc w:val="left"/>
      <w:pPr>
        <w:tabs>
          <w:tab w:val="num" w:pos="1786"/>
        </w:tabs>
        <w:ind w:left="1786" w:right="1814" w:hanging="794"/>
      </w:pPr>
      <w:rPr>
        <w:rFonts w:hint="default"/>
        <w:b w:val="0"/>
        <w:bCs w:val="0"/>
        <w:lang w:bidi="he-IL"/>
      </w:rPr>
    </w:lvl>
    <w:lvl w:ilvl="3">
      <w:start w:val="1"/>
      <w:numFmt w:val="hebrew1"/>
      <w:lvlText w:val="%4."/>
      <w:lvlJc w:val="left"/>
      <w:pPr>
        <w:tabs>
          <w:tab w:val="num" w:pos="2296"/>
        </w:tabs>
        <w:ind w:left="2296" w:right="2835" w:hanging="1021"/>
      </w:pPr>
      <w:rPr>
        <w:rFonts w:ascii="Times New Roman" w:eastAsia="Times New Roman" w:hAnsi="Times New Roman" w:cs="David"/>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40">
    <w:nsid w:val="6D2E47A2"/>
    <w:multiLevelType w:val="multilevel"/>
    <w:tmpl w:val="A84CDAFA"/>
    <w:lvl w:ilvl="0">
      <w:start w:val="1"/>
      <w:numFmt w:val="decimal"/>
      <w:lvlText w:val="%1."/>
      <w:lvlJc w:val="left"/>
      <w:pPr>
        <w:ind w:left="1635" w:hanging="360"/>
      </w:pPr>
    </w:lvl>
    <w:lvl w:ilvl="1">
      <w:start w:val="1"/>
      <w:numFmt w:val="decimal"/>
      <w:isLgl/>
      <w:lvlText w:val="%1.%2"/>
      <w:lvlJc w:val="left"/>
      <w:pPr>
        <w:ind w:left="163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1995" w:hanging="720"/>
      </w:pPr>
      <w:rPr>
        <w:rFonts w:hint="default"/>
      </w:rPr>
    </w:lvl>
    <w:lvl w:ilvl="4">
      <w:start w:val="1"/>
      <w:numFmt w:val="decimal"/>
      <w:isLgl/>
      <w:lvlText w:val="%1.%2.%3.%4.%5"/>
      <w:lvlJc w:val="left"/>
      <w:pPr>
        <w:ind w:left="2355" w:hanging="1080"/>
      </w:pPr>
      <w:rPr>
        <w:rFonts w:hint="default"/>
      </w:rPr>
    </w:lvl>
    <w:lvl w:ilvl="5">
      <w:start w:val="1"/>
      <w:numFmt w:val="decimal"/>
      <w:isLgl/>
      <w:lvlText w:val="%1.%2.%3.%4.%5.%6"/>
      <w:lvlJc w:val="left"/>
      <w:pPr>
        <w:ind w:left="2355" w:hanging="1080"/>
      </w:pPr>
      <w:rPr>
        <w:rFonts w:hint="default"/>
      </w:rPr>
    </w:lvl>
    <w:lvl w:ilvl="6">
      <w:start w:val="1"/>
      <w:numFmt w:val="decimal"/>
      <w:isLgl/>
      <w:lvlText w:val="%1.%2.%3.%4.%5.%6.%7"/>
      <w:lvlJc w:val="left"/>
      <w:pPr>
        <w:ind w:left="2715" w:hanging="1440"/>
      </w:pPr>
      <w:rPr>
        <w:rFonts w:hint="default"/>
      </w:rPr>
    </w:lvl>
    <w:lvl w:ilvl="7">
      <w:start w:val="1"/>
      <w:numFmt w:val="decimal"/>
      <w:isLgl/>
      <w:lvlText w:val="%1.%2.%3.%4.%5.%6.%7.%8"/>
      <w:lvlJc w:val="left"/>
      <w:pPr>
        <w:ind w:left="2715" w:hanging="1440"/>
      </w:pPr>
      <w:rPr>
        <w:rFonts w:hint="default"/>
      </w:rPr>
    </w:lvl>
    <w:lvl w:ilvl="8">
      <w:start w:val="1"/>
      <w:numFmt w:val="decimal"/>
      <w:isLgl/>
      <w:lvlText w:val="%1.%2.%3.%4.%5.%6.%7.%8.%9"/>
      <w:lvlJc w:val="left"/>
      <w:pPr>
        <w:ind w:left="3075" w:hanging="1800"/>
      </w:pPr>
      <w:rPr>
        <w:rFonts w:hint="default"/>
      </w:rPr>
    </w:lvl>
  </w:abstractNum>
  <w:abstractNum w:abstractNumId="41">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42">
    <w:nsid w:val="70DC00B6"/>
    <w:multiLevelType w:val="multilevel"/>
    <w:tmpl w:val="D96E051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78"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nsid w:val="718E268D"/>
    <w:multiLevelType w:val="multilevel"/>
    <w:tmpl w:val="68144F30"/>
    <w:lvl w:ilvl="0">
      <w:start w:val="2"/>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8080" w:hanging="1800"/>
      </w:pPr>
      <w:rPr>
        <w:rFonts w:hint="default"/>
      </w:rPr>
    </w:lvl>
  </w:abstractNum>
  <w:abstractNum w:abstractNumId="44">
    <w:nsid w:val="73316297"/>
    <w:multiLevelType w:val="hybridMultilevel"/>
    <w:tmpl w:val="E7EA7D56"/>
    <w:lvl w:ilvl="0" w:tplc="A9640A6C">
      <w:start w:val="1"/>
      <w:numFmt w:val="bullet"/>
      <w:lvlText w:val=""/>
      <w:lvlJc w:val="left"/>
      <w:pPr>
        <w:ind w:left="1392" w:hanging="360"/>
      </w:pPr>
      <w:rPr>
        <w:rFonts w:ascii="Wingdings" w:hAnsi="Wingdings" w:hint="default"/>
      </w:rPr>
    </w:lvl>
    <w:lvl w:ilvl="1" w:tplc="04090003" w:tentative="1">
      <w:start w:val="1"/>
      <w:numFmt w:val="bullet"/>
      <w:lvlText w:val="o"/>
      <w:lvlJc w:val="left"/>
      <w:pPr>
        <w:ind w:left="2112" w:hanging="360"/>
      </w:pPr>
      <w:rPr>
        <w:rFonts w:ascii="Courier New" w:hAnsi="Courier New" w:cs="Courier New" w:hint="default"/>
      </w:rPr>
    </w:lvl>
    <w:lvl w:ilvl="2" w:tplc="04090005" w:tentative="1">
      <w:start w:val="1"/>
      <w:numFmt w:val="bullet"/>
      <w:lvlText w:val=""/>
      <w:lvlJc w:val="left"/>
      <w:pPr>
        <w:ind w:left="2832" w:hanging="360"/>
      </w:pPr>
      <w:rPr>
        <w:rFonts w:ascii="Wingdings" w:hAnsi="Wingdings" w:hint="default"/>
      </w:rPr>
    </w:lvl>
    <w:lvl w:ilvl="3" w:tplc="04090001" w:tentative="1">
      <w:start w:val="1"/>
      <w:numFmt w:val="bullet"/>
      <w:lvlText w:val=""/>
      <w:lvlJc w:val="left"/>
      <w:pPr>
        <w:ind w:left="3552" w:hanging="360"/>
      </w:pPr>
      <w:rPr>
        <w:rFonts w:ascii="Symbol" w:hAnsi="Symbol" w:hint="default"/>
      </w:rPr>
    </w:lvl>
    <w:lvl w:ilvl="4" w:tplc="04090003" w:tentative="1">
      <w:start w:val="1"/>
      <w:numFmt w:val="bullet"/>
      <w:lvlText w:val="o"/>
      <w:lvlJc w:val="left"/>
      <w:pPr>
        <w:ind w:left="4272" w:hanging="360"/>
      </w:pPr>
      <w:rPr>
        <w:rFonts w:ascii="Courier New" w:hAnsi="Courier New" w:cs="Courier New" w:hint="default"/>
      </w:rPr>
    </w:lvl>
    <w:lvl w:ilvl="5" w:tplc="04090005" w:tentative="1">
      <w:start w:val="1"/>
      <w:numFmt w:val="bullet"/>
      <w:lvlText w:val=""/>
      <w:lvlJc w:val="left"/>
      <w:pPr>
        <w:ind w:left="4992" w:hanging="360"/>
      </w:pPr>
      <w:rPr>
        <w:rFonts w:ascii="Wingdings" w:hAnsi="Wingdings" w:hint="default"/>
      </w:rPr>
    </w:lvl>
    <w:lvl w:ilvl="6" w:tplc="04090001" w:tentative="1">
      <w:start w:val="1"/>
      <w:numFmt w:val="bullet"/>
      <w:lvlText w:val=""/>
      <w:lvlJc w:val="left"/>
      <w:pPr>
        <w:ind w:left="5712" w:hanging="360"/>
      </w:pPr>
      <w:rPr>
        <w:rFonts w:ascii="Symbol" w:hAnsi="Symbol" w:hint="default"/>
      </w:rPr>
    </w:lvl>
    <w:lvl w:ilvl="7" w:tplc="04090003" w:tentative="1">
      <w:start w:val="1"/>
      <w:numFmt w:val="bullet"/>
      <w:lvlText w:val="o"/>
      <w:lvlJc w:val="left"/>
      <w:pPr>
        <w:ind w:left="6432" w:hanging="360"/>
      </w:pPr>
      <w:rPr>
        <w:rFonts w:ascii="Courier New" w:hAnsi="Courier New" w:cs="Courier New" w:hint="default"/>
      </w:rPr>
    </w:lvl>
    <w:lvl w:ilvl="8" w:tplc="04090005" w:tentative="1">
      <w:start w:val="1"/>
      <w:numFmt w:val="bullet"/>
      <w:lvlText w:val=""/>
      <w:lvlJc w:val="left"/>
      <w:pPr>
        <w:ind w:left="7152" w:hanging="360"/>
      </w:pPr>
      <w:rPr>
        <w:rFonts w:ascii="Wingdings" w:hAnsi="Wingdings" w:hint="default"/>
      </w:rPr>
    </w:lvl>
  </w:abstractNum>
  <w:abstractNum w:abstractNumId="45">
    <w:nsid w:val="76AE32A8"/>
    <w:multiLevelType w:val="hybridMultilevel"/>
    <w:tmpl w:val="BC6C27F8"/>
    <w:lvl w:ilvl="0" w:tplc="EEB89B20">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4"/>
  </w:num>
  <w:num w:numId="3">
    <w:abstractNumId w:val="0"/>
  </w:num>
  <w:num w:numId="4">
    <w:abstractNumId w:val="37"/>
  </w:num>
  <w:num w:numId="5">
    <w:abstractNumId w:val="21"/>
  </w:num>
  <w:num w:numId="6">
    <w:abstractNumId w:val="42"/>
  </w:num>
  <w:num w:numId="7">
    <w:abstractNumId w:val="5"/>
  </w:num>
  <w:num w:numId="8">
    <w:abstractNumId w:val="7"/>
  </w:num>
  <w:num w:numId="9">
    <w:abstractNumId w:val="44"/>
  </w:num>
  <w:num w:numId="10">
    <w:abstractNumId w:val="2"/>
  </w:num>
  <w:num w:numId="11">
    <w:abstractNumId w:val="18"/>
  </w:num>
  <w:num w:numId="12">
    <w:abstractNumId w:val="8"/>
  </w:num>
  <w:num w:numId="13">
    <w:abstractNumId w:val="34"/>
  </w:num>
  <w:num w:numId="14">
    <w:abstractNumId w:val="17"/>
  </w:num>
  <w:num w:numId="15">
    <w:abstractNumId w:val="35"/>
  </w:num>
  <w:num w:numId="16">
    <w:abstractNumId w:val="33"/>
  </w:num>
  <w:num w:numId="17">
    <w:abstractNumId w:val="36"/>
  </w:num>
  <w:num w:numId="18">
    <w:abstractNumId w:val="25"/>
  </w:num>
  <w:num w:numId="19">
    <w:abstractNumId w:val="28"/>
  </w:num>
  <w:num w:numId="20">
    <w:abstractNumId w:val="12"/>
  </w:num>
  <w:num w:numId="21">
    <w:abstractNumId w:val="26"/>
  </w:num>
  <w:num w:numId="22">
    <w:abstractNumId w:val="32"/>
  </w:num>
  <w:num w:numId="23">
    <w:abstractNumId w:val="1"/>
  </w:num>
  <w:num w:numId="24">
    <w:abstractNumId w:val="30"/>
  </w:num>
  <w:num w:numId="25">
    <w:abstractNumId w:val="40"/>
  </w:num>
  <w:num w:numId="26">
    <w:abstractNumId w:val="27"/>
  </w:num>
  <w:num w:numId="27">
    <w:abstractNumId w:val="10"/>
  </w:num>
  <w:num w:numId="28">
    <w:abstractNumId w:val="6"/>
  </w:num>
  <w:num w:numId="29">
    <w:abstractNumId w:val="45"/>
  </w:num>
  <w:num w:numId="30">
    <w:abstractNumId w:val="15"/>
  </w:num>
  <w:num w:numId="31">
    <w:abstractNumId w:val="38"/>
  </w:num>
  <w:num w:numId="32">
    <w:abstractNumId w:val="13"/>
  </w:num>
  <w:num w:numId="33">
    <w:abstractNumId w:val="39"/>
  </w:num>
  <w:num w:numId="34">
    <w:abstractNumId w:val="41"/>
  </w:num>
  <w:num w:numId="35">
    <w:abstractNumId w:val="9"/>
  </w:num>
  <w:num w:numId="36">
    <w:abstractNumId w:val="16"/>
  </w:num>
  <w:num w:numId="37">
    <w:abstractNumId w:val="24"/>
  </w:num>
  <w:num w:numId="38">
    <w:abstractNumId w:val="29"/>
  </w:num>
  <w:num w:numId="39">
    <w:abstractNumId w:val="14"/>
  </w:num>
  <w:num w:numId="40">
    <w:abstractNumId w:val="23"/>
  </w:num>
  <w:num w:numId="41">
    <w:abstractNumId w:val="19"/>
  </w:num>
  <w:num w:numId="42">
    <w:abstractNumId w:val="20"/>
  </w:num>
  <w:num w:numId="43">
    <w:abstractNumId w:val="11"/>
  </w:num>
  <w:num w:numId="44">
    <w:abstractNumId w:val="3"/>
  </w:num>
  <w:num w:numId="45">
    <w:abstractNumId w:val="43"/>
  </w:num>
  <w:num w:numId="46">
    <w:abstractNumId w:val="22"/>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אול אלמקייס">
    <w15:presenceInfo w15:providerId="AD" w15:userId="S-1-5-21-3698829698-2415595435-3975108981-2613"/>
  </w15:person>
  <w15:person w15:author="שקד שור">
    <w15:presenceInfo w15:providerId="None" w15:userId="שקד שור"/>
  </w15:person>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8B5"/>
    <w:rsid w:val="00000309"/>
    <w:rsid w:val="00013EFE"/>
    <w:rsid w:val="00014182"/>
    <w:rsid w:val="00014ED9"/>
    <w:rsid w:val="00027A82"/>
    <w:rsid w:val="00031041"/>
    <w:rsid w:val="0003187D"/>
    <w:rsid w:val="000378CF"/>
    <w:rsid w:val="00043CBD"/>
    <w:rsid w:val="00044906"/>
    <w:rsid w:val="000474CE"/>
    <w:rsid w:val="00047C97"/>
    <w:rsid w:val="000520B7"/>
    <w:rsid w:val="000568CE"/>
    <w:rsid w:val="000604A0"/>
    <w:rsid w:val="00066383"/>
    <w:rsid w:val="00072A9E"/>
    <w:rsid w:val="000837D0"/>
    <w:rsid w:val="000876E1"/>
    <w:rsid w:val="00093B9D"/>
    <w:rsid w:val="00094685"/>
    <w:rsid w:val="000948D6"/>
    <w:rsid w:val="00096A2E"/>
    <w:rsid w:val="000B12BC"/>
    <w:rsid w:val="000B2B34"/>
    <w:rsid w:val="000B3A2B"/>
    <w:rsid w:val="000B3F7E"/>
    <w:rsid w:val="000B41E1"/>
    <w:rsid w:val="000B43DA"/>
    <w:rsid w:val="000B5157"/>
    <w:rsid w:val="000B677E"/>
    <w:rsid w:val="000B7852"/>
    <w:rsid w:val="000C04AE"/>
    <w:rsid w:val="000E6098"/>
    <w:rsid w:val="000E632C"/>
    <w:rsid w:val="000E641B"/>
    <w:rsid w:val="000F486F"/>
    <w:rsid w:val="000F535E"/>
    <w:rsid w:val="000F6FB3"/>
    <w:rsid w:val="00101420"/>
    <w:rsid w:val="0010326C"/>
    <w:rsid w:val="00104203"/>
    <w:rsid w:val="00114162"/>
    <w:rsid w:val="001154CB"/>
    <w:rsid w:val="001208E2"/>
    <w:rsid w:val="00130DEF"/>
    <w:rsid w:val="00147ECC"/>
    <w:rsid w:val="00150D38"/>
    <w:rsid w:val="0015135D"/>
    <w:rsid w:val="001538E0"/>
    <w:rsid w:val="00156A0F"/>
    <w:rsid w:val="001611C6"/>
    <w:rsid w:val="00164B30"/>
    <w:rsid w:val="00164DEC"/>
    <w:rsid w:val="00165E26"/>
    <w:rsid w:val="00174D1B"/>
    <w:rsid w:val="0018292D"/>
    <w:rsid w:val="00187843"/>
    <w:rsid w:val="001937C7"/>
    <w:rsid w:val="001A7C42"/>
    <w:rsid w:val="001B0D02"/>
    <w:rsid w:val="001B7AA5"/>
    <w:rsid w:val="001C0491"/>
    <w:rsid w:val="001C1792"/>
    <w:rsid w:val="001C3813"/>
    <w:rsid w:val="001C4F6D"/>
    <w:rsid w:val="001C559F"/>
    <w:rsid w:val="001C74C7"/>
    <w:rsid w:val="001D4571"/>
    <w:rsid w:val="001D55DD"/>
    <w:rsid w:val="001D5F3A"/>
    <w:rsid w:val="001E23C1"/>
    <w:rsid w:val="001E548A"/>
    <w:rsid w:val="001F04F3"/>
    <w:rsid w:val="001F5200"/>
    <w:rsid w:val="001F57C4"/>
    <w:rsid w:val="00201A86"/>
    <w:rsid w:val="00203A64"/>
    <w:rsid w:val="0023328E"/>
    <w:rsid w:val="00246B09"/>
    <w:rsid w:val="00253AB5"/>
    <w:rsid w:val="00265BCD"/>
    <w:rsid w:val="0027091A"/>
    <w:rsid w:val="00270B47"/>
    <w:rsid w:val="00273D58"/>
    <w:rsid w:val="00275887"/>
    <w:rsid w:val="002767E4"/>
    <w:rsid w:val="002832D2"/>
    <w:rsid w:val="00285C32"/>
    <w:rsid w:val="002861DF"/>
    <w:rsid w:val="002904B8"/>
    <w:rsid w:val="002913B4"/>
    <w:rsid w:val="00294FD4"/>
    <w:rsid w:val="002A54A3"/>
    <w:rsid w:val="002A7FEA"/>
    <w:rsid w:val="002B5234"/>
    <w:rsid w:val="002C1E28"/>
    <w:rsid w:val="002D2D90"/>
    <w:rsid w:val="002D6730"/>
    <w:rsid w:val="002D7C65"/>
    <w:rsid w:val="002E04BE"/>
    <w:rsid w:val="002E38F4"/>
    <w:rsid w:val="002E4C4C"/>
    <w:rsid w:val="002E6CA2"/>
    <w:rsid w:val="002F197C"/>
    <w:rsid w:val="002F41C7"/>
    <w:rsid w:val="00303039"/>
    <w:rsid w:val="00304F48"/>
    <w:rsid w:val="003054C2"/>
    <w:rsid w:val="00305D8A"/>
    <w:rsid w:val="003132FD"/>
    <w:rsid w:val="00313586"/>
    <w:rsid w:val="003163E2"/>
    <w:rsid w:val="00320854"/>
    <w:rsid w:val="00325E01"/>
    <w:rsid w:val="00335446"/>
    <w:rsid w:val="0033777D"/>
    <w:rsid w:val="00340F57"/>
    <w:rsid w:val="00357856"/>
    <w:rsid w:val="00361114"/>
    <w:rsid w:val="003646D0"/>
    <w:rsid w:val="00365F8A"/>
    <w:rsid w:val="00367083"/>
    <w:rsid w:val="003840FE"/>
    <w:rsid w:val="0039017F"/>
    <w:rsid w:val="0039074B"/>
    <w:rsid w:val="00393C6A"/>
    <w:rsid w:val="00394C2B"/>
    <w:rsid w:val="003A1D7A"/>
    <w:rsid w:val="003A26A1"/>
    <w:rsid w:val="003A3593"/>
    <w:rsid w:val="003B3007"/>
    <w:rsid w:val="003B7EA8"/>
    <w:rsid w:val="003C0402"/>
    <w:rsid w:val="003C233E"/>
    <w:rsid w:val="003C2EA3"/>
    <w:rsid w:val="003C3A5C"/>
    <w:rsid w:val="003C5D10"/>
    <w:rsid w:val="003D0C59"/>
    <w:rsid w:val="003D40F7"/>
    <w:rsid w:val="003D5541"/>
    <w:rsid w:val="003D6B05"/>
    <w:rsid w:val="003E07DC"/>
    <w:rsid w:val="003E2C5C"/>
    <w:rsid w:val="003E730E"/>
    <w:rsid w:val="003F1396"/>
    <w:rsid w:val="003F196A"/>
    <w:rsid w:val="003F6080"/>
    <w:rsid w:val="0040055E"/>
    <w:rsid w:val="004160B3"/>
    <w:rsid w:val="00423367"/>
    <w:rsid w:val="00423D6A"/>
    <w:rsid w:val="00425E86"/>
    <w:rsid w:val="00426E0E"/>
    <w:rsid w:val="00431963"/>
    <w:rsid w:val="004323EF"/>
    <w:rsid w:val="004410DE"/>
    <w:rsid w:val="00444E40"/>
    <w:rsid w:val="0044663B"/>
    <w:rsid w:val="00451F2E"/>
    <w:rsid w:val="004523EB"/>
    <w:rsid w:val="00452D7A"/>
    <w:rsid w:val="00454EE0"/>
    <w:rsid w:val="00456E0E"/>
    <w:rsid w:val="0046739B"/>
    <w:rsid w:val="00470D4A"/>
    <w:rsid w:val="00472257"/>
    <w:rsid w:val="004810E8"/>
    <w:rsid w:val="00482223"/>
    <w:rsid w:val="00486A3F"/>
    <w:rsid w:val="00491CE1"/>
    <w:rsid w:val="004A6E6F"/>
    <w:rsid w:val="004B14F7"/>
    <w:rsid w:val="004C127D"/>
    <w:rsid w:val="004C5538"/>
    <w:rsid w:val="004D4F6D"/>
    <w:rsid w:val="004D65A1"/>
    <w:rsid w:val="004D7BC2"/>
    <w:rsid w:val="004E2EE1"/>
    <w:rsid w:val="004E479D"/>
    <w:rsid w:val="004F23C3"/>
    <w:rsid w:val="004F3773"/>
    <w:rsid w:val="005028F9"/>
    <w:rsid w:val="00503402"/>
    <w:rsid w:val="00505D36"/>
    <w:rsid w:val="00505F6F"/>
    <w:rsid w:val="005070B2"/>
    <w:rsid w:val="00511649"/>
    <w:rsid w:val="00515321"/>
    <w:rsid w:val="00515E5C"/>
    <w:rsid w:val="00520CC8"/>
    <w:rsid w:val="00534452"/>
    <w:rsid w:val="00535567"/>
    <w:rsid w:val="005371D8"/>
    <w:rsid w:val="00542318"/>
    <w:rsid w:val="005426A5"/>
    <w:rsid w:val="00544603"/>
    <w:rsid w:val="00556BE2"/>
    <w:rsid w:val="005721D9"/>
    <w:rsid w:val="00572321"/>
    <w:rsid w:val="00575C4D"/>
    <w:rsid w:val="00577FDF"/>
    <w:rsid w:val="00587047"/>
    <w:rsid w:val="00591362"/>
    <w:rsid w:val="00591A70"/>
    <w:rsid w:val="00591D00"/>
    <w:rsid w:val="005927BB"/>
    <w:rsid w:val="005957B1"/>
    <w:rsid w:val="005B2351"/>
    <w:rsid w:val="005C1948"/>
    <w:rsid w:val="005C6197"/>
    <w:rsid w:val="005D42E4"/>
    <w:rsid w:val="005D7C4D"/>
    <w:rsid w:val="00600BFA"/>
    <w:rsid w:val="00600F1F"/>
    <w:rsid w:val="00602DAD"/>
    <w:rsid w:val="00604519"/>
    <w:rsid w:val="00610FE0"/>
    <w:rsid w:val="00616A52"/>
    <w:rsid w:val="00616C8C"/>
    <w:rsid w:val="006215A9"/>
    <w:rsid w:val="00622680"/>
    <w:rsid w:val="00624246"/>
    <w:rsid w:val="00625C03"/>
    <w:rsid w:val="006270FF"/>
    <w:rsid w:val="006309B0"/>
    <w:rsid w:val="006457FA"/>
    <w:rsid w:val="0066189A"/>
    <w:rsid w:val="0066664E"/>
    <w:rsid w:val="006725EC"/>
    <w:rsid w:val="00673FB7"/>
    <w:rsid w:val="00681126"/>
    <w:rsid w:val="00690387"/>
    <w:rsid w:val="00692C69"/>
    <w:rsid w:val="006951D5"/>
    <w:rsid w:val="006952CA"/>
    <w:rsid w:val="00696CA7"/>
    <w:rsid w:val="006978CA"/>
    <w:rsid w:val="006A13C9"/>
    <w:rsid w:val="006A16F6"/>
    <w:rsid w:val="006A2503"/>
    <w:rsid w:val="006A31B5"/>
    <w:rsid w:val="006A37DE"/>
    <w:rsid w:val="006A5446"/>
    <w:rsid w:val="006B07BC"/>
    <w:rsid w:val="006B160E"/>
    <w:rsid w:val="006B352E"/>
    <w:rsid w:val="006C55AF"/>
    <w:rsid w:val="006D0744"/>
    <w:rsid w:val="006D1365"/>
    <w:rsid w:val="006D34BA"/>
    <w:rsid w:val="006D686D"/>
    <w:rsid w:val="006E3362"/>
    <w:rsid w:val="006E5942"/>
    <w:rsid w:val="006F03B2"/>
    <w:rsid w:val="006F6790"/>
    <w:rsid w:val="0070022B"/>
    <w:rsid w:val="00700C16"/>
    <w:rsid w:val="00701DB4"/>
    <w:rsid w:val="00703EA4"/>
    <w:rsid w:val="00706164"/>
    <w:rsid w:val="00723089"/>
    <w:rsid w:val="0072560F"/>
    <w:rsid w:val="00727449"/>
    <w:rsid w:val="00735D55"/>
    <w:rsid w:val="00737480"/>
    <w:rsid w:val="007432B1"/>
    <w:rsid w:val="00743847"/>
    <w:rsid w:val="00744057"/>
    <w:rsid w:val="00751B50"/>
    <w:rsid w:val="0075592E"/>
    <w:rsid w:val="00757313"/>
    <w:rsid w:val="00757879"/>
    <w:rsid w:val="007601F2"/>
    <w:rsid w:val="007611DA"/>
    <w:rsid w:val="007659B9"/>
    <w:rsid w:val="0077152A"/>
    <w:rsid w:val="00780C5D"/>
    <w:rsid w:val="00784D92"/>
    <w:rsid w:val="00785FD0"/>
    <w:rsid w:val="00793D6E"/>
    <w:rsid w:val="00793E5C"/>
    <w:rsid w:val="007A314C"/>
    <w:rsid w:val="007A3298"/>
    <w:rsid w:val="007A373A"/>
    <w:rsid w:val="007A5678"/>
    <w:rsid w:val="007A57B4"/>
    <w:rsid w:val="007B22A7"/>
    <w:rsid w:val="007C2EB2"/>
    <w:rsid w:val="007C3B9A"/>
    <w:rsid w:val="007D4118"/>
    <w:rsid w:val="007E2692"/>
    <w:rsid w:val="007E554F"/>
    <w:rsid w:val="007E5BB1"/>
    <w:rsid w:val="007E5C4B"/>
    <w:rsid w:val="007E73A3"/>
    <w:rsid w:val="007F10F3"/>
    <w:rsid w:val="007F2157"/>
    <w:rsid w:val="007F423B"/>
    <w:rsid w:val="00801007"/>
    <w:rsid w:val="0080160A"/>
    <w:rsid w:val="00802FEE"/>
    <w:rsid w:val="008048B9"/>
    <w:rsid w:val="00806E45"/>
    <w:rsid w:val="00810F11"/>
    <w:rsid w:val="00813985"/>
    <w:rsid w:val="00820E1C"/>
    <w:rsid w:val="00821954"/>
    <w:rsid w:val="008263B8"/>
    <w:rsid w:val="0082739B"/>
    <w:rsid w:val="008329B8"/>
    <w:rsid w:val="00842D4F"/>
    <w:rsid w:val="00844253"/>
    <w:rsid w:val="00847A4F"/>
    <w:rsid w:val="008532B8"/>
    <w:rsid w:val="00860314"/>
    <w:rsid w:val="008615BC"/>
    <w:rsid w:val="00861A88"/>
    <w:rsid w:val="00864DB3"/>
    <w:rsid w:val="00867AE5"/>
    <w:rsid w:val="00870D8A"/>
    <w:rsid w:val="00871AB7"/>
    <w:rsid w:val="00871DF7"/>
    <w:rsid w:val="00873DD2"/>
    <w:rsid w:val="00890F7E"/>
    <w:rsid w:val="008967E6"/>
    <w:rsid w:val="008A4FD5"/>
    <w:rsid w:val="008A58DF"/>
    <w:rsid w:val="008A5A8A"/>
    <w:rsid w:val="008A7615"/>
    <w:rsid w:val="008B39D7"/>
    <w:rsid w:val="008C1DD4"/>
    <w:rsid w:val="008D02AD"/>
    <w:rsid w:val="008D22F7"/>
    <w:rsid w:val="008D4538"/>
    <w:rsid w:val="008E22E0"/>
    <w:rsid w:val="008E2810"/>
    <w:rsid w:val="008E58A1"/>
    <w:rsid w:val="008E5F23"/>
    <w:rsid w:val="008E6632"/>
    <w:rsid w:val="008E6716"/>
    <w:rsid w:val="008E77BE"/>
    <w:rsid w:val="0090169C"/>
    <w:rsid w:val="009062CA"/>
    <w:rsid w:val="009064F4"/>
    <w:rsid w:val="00910BC9"/>
    <w:rsid w:val="00912793"/>
    <w:rsid w:val="00915C9A"/>
    <w:rsid w:val="0092212A"/>
    <w:rsid w:val="00935E81"/>
    <w:rsid w:val="00937768"/>
    <w:rsid w:val="00945375"/>
    <w:rsid w:val="00951F02"/>
    <w:rsid w:val="00961DDC"/>
    <w:rsid w:val="00963C79"/>
    <w:rsid w:val="00966A73"/>
    <w:rsid w:val="00986444"/>
    <w:rsid w:val="009906BB"/>
    <w:rsid w:val="00990A24"/>
    <w:rsid w:val="00994FD5"/>
    <w:rsid w:val="00995A1C"/>
    <w:rsid w:val="009979CC"/>
    <w:rsid w:val="009A01C7"/>
    <w:rsid w:val="009A2044"/>
    <w:rsid w:val="009A7BD9"/>
    <w:rsid w:val="009B64FE"/>
    <w:rsid w:val="009C092A"/>
    <w:rsid w:val="009C0CB2"/>
    <w:rsid w:val="009C47C2"/>
    <w:rsid w:val="009C566D"/>
    <w:rsid w:val="009D0D93"/>
    <w:rsid w:val="009D6923"/>
    <w:rsid w:val="009E411D"/>
    <w:rsid w:val="009E52B5"/>
    <w:rsid w:val="009F2307"/>
    <w:rsid w:val="009F7F7A"/>
    <w:rsid w:val="00A1477C"/>
    <w:rsid w:val="00A15876"/>
    <w:rsid w:val="00A15D5D"/>
    <w:rsid w:val="00A170BB"/>
    <w:rsid w:val="00A17AAB"/>
    <w:rsid w:val="00A20CB1"/>
    <w:rsid w:val="00A21011"/>
    <w:rsid w:val="00A21A52"/>
    <w:rsid w:val="00A22177"/>
    <w:rsid w:val="00A226CA"/>
    <w:rsid w:val="00A30921"/>
    <w:rsid w:val="00A5751E"/>
    <w:rsid w:val="00A6744E"/>
    <w:rsid w:val="00A67A4F"/>
    <w:rsid w:val="00A7396A"/>
    <w:rsid w:val="00A73972"/>
    <w:rsid w:val="00A81EEA"/>
    <w:rsid w:val="00A84333"/>
    <w:rsid w:val="00A84658"/>
    <w:rsid w:val="00A84EFB"/>
    <w:rsid w:val="00AA2A3B"/>
    <w:rsid w:val="00AA4752"/>
    <w:rsid w:val="00AA66D3"/>
    <w:rsid w:val="00AB734D"/>
    <w:rsid w:val="00AD0167"/>
    <w:rsid w:val="00AD0943"/>
    <w:rsid w:val="00AD40BE"/>
    <w:rsid w:val="00AD5AB4"/>
    <w:rsid w:val="00AE5CC8"/>
    <w:rsid w:val="00AF1C47"/>
    <w:rsid w:val="00AF2EF0"/>
    <w:rsid w:val="00B02CDD"/>
    <w:rsid w:val="00B03CE2"/>
    <w:rsid w:val="00B03E2B"/>
    <w:rsid w:val="00B041F7"/>
    <w:rsid w:val="00B1363C"/>
    <w:rsid w:val="00B23EC1"/>
    <w:rsid w:val="00B311D4"/>
    <w:rsid w:val="00B311FE"/>
    <w:rsid w:val="00B429D7"/>
    <w:rsid w:val="00B44543"/>
    <w:rsid w:val="00B5420B"/>
    <w:rsid w:val="00B55F32"/>
    <w:rsid w:val="00B569AD"/>
    <w:rsid w:val="00B60DD0"/>
    <w:rsid w:val="00B60EE6"/>
    <w:rsid w:val="00B6383F"/>
    <w:rsid w:val="00B65E78"/>
    <w:rsid w:val="00B67385"/>
    <w:rsid w:val="00B71DDF"/>
    <w:rsid w:val="00B75D1F"/>
    <w:rsid w:val="00B8053B"/>
    <w:rsid w:val="00B83FF8"/>
    <w:rsid w:val="00B85DB2"/>
    <w:rsid w:val="00B9182F"/>
    <w:rsid w:val="00B93390"/>
    <w:rsid w:val="00B93A25"/>
    <w:rsid w:val="00B97A63"/>
    <w:rsid w:val="00BA0694"/>
    <w:rsid w:val="00BB033D"/>
    <w:rsid w:val="00BB190F"/>
    <w:rsid w:val="00BB393A"/>
    <w:rsid w:val="00BC563B"/>
    <w:rsid w:val="00BC79F5"/>
    <w:rsid w:val="00BD67E7"/>
    <w:rsid w:val="00BE685D"/>
    <w:rsid w:val="00BF5A3A"/>
    <w:rsid w:val="00C01906"/>
    <w:rsid w:val="00C05FAD"/>
    <w:rsid w:val="00C0691E"/>
    <w:rsid w:val="00C14EFD"/>
    <w:rsid w:val="00C171DC"/>
    <w:rsid w:val="00C206FB"/>
    <w:rsid w:val="00C27AC8"/>
    <w:rsid w:val="00C30DCF"/>
    <w:rsid w:val="00C31DE4"/>
    <w:rsid w:val="00C36567"/>
    <w:rsid w:val="00C37F33"/>
    <w:rsid w:val="00C41D0F"/>
    <w:rsid w:val="00C45328"/>
    <w:rsid w:val="00C578BA"/>
    <w:rsid w:val="00C57B58"/>
    <w:rsid w:val="00C67C27"/>
    <w:rsid w:val="00C84ABA"/>
    <w:rsid w:val="00C84E83"/>
    <w:rsid w:val="00C9550A"/>
    <w:rsid w:val="00CA61AF"/>
    <w:rsid w:val="00CB40A4"/>
    <w:rsid w:val="00CB6551"/>
    <w:rsid w:val="00CB677D"/>
    <w:rsid w:val="00CC134A"/>
    <w:rsid w:val="00CC356E"/>
    <w:rsid w:val="00CC72CF"/>
    <w:rsid w:val="00CD39E4"/>
    <w:rsid w:val="00CD3AB6"/>
    <w:rsid w:val="00CD6DB8"/>
    <w:rsid w:val="00CE0517"/>
    <w:rsid w:val="00CF3F61"/>
    <w:rsid w:val="00CF44BB"/>
    <w:rsid w:val="00CF6401"/>
    <w:rsid w:val="00D01CD6"/>
    <w:rsid w:val="00D0745C"/>
    <w:rsid w:val="00D125FA"/>
    <w:rsid w:val="00D24984"/>
    <w:rsid w:val="00D33979"/>
    <w:rsid w:val="00D420A1"/>
    <w:rsid w:val="00D44596"/>
    <w:rsid w:val="00D47135"/>
    <w:rsid w:val="00D631C9"/>
    <w:rsid w:val="00D66453"/>
    <w:rsid w:val="00D731DA"/>
    <w:rsid w:val="00D75AD5"/>
    <w:rsid w:val="00D762E8"/>
    <w:rsid w:val="00D76415"/>
    <w:rsid w:val="00D92DFD"/>
    <w:rsid w:val="00D93344"/>
    <w:rsid w:val="00D969C1"/>
    <w:rsid w:val="00D97EA7"/>
    <w:rsid w:val="00DA3A51"/>
    <w:rsid w:val="00DA3AA2"/>
    <w:rsid w:val="00DA4BD1"/>
    <w:rsid w:val="00DA5F4B"/>
    <w:rsid w:val="00DB25A4"/>
    <w:rsid w:val="00DB2DB4"/>
    <w:rsid w:val="00DB7F58"/>
    <w:rsid w:val="00DC3C46"/>
    <w:rsid w:val="00DC702D"/>
    <w:rsid w:val="00DD5320"/>
    <w:rsid w:val="00DE069A"/>
    <w:rsid w:val="00DE64AA"/>
    <w:rsid w:val="00DE7CC8"/>
    <w:rsid w:val="00DF12AB"/>
    <w:rsid w:val="00DF73FF"/>
    <w:rsid w:val="00E0462F"/>
    <w:rsid w:val="00E11B78"/>
    <w:rsid w:val="00E15BDF"/>
    <w:rsid w:val="00E17A1B"/>
    <w:rsid w:val="00E20CDB"/>
    <w:rsid w:val="00E21E8C"/>
    <w:rsid w:val="00E239B1"/>
    <w:rsid w:val="00E2662E"/>
    <w:rsid w:val="00E376AC"/>
    <w:rsid w:val="00E37C9C"/>
    <w:rsid w:val="00E41B31"/>
    <w:rsid w:val="00E46DEF"/>
    <w:rsid w:val="00E5042E"/>
    <w:rsid w:val="00E56588"/>
    <w:rsid w:val="00E60A86"/>
    <w:rsid w:val="00E61D44"/>
    <w:rsid w:val="00E62D88"/>
    <w:rsid w:val="00E71548"/>
    <w:rsid w:val="00E720AE"/>
    <w:rsid w:val="00E73715"/>
    <w:rsid w:val="00E74321"/>
    <w:rsid w:val="00E8045F"/>
    <w:rsid w:val="00E80E5D"/>
    <w:rsid w:val="00E816AE"/>
    <w:rsid w:val="00E86E04"/>
    <w:rsid w:val="00E9295F"/>
    <w:rsid w:val="00E940CB"/>
    <w:rsid w:val="00E95EEF"/>
    <w:rsid w:val="00EA6729"/>
    <w:rsid w:val="00EA7D51"/>
    <w:rsid w:val="00EB1F24"/>
    <w:rsid w:val="00EC303E"/>
    <w:rsid w:val="00ED50B0"/>
    <w:rsid w:val="00ED77C1"/>
    <w:rsid w:val="00EF71D7"/>
    <w:rsid w:val="00F000A2"/>
    <w:rsid w:val="00F0048D"/>
    <w:rsid w:val="00F00D41"/>
    <w:rsid w:val="00F018B5"/>
    <w:rsid w:val="00F024B6"/>
    <w:rsid w:val="00F0592A"/>
    <w:rsid w:val="00F25ABF"/>
    <w:rsid w:val="00F2630A"/>
    <w:rsid w:val="00F343A6"/>
    <w:rsid w:val="00F42915"/>
    <w:rsid w:val="00F509E4"/>
    <w:rsid w:val="00F53B2E"/>
    <w:rsid w:val="00F54A52"/>
    <w:rsid w:val="00F667D7"/>
    <w:rsid w:val="00F71E41"/>
    <w:rsid w:val="00F7427A"/>
    <w:rsid w:val="00F74EF7"/>
    <w:rsid w:val="00F8062A"/>
    <w:rsid w:val="00F80DA7"/>
    <w:rsid w:val="00F84D54"/>
    <w:rsid w:val="00F975CB"/>
    <w:rsid w:val="00F9772D"/>
    <w:rsid w:val="00FA5F55"/>
    <w:rsid w:val="00FA61FA"/>
    <w:rsid w:val="00FB09B0"/>
    <w:rsid w:val="00FB5173"/>
    <w:rsid w:val="00FC0FBE"/>
    <w:rsid w:val="00FC3F62"/>
    <w:rsid w:val="00FC7AB5"/>
    <w:rsid w:val="00FD1773"/>
    <w:rsid w:val="00FD23D5"/>
    <w:rsid w:val="00FD2BBB"/>
    <w:rsid w:val="00FD4E95"/>
    <w:rsid w:val="00FE1C9D"/>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7457"/>
    <o:shapelayout v:ext="edit">
      <o:idmap v:ext="edit" data="1"/>
    </o:shapelayout>
  </w:shapeDefaults>
  <w:decimalSymbol w:val="."/>
  <w:listSeparator w:val=","/>
  <w14:docId w14:val="25CBD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Hyperlink" w:uiPriority="0"/>
    <w:lsdException w:name="Strong" w:semiHidden="0" w:uiPriority="22" w:unhideWhenUsed="0"/>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Heading 5"/>
    <w:basedOn w:val="a"/>
    <w:next w:val="a"/>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
    <w:basedOn w:val="a0"/>
    <w:link w:val="3"/>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Heading 4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Heading 5 תו1"/>
    <w:basedOn w:val="a0"/>
    <w:link w:val="5"/>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F018B5"/>
    <w:pPr>
      <w:widowControl w:val="0"/>
      <w:tabs>
        <w:tab w:val="center" w:pos="4153"/>
        <w:tab w:val="right" w:pos="8306"/>
      </w:tabs>
    </w:pPr>
    <w:rPr>
      <w:sz w:val="24"/>
    </w:rPr>
  </w:style>
  <w:style w:type="character" w:customStyle="1" w:styleId="aa">
    <w:name w:val="כותרת עליונה תו"/>
    <w:basedOn w:val="a0"/>
    <w:link w:val="a9"/>
    <w:rsid w:val="00F018B5"/>
    <w:rPr>
      <w:rFonts w:ascii="Times New Roman" w:eastAsia="Times New Roman" w:hAnsi="Times New Roman" w:cs="FrankRuehl"/>
      <w:sz w:val="24"/>
      <w:szCs w:val="26"/>
      <w:lang w:eastAsia="he-IL"/>
    </w:rPr>
  </w:style>
  <w:style w:type="paragraph" w:styleId="ab">
    <w:name w:val="footer"/>
    <w:basedOn w:val="a"/>
    <w:link w:val="ac"/>
    <w:rsid w:val="00F018B5"/>
    <w:pPr>
      <w:widowControl w:val="0"/>
      <w:tabs>
        <w:tab w:val="center" w:pos="4153"/>
        <w:tab w:val="right" w:pos="8306"/>
      </w:tabs>
    </w:pPr>
    <w:rPr>
      <w:sz w:val="24"/>
    </w:rPr>
  </w:style>
  <w:style w:type="character" w:customStyle="1" w:styleId="ac">
    <w:name w:val="כותרת תחתונה תו"/>
    <w:basedOn w:val="a0"/>
    <w:link w:val="ab"/>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ad">
    <w:name w:val="page number"/>
    <w:basedOn w:val="a0"/>
    <w:rsid w:val="00F018B5"/>
  </w:style>
  <w:style w:type="paragraph" w:styleId="ae">
    <w:name w:val="Balloon Text"/>
    <w:basedOn w:val="a"/>
    <w:link w:val="af"/>
    <w:semiHidden/>
    <w:unhideWhenUsed/>
    <w:rsid w:val="009D6923"/>
    <w:rPr>
      <w:rFonts w:ascii="Tahoma" w:hAnsi="Tahoma" w:cs="Tahoma"/>
      <w:sz w:val="16"/>
      <w:szCs w:val="16"/>
    </w:rPr>
  </w:style>
  <w:style w:type="character" w:customStyle="1" w:styleId="af">
    <w:name w:val="טקסט בלונים תו"/>
    <w:basedOn w:val="a0"/>
    <w:link w:val="ae"/>
    <w:semiHidden/>
    <w:rsid w:val="009D6923"/>
    <w:rPr>
      <w:rFonts w:ascii="Tahoma" w:eastAsia="Times New Roman" w:hAnsi="Tahoma" w:cs="Tahoma"/>
      <w:sz w:val="16"/>
      <w:szCs w:val="16"/>
      <w:lang w:eastAsia="he-IL"/>
    </w:rPr>
  </w:style>
  <w:style w:type="paragraph" w:customStyle="1" w:styleId="11">
    <w:name w:val="פיסקה1"/>
    <w:basedOn w:val="a"/>
    <w:rsid w:val="00860314"/>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
    <w:rsid w:val="00860314"/>
    <w:pPr>
      <w:overflowPunct w:val="0"/>
      <w:autoSpaceDE w:val="0"/>
      <w:autoSpaceDN w:val="0"/>
      <w:adjustRightInd w:val="0"/>
      <w:spacing w:before="120" w:after="120"/>
      <w:ind w:left="567" w:hanging="567"/>
      <w:textAlignment w:val="baseline"/>
    </w:pPr>
    <w:rPr>
      <w:rFonts w:cs="David"/>
      <w:sz w:val="20"/>
      <w:szCs w:val="24"/>
    </w:rPr>
  </w:style>
  <w:style w:type="paragraph" w:styleId="af0">
    <w:name w:val="Date"/>
    <w:basedOn w:val="a"/>
    <w:link w:val="af1"/>
    <w:rsid w:val="00860314"/>
    <w:pPr>
      <w:overflowPunct w:val="0"/>
      <w:autoSpaceDE w:val="0"/>
      <w:autoSpaceDN w:val="0"/>
      <w:adjustRightInd w:val="0"/>
      <w:ind w:left="5619"/>
      <w:jc w:val="center"/>
      <w:textAlignment w:val="baseline"/>
    </w:pPr>
    <w:rPr>
      <w:rFonts w:cs="David"/>
      <w:sz w:val="20"/>
      <w:szCs w:val="24"/>
    </w:rPr>
  </w:style>
  <w:style w:type="character" w:customStyle="1" w:styleId="af1">
    <w:name w:val="תאריך תו"/>
    <w:basedOn w:val="a0"/>
    <w:link w:val="af0"/>
    <w:rsid w:val="00860314"/>
    <w:rPr>
      <w:rFonts w:ascii="Times New Roman" w:eastAsia="Times New Roman" w:hAnsi="Times New Roman" w:cs="David"/>
      <w:sz w:val="20"/>
      <w:szCs w:val="24"/>
      <w:lang w:eastAsia="he-IL"/>
    </w:rPr>
  </w:style>
  <w:style w:type="paragraph" w:styleId="af2">
    <w:name w:val="Signature"/>
    <w:basedOn w:val="af0"/>
    <w:link w:val="af3"/>
    <w:rsid w:val="00860314"/>
    <w:pPr>
      <w:spacing w:before="120"/>
      <w:ind w:left="5052" w:right="426"/>
    </w:pPr>
  </w:style>
  <w:style w:type="character" w:customStyle="1" w:styleId="af3">
    <w:name w:val="חתימה תו"/>
    <w:basedOn w:val="a0"/>
    <w:link w:val="af2"/>
    <w:rsid w:val="00860314"/>
    <w:rPr>
      <w:rFonts w:ascii="Times New Roman" w:eastAsia="Times New Roman" w:hAnsi="Times New Roman" w:cs="David"/>
      <w:sz w:val="20"/>
      <w:szCs w:val="24"/>
      <w:lang w:eastAsia="he-IL"/>
    </w:rPr>
  </w:style>
  <w:style w:type="paragraph" w:styleId="21">
    <w:name w:val="Body Text 2"/>
    <w:basedOn w:val="a"/>
    <w:link w:val="22"/>
    <w:rsid w:val="00860314"/>
    <w:pPr>
      <w:overflowPunct w:val="0"/>
      <w:autoSpaceDE w:val="0"/>
      <w:autoSpaceDN w:val="0"/>
      <w:adjustRightInd w:val="0"/>
      <w:spacing w:before="120" w:after="120" w:line="480" w:lineRule="auto"/>
      <w:textAlignment w:val="baseline"/>
    </w:pPr>
    <w:rPr>
      <w:rFonts w:cs="David"/>
      <w:sz w:val="20"/>
      <w:szCs w:val="24"/>
    </w:rPr>
  </w:style>
  <w:style w:type="character" w:customStyle="1" w:styleId="22">
    <w:name w:val="גוף טקסט 2 תו"/>
    <w:basedOn w:val="a0"/>
    <w:link w:val="21"/>
    <w:rsid w:val="00860314"/>
    <w:rPr>
      <w:rFonts w:ascii="Times New Roman" w:eastAsia="Times New Roman" w:hAnsi="Times New Roman" w:cs="David"/>
      <w:sz w:val="20"/>
      <w:szCs w:val="24"/>
      <w:lang w:eastAsia="he-IL"/>
    </w:rPr>
  </w:style>
  <w:style w:type="paragraph" w:customStyle="1" w:styleId="N2">
    <w:name w:val="N2"/>
    <w:basedOn w:val="a"/>
    <w:rsid w:val="00860314"/>
    <w:pPr>
      <w:overflowPunct w:val="0"/>
      <w:autoSpaceDE w:val="0"/>
      <w:autoSpaceDN w:val="0"/>
      <w:adjustRightInd w:val="0"/>
      <w:spacing w:before="120" w:after="120"/>
      <w:ind w:left="851"/>
      <w:textAlignment w:val="baseline"/>
    </w:pPr>
    <w:rPr>
      <w:rFonts w:cs="David"/>
      <w:sz w:val="20"/>
      <w:szCs w:val="24"/>
    </w:rPr>
  </w:style>
  <w:style w:type="paragraph" w:customStyle="1" w:styleId="af4">
    <w:name w:val="כותרת"/>
    <w:basedOn w:val="a"/>
    <w:rsid w:val="00860314"/>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23">
    <w:name w:val="פיסקה2"/>
    <w:basedOn w:val="a"/>
    <w:rsid w:val="00860314"/>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af5">
    <w:uiPriority w:val="59"/>
    <w:rsid w:val="0086031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style>
  <w:style w:type="paragraph" w:customStyle="1" w:styleId="af6">
    <w:name w:val="כותרות"/>
    <w:basedOn w:val="a"/>
    <w:rsid w:val="00860314"/>
    <w:pPr>
      <w:overflowPunct w:val="0"/>
      <w:autoSpaceDE w:val="0"/>
      <w:autoSpaceDN w:val="0"/>
      <w:adjustRightInd w:val="0"/>
      <w:jc w:val="center"/>
      <w:textAlignment w:val="baseline"/>
    </w:pPr>
    <w:rPr>
      <w:rFonts w:cs="David"/>
      <w:sz w:val="20"/>
      <w:szCs w:val="24"/>
      <w:lang w:eastAsia="en-US"/>
    </w:rPr>
  </w:style>
  <w:style w:type="paragraph" w:customStyle="1" w:styleId="af7">
    <w:name w:val="הואיל"/>
    <w:basedOn w:val="af6"/>
    <w:rsid w:val="00860314"/>
    <w:pPr>
      <w:spacing w:before="120" w:after="120"/>
      <w:ind w:left="799" w:hanging="799"/>
      <w:jc w:val="both"/>
    </w:pPr>
  </w:style>
  <w:style w:type="paragraph" w:customStyle="1" w:styleId="af8">
    <w:name w:val="הגדרות"/>
    <w:basedOn w:val="N1"/>
    <w:rsid w:val="00860314"/>
    <w:pPr>
      <w:spacing w:before="0" w:after="0"/>
      <w:ind w:left="2642" w:hanging="1933"/>
    </w:pPr>
    <w:rPr>
      <w:lang w:eastAsia="en-US"/>
    </w:rPr>
  </w:style>
  <w:style w:type="paragraph" w:styleId="af9">
    <w:name w:val="Body Text"/>
    <w:basedOn w:val="a"/>
    <w:link w:val="afa"/>
    <w:rsid w:val="00860314"/>
    <w:pPr>
      <w:overflowPunct w:val="0"/>
      <w:autoSpaceDE w:val="0"/>
      <w:autoSpaceDN w:val="0"/>
      <w:adjustRightInd w:val="0"/>
      <w:spacing w:before="120" w:after="120"/>
      <w:textAlignment w:val="baseline"/>
    </w:pPr>
    <w:rPr>
      <w:rFonts w:cs="David"/>
      <w:sz w:val="20"/>
      <w:szCs w:val="24"/>
    </w:rPr>
  </w:style>
  <w:style w:type="character" w:customStyle="1" w:styleId="afa">
    <w:name w:val="גוף טקסט תו"/>
    <w:basedOn w:val="a0"/>
    <w:link w:val="af9"/>
    <w:rsid w:val="00860314"/>
    <w:rPr>
      <w:rFonts w:ascii="Times New Roman" w:eastAsia="Times New Roman" w:hAnsi="Times New Roman" w:cs="David"/>
      <w:sz w:val="20"/>
      <w:szCs w:val="24"/>
      <w:lang w:eastAsia="he-IL"/>
    </w:rPr>
  </w:style>
  <w:style w:type="paragraph" w:styleId="afb">
    <w:name w:val="Body Text Indent"/>
    <w:basedOn w:val="a"/>
    <w:link w:val="afc"/>
    <w:rsid w:val="00860314"/>
    <w:pPr>
      <w:overflowPunct w:val="0"/>
      <w:autoSpaceDE w:val="0"/>
      <w:autoSpaceDN w:val="0"/>
      <w:adjustRightInd w:val="0"/>
      <w:spacing w:before="120" w:after="120"/>
      <w:ind w:left="283"/>
      <w:textAlignment w:val="baseline"/>
    </w:pPr>
    <w:rPr>
      <w:rFonts w:cs="David"/>
      <w:sz w:val="20"/>
      <w:szCs w:val="24"/>
    </w:rPr>
  </w:style>
  <w:style w:type="character" w:customStyle="1" w:styleId="afc">
    <w:name w:val="כניסה בגוף טקסט תו"/>
    <w:basedOn w:val="a0"/>
    <w:link w:val="afb"/>
    <w:rsid w:val="00860314"/>
    <w:rPr>
      <w:rFonts w:ascii="Times New Roman" w:eastAsia="Times New Roman" w:hAnsi="Times New Roman" w:cs="David"/>
      <w:sz w:val="20"/>
      <w:szCs w:val="24"/>
      <w:lang w:eastAsia="he-IL"/>
    </w:rPr>
  </w:style>
  <w:style w:type="paragraph" w:styleId="24">
    <w:name w:val="Body Text Indent 2"/>
    <w:basedOn w:val="a"/>
    <w:link w:val="25"/>
    <w:rsid w:val="00860314"/>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5">
    <w:name w:val="כניסה בגוף טקסט 2 תו"/>
    <w:basedOn w:val="a0"/>
    <w:link w:val="24"/>
    <w:rsid w:val="00860314"/>
    <w:rPr>
      <w:rFonts w:ascii="Times New Roman" w:eastAsia="Times New Roman" w:hAnsi="Times New Roman" w:cs="David"/>
      <w:sz w:val="20"/>
      <w:szCs w:val="24"/>
      <w:lang w:eastAsia="he-IL"/>
    </w:rPr>
  </w:style>
  <w:style w:type="paragraph" w:styleId="31">
    <w:name w:val="Body Text 3"/>
    <w:basedOn w:val="a"/>
    <w:link w:val="32"/>
    <w:rsid w:val="00860314"/>
    <w:pPr>
      <w:overflowPunct w:val="0"/>
      <w:autoSpaceDE w:val="0"/>
      <w:autoSpaceDN w:val="0"/>
      <w:adjustRightInd w:val="0"/>
      <w:spacing w:before="120" w:after="120"/>
      <w:textAlignment w:val="baseline"/>
    </w:pPr>
    <w:rPr>
      <w:rFonts w:cs="David"/>
      <w:sz w:val="16"/>
      <w:szCs w:val="16"/>
    </w:rPr>
  </w:style>
  <w:style w:type="character" w:customStyle="1" w:styleId="32">
    <w:name w:val="גוף טקסט 3 תו"/>
    <w:basedOn w:val="a0"/>
    <w:link w:val="31"/>
    <w:rsid w:val="00860314"/>
    <w:rPr>
      <w:rFonts w:ascii="Times New Roman" w:eastAsia="Times New Roman" w:hAnsi="Times New Roman" w:cs="David"/>
      <w:sz w:val="16"/>
      <w:szCs w:val="16"/>
      <w:lang w:eastAsia="he-IL"/>
    </w:rPr>
  </w:style>
  <w:style w:type="paragraph" w:styleId="afd">
    <w:name w:val="Title"/>
    <w:basedOn w:val="a"/>
    <w:link w:val="afe"/>
    <w:qFormat/>
    <w:rsid w:val="00860314"/>
    <w:pPr>
      <w:bidi w:val="0"/>
      <w:jc w:val="center"/>
    </w:pPr>
    <w:rPr>
      <w:rFonts w:cs="Monotype Hadassah"/>
      <w:noProof/>
      <w:sz w:val="24"/>
      <w:szCs w:val="16"/>
    </w:rPr>
  </w:style>
  <w:style w:type="character" w:customStyle="1" w:styleId="afe">
    <w:name w:val="כותרת טקסט תו"/>
    <w:basedOn w:val="a0"/>
    <w:link w:val="afd"/>
    <w:rsid w:val="00860314"/>
    <w:rPr>
      <w:rFonts w:ascii="Times New Roman" w:eastAsia="Times New Roman" w:hAnsi="Times New Roman" w:cs="Monotype Hadassah"/>
      <w:noProof/>
      <w:sz w:val="24"/>
      <w:szCs w:val="16"/>
      <w:lang w:eastAsia="he-IL"/>
    </w:rPr>
  </w:style>
  <w:style w:type="paragraph" w:customStyle="1" w:styleId="aff">
    <w:name w:val="תו תו"/>
    <w:basedOn w:val="a"/>
    <w:rsid w:val="00860314"/>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RonnyBase">
    <w:name w:val="RonnyBase"/>
    <w:rsid w:val="00860314"/>
    <w:pPr>
      <w:keepLines/>
      <w:bidi/>
      <w:spacing w:before="120" w:after="0" w:line="240" w:lineRule="auto"/>
      <w:jc w:val="both"/>
    </w:pPr>
    <w:rPr>
      <w:rFonts w:ascii="Times New Roman" w:eastAsia="Times New Roman" w:hAnsi="Times New Roman" w:cs="David"/>
    </w:rPr>
  </w:style>
  <w:style w:type="paragraph" w:customStyle="1" w:styleId="33">
    <w:name w:val="פיסקה3"/>
    <w:basedOn w:val="a"/>
    <w:rsid w:val="00860314"/>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51">
    <w:name w:val="פיסקה5"/>
    <w:basedOn w:val="a"/>
    <w:rsid w:val="00860314"/>
    <w:pPr>
      <w:overflowPunct w:val="0"/>
      <w:autoSpaceDE w:val="0"/>
      <w:autoSpaceDN w:val="0"/>
      <w:adjustRightInd w:val="0"/>
      <w:spacing w:line="360" w:lineRule="auto"/>
      <w:ind w:left="3232"/>
      <w:textAlignment w:val="baseline"/>
    </w:pPr>
    <w:rPr>
      <w:noProof/>
      <w:sz w:val="24"/>
    </w:rPr>
  </w:style>
  <w:style w:type="character" w:styleId="aff0">
    <w:name w:val="annotation reference"/>
    <w:semiHidden/>
    <w:rsid w:val="00860314"/>
    <w:rPr>
      <w:sz w:val="16"/>
      <w:szCs w:val="16"/>
    </w:rPr>
  </w:style>
  <w:style w:type="paragraph" w:styleId="aff1">
    <w:name w:val="annotation text"/>
    <w:basedOn w:val="a"/>
    <w:link w:val="aff2"/>
    <w:semiHidden/>
    <w:rsid w:val="00860314"/>
    <w:pPr>
      <w:overflowPunct w:val="0"/>
      <w:autoSpaceDE w:val="0"/>
      <w:autoSpaceDN w:val="0"/>
      <w:adjustRightInd w:val="0"/>
      <w:spacing w:before="120" w:after="120"/>
      <w:textAlignment w:val="baseline"/>
    </w:pPr>
    <w:rPr>
      <w:rFonts w:cs="David"/>
      <w:sz w:val="20"/>
      <w:szCs w:val="20"/>
    </w:rPr>
  </w:style>
  <w:style w:type="character" w:customStyle="1" w:styleId="aff2">
    <w:name w:val="טקסט הערה תו"/>
    <w:basedOn w:val="a0"/>
    <w:link w:val="aff1"/>
    <w:semiHidden/>
    <w:rsid w:val="00860314"/>
    <w:rPr>
      <w:rFonts w:ascii="Times New Roman" w:eastAsia="Times New Roman" w:hAnsi="Times New Roman" w:cs="David"/>
      <w:sz w:val="20"/>
      <w:szCs w:val="20"/>
      <w:lang w:eastAsia="he-IL"/>
    </w:rPr>
  </w:style>
  <w:style w:type="paragraph" w:styleId="aff3">
    <w:name w:val="annotation subject"/>
    <w:basedOn w:val="aff1"/>
    <w:next w:val="aff1"/>
    <w:link w:val="aff4"/>
    <w:semiHidden/>
    <w:rsid w:val="00860314"/>
    <w:rPr>
      <w:b/>
      <w:bCs/>
    </w:rPr>
  </w:style>
  <w:style w:type="character" w:customStyle="1" w:styleId="aff4">
    <w:name w:val="נושא הערה תו"/>
    <w:basedOn w:val="aff2"/>
    <w:link w:val="aff3"/>
    <w:semiHidden/>
    <w:rsid w:val="00860314"/>
    <w:rPr>
      <w:rFonts w:ascii="Times New Roman" w:eastAsia="Times New Roman" w:hAnsi="Times New Roman" w:cs="David"/>
      <w:b/>
      <w:bCs/>
      <w:sz w:val="20"/>
      <w:szCs w:val="20"/>
      <w:lang w:eastAsia="he-IL"/>
    </w:rPr>
  </w:style>
  <w:style w:type="character" w:styleId="FollowedHyperlink">
    <w:name w:val="FollowedHyperlink"/>
    <w:uiPriority w:val="99"/>
    <w:semiHidden/>
    <w:unhideWhenUsed/>
    <w:rsid w:val="00860314"/>
    <w:rPr>
      <w:color w:val="800080"/>
      <w:u w:val="single"/>
    </w:rPr>
  </w:style>
  <w:style w:type="table" w:styleId="aff5">
    <w:name w:val="Table Grid"/>
    <w:basedOn w:val="a1"/>
    <w:uiPriority w:val="59"/>
    <w:rsid w:val="00860314"/>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FD4E95"/>
    <w:rPr>
      <w:rFonts w:ascii="Times New Roman" w:hAnsi="Times New Roman" w:cs="David"/>
      <w:sz w:val="24"/>
      <w:szCs w:val="24"/>
    </w:rPr>
  </w:style>
  <w:style w:type="paragraph" w:styleId="aff6">
    <w:name w:val="Revision"/>
    <w:hidden/>
    <w:uiPriority w:val="99"/>
    <w:semiHidden/>
    <w:rsid w:val="00E60A86"/>
    <w:pPr>
      <w:spacing w:before="0" w:after="0" w:line="240" w:lineRule="auto"/>
    </w:pPr>
    <w:rPr>
      <w:rFonts w:ascii="Times New Roman" w:eastAsia="Times New Roman" w:hAnsi="Times New Roman" w:cs="FrankRuehl"/>
      <w:sz w:val="26"/>
      <w:szCs w:val="26"/>
      <w:lang w:eastAsia="he-IL"/>
    </w:rPr>
  </w:style>
  <w:style w:type="paragraph" w:styleId="aff7">
    <w:name w:val="footnote text"/>
    <w:basedOn w:val="a"/>
    <w:link w:val="aff8"/>
    <w:uiPriority w:val="99"/>
    <w:semiHidden/>
    <w:unhideWhenUsed/>
    <w:rsid w:val="00505F6F"/>
    <w:rPr>
      <w:rFonts w:eastAsiaTheme="minorHAnsi" w:cs="David"/>
      <w:sz w:val="20"/>
      <w:szCs w:val="20"/>
      <w:lang w:eastAsia="en-US"/>
    </w:rPr>
  </w:style>
  <w:style w:type="character" w:customStyle="1" w:styleId="aff8">
    <w:name w:val="טקסט הערת שוליים תו"/>
    <w:basedOn w:val="a0"/>
    <w:link w:val="aff7"/>
    <w:uiPriority w:val="99"/>
    <w:semiHidden/>
    <w:rsid w:val="00505F6F"/>
    <w:rPr>
      <w:rFonts w:ascii="Times New Roman" w:hAnsi="Times New Roman" w:cs="David"/>
      <w:sz w:val="20"/>
      <w:szCs w:val="20"/>
    </w:rPr>
  </w:style>
  <w:style w:type="character" w:styleId="aff9">
    <w:name w:val="footnote reference"/>
    <w:basedOn w:val="a0"/>
    <w:uiPriority w:val="99"/>
    <w:semiHidden/>
    <w:unhideWhenUsed/>
    <w:rsid w:val="00505F6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Hyperlink" w:uiPriority="0"/>
    <w:lsdException w:name="Strong" w:semiHidden="0" w:uiPriority="22" w:unhideWhenUsed="0"/>
    <w:lsdException w:name="Emphasis" w:semiHidden="0" w:uiPriority="20" w:unhideWhenUsed="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Heading 5"/>
    <w:basedOn w:val="a"/>
    <w:next w:val="a"/>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
    <w:basedOn w:val="a0"/>
    <w:link w:val="3"/>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Heading 4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Heading 5 תו1"/>
    <w:basedOn w:val="a0"/>
    <w:link w:val="5"/>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F018B5"/>
    <w:pPr>
      <w:widowControl w:val="0"/>
      <w:tabs>
        <w:tab w:val="center" w:pos="4153"/>
        <w:tab w:val="right" w:pos="8306"/>
      </w:tabs>
    </w:pPr>
    <w:rPr>
      <w:sz w:val="24"/>
    </w:rPr>
  </w:style>
  <w:style w:type="character" w:customStyle="1" w:styleId="aa">
    <w:name w:val="כותרת עליונה תו"/>
    <w:basedOn w:val="a0"/>
    <w:link w:val="a9"/>
    <w:rsid w:val="00F018B5"/>
    <w:rPr>
      <w:rFonts w:ascii="Times New Roman" w:eastAsia="Times New Roman" w:hAnsi="Times New Roman" w:cs="FrankRuehl"/>
      <w:sz w:val="24"/>
      <w:szCs w:val="26"/>
      <w:lang w:eastAsia="he-IL"/>
    </w:rPr>
  </w:style>
  <w:style w:type="paragraph" w:styleId="ab">
    <w:name w:val="footer"/>
    <w:basedOn w:val="a"/>
    <w:link w:val="ac"/>
    <w:rsid w:val="00F018B5"/>
    <w:pPr>
      <w:widowControl w:val="0"/>
      <w:tabs>
        <w:tab w:val="center" w:pos="4153"/>
        <w:tab w:val="right" w:pos="8306"/>
      </w:tabs>
    </w:pPr>
    <w:rPr>
      <w:sz w:val="24"/>
    </w:rPr>
  </w:style>
  <w:style w:type="character" w:customStyle="1" w:styleId="ac">
    <w:name w:val="כותרת תחתונה תו"/>
    <w:basedOn w:val="a0"/>
    <w:link w:val="ab"/>
    <w:rsid w:val="00F018B5"/>
    <w:rPr>
      <w:rFonts w:ascii="Times New Roman" w:eastAsia="Times New Roman" w:hAnsi="Times New Roman" w:cs="FrankRuehl"/>
      <w:sz w:val="24"/>
      <w:szCs w:val="26"/>
      <w:lang w:eastAsia="he-IL"/>
    </w:rPr>
  </w:style>
  <w:style w:type="character" w:styleId="Hyperlink">
    <w:name w:val="Hyperlink"/>
    <w:rsid w:val="00F018B5"/>
    <w:rPr>
      <w:color w:val="0000FF"/>
      <w:u w:val="single"/>
    </w:rPr>
  </w:style>
  <w:style w:type="character" w:styleId="ad">
    <w:name w:val="page number"/>
    <w:basedOn w:val="a0"/>
    <w:rsid w:val="00F018B5"/>
  </w:style>
  <w:style w:type="paragraph" w:styleId="ae">
    <w:name w:val="Balloon Text"/>
    <w:basedOn w:val="a"/>
    <w:link w:val="af"/>
    <w:semiHidden/>
    <w:unhideWhenUsed/>
    <w:rsid w:val="009D6923"/>
    <w:rPr>
      <w:rFonts w:ascii="Tahoma" w:hAnsi="Tahoma" w:cs="Tahoma"/>
      <w:sz w:val="16"/>
      <w:szCs w:val="16"/>
    </w:rPr>
  </w:style>
  <w:style w:type="character" w:customStyle="1" w:styleId="af">
    <w:name w:val="טקסט בלונים תו"/>
    <w:basedOn w:val="a0"/>
    <w:link w:val="ae"/>
    <w:semiHidden/>
    <w:rsid w:val="009D6923"/>
    <w:rPr>
      <w:rFonts w:ascii="Tahoma" w:eastAsia="Times New Roman" w:hAnsi="Tahoma" w:cs="Tahoma"/>
      <w:sz w:val="16"/>
      <w:szCs w:val="16"/>
      <w:lang w:eastAsia="he-IL"/>
    </w:rPr>
  </w:style>
  <w:style w:type="paragraph" w:customStyle="1" w:styleId="11">
    <w:name w:val="פיסקה1"/>
    <w:basedOn w:val="a"/>
    <w:rsid w:val="00860314"/>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
    <w:rsid w:val="00860314"/>
    <w:pPr>
      <w:overflowPunct w:val="0"/>
      <w:autoSpaceDE w:val="0"/>
      <w:autoSpaceDN w:val="0"/>
      <w:adjustRightInd w:val="0"/>
      <w:spacing w:before="120" w:after="120"/>
      <w:ind w:left="567" w:hanging="567"/>
      <w:textAlignment w:val="baseline"/>
    </w:pPr>
    <w:rPr>
      <w:rFonts w:cs="David"/>
      <w:sz w:val="20"/>
      <w:szCs w:val="24"/>
    </w:rPr>
  </w:style>
  <w:style w:type="paragraph" w:styleId="af0">
    <w:name w:val="Date"/>
    <w:basedOn w:val="a"/>
    <w:link w:val="af1"/>
    <w:rsid w:val="00860314"/>
    <w:pPr>
      <w:overflowPunct w:val="0"/>
      <w:autoSpaceDE w:val="0"/>
      <w:autoSpaceDN w:val="0"/>
      <w:adjustRightInd w:val="0"/>
      <w:ind w:left="5619"/>
      <w:jc w:val="center"/>
      <w:textAlignment w:val="baseline"/>
    </w:pPr>
    <w:rPr>
      <w:rFonts w:cs="David"/>
      <w:sz w:val="20"/>
      <w:szCs w:val="24"/>
    </w:rPr>
  </w:style>
  <w:style w:type="character" w:customStyle="1" w:styleId="af1">
    <w:name w:val="תאריך תו"/>
    <w:basedOn w:val="a0"/>
    <w:link w:val="af0"/>
    <w:rsid w:val="00860314"/>
    <w:rPr>
      <w:rFonts w:ascii="Times New Roman" w:eastAsia="Times New Roman" w:hAnsi="Times New Roman" w:cs="David"/>
      <w:sz w:val="20"/>
      <w:szCs w:val="24"/>
      <w:lang w:eastAsia="he-IL"/>
    </w:rPr>
  </w:style>
  <w:style w:type="paragraph" w:styleId="af2">
    <w:name w:val="Signature"/>
    <w:basedOn w:val="af0"/>
    <w:link w:val="af3"/>
    <w:rsid w:val="00860314"/>
    <w:pPr>
      <w:spacing w:before="120"/>
      <w:ind w:left="5052" w:right="426"/>
    </w:pPr>
  </w:style>
  <w:style w:type="character" w:customStyle="1" w:styleId="af3">
    <w:name w:val="חתימה תו"/>
    <w:basedOn w:val="a0"/>
    <w:link w:val="af2"/>
    <w:rsid w:val="00860314"/>
    <w:rPr>
      <w:rFonts w:ascii="Times New Roman" w:eastAsia="Times New Roman" w:hAnsi="Times New Roman" w:cs="David"/>
      <w:sz w:val="20"/>
      <w:szCs w:val="24"/>
      <w:lang w:eastAsia="he-IL"/>
    </w:rPr>
  </w:style>
  <w:style w:type="paragraph" w:styleId="21">
    <w:name w:val="Body Text 2"/>
    <w:basedOn w:val="a"/>
    <w:link w:val="22"/>
    <w:rsid w:val="00860314"/>
    <w:pPr>
      <w:overflowPunct w:val="0"/>
      <w:autoSpaceDE w:val="0"/>
      <w:autoSpaceDN w:val="0"/>
      <w:adjustRightInd w:val="0"/>
      <w:spacing w:before="120" w:after="120" w:line="480" w:lineRule="auto"/>
      <w:textAlignment w:val="baseline"/>
    </w:pPr>
    <w:rPr>
      <w:rFonts w:cs="David"/>
      <w:sz w:val="20"/>
      <w:szCs w:val="24"/>
    </w:rPr>
  </w:style>
  <w:style w:type="character" w:customStyle="1" w:styleId="22">
    <w:name w:val="גוף טקסט 2 תו"/>
    <w:basedOn w:val="a0"/>
    <w:link w:val="21"/>
    <w:rsid w:val="00860314"/>
    <w:rPr>
      <w:rFonts w:ascii="Times New Roman" w:eastAsia="Times New Roman" w:hAnsi="Times New Roman" w:cs="David"/>
      <w:sz w:val="20"/>
      <w:szCs w:val="24"/>
      <w:lang w:eastAsia="he-IL"/>
    </w:rPr>
  </w:style>
  <w:style w:type="paragraph" w:customStyle="1" w:styleId="N2">
    <w:name w:val="N2"/>
    <w:basedOn w:val="a"/>
    <w:rsid w:val="00860314"/>
    <w:pPr>
      <w:overflowPunct w:val="0"/>
      <w:autoSpaceDE w:val="0"/>
      <w:autoSpaceDN w:val="0"/>
      <w:adjustRightInd w:val="0"/>
      <w:spacing w:before="120" w:after="120"/>
      <w:ind w:left="851"/>
      <w:textAlignment w:val="baseline"/>
    </w:pPr>
    <w:rPr>
      <w:rFonts w:cs="David"/>
      <w:sz w:val="20"/>
      <w:szCs w:val="24"/>
    </w:rPr>
  </w:style>
  <w:style w:type="paragraph" w:customStyle="1" w:styleId="af4">
    <w:name w:val="כותרת"/>
    <w:basedOn w:val="a"/>
    <w:rsid w:val="00860314"/>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23">
    <w:name w:val="פיסקה2"/>
    <w:basedOn w:val="a"/>
    <w:rsid w:val="00860314"/>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af5">
    <w:uiPriority w:val="59"/>
    <w:rsid w:val="00860314"/>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style>
  <w:style w:type="paragraph" w:customStyle="1" w:styleId="af6">
    <w:name w:val="כותרות"/>
    <w:basedOn w:val="a"/>
    <w:rsid w:val="00860314"/>
    <w:pPr>
      <w:overflowPunct w:val="0"/>
      <w:autoSpaceDE w:val="0"/>
      <w:autoSpaceDN w:val="0"/>
      <w:adjustRightInd w:val="0"/>
      <w:jc w:val="center"/>
      <w:textAlignment w:val="baseline"/>
    </w:pPr>
    <w:rPr>
      <w:rFonts w:cs="David"/>
      <w:sz w:val="20"/>
      <w:szCs w:val="24"/>
      <w:lang w:eastAsia="en-US"/>
    </w:rPr>
  </w:style>
  <w:style w:type="paragraph" w:customStyle="1" w:styleId="af7">
    <w:name w:val="הואיל"/>
    <w:basedOn w:val="af6"/>
    <w:rsid w:val="00860314"/>
    <w:pPr>
      <w:spacing w:before="120" w:after="120"/>
      <w:ind w:left="799" w:hanging="799"/>
      <w:jc w:val="both"/>
    </w:pPr>
  </w:style>
  <w:style w:type="paragraph" w:customStyle="1" w:styleId="af8">
    <w:name w:val="הגדרות"/>
    <w:basedOn w:val="N1"/>
    <w:rsid w:val="00860314"/>
    <w:pPr>
      <w:spacing w:before="0" w:after="0"/>
      <w:ind w:left="2642" w:hanging="1933"/>
    </w:pPr>
    <w:rPr>
      <w:lang w:eastAsia="en-US"/>
    </w:rPr>
  </w:style>
  <w:style w:type="paragraph" w:styleId="af9">
    <w:name w:val="Body Text"/>
    <w:basedOn w:val="a"/>
    <w:link w:val="afa"/>
    <w:rsid w:val="00860314"/>
    <w:pPr>
      <w:overflowPunct w:val="0"/>
      <w:autoSpaceDE w:val="0"/>
      <w:autoSpaceDN w:val="0"/>
      <w:adjustRightInd w:val="0"/>
      <w:spacing w:before="120" w:after="120"/>
      <w:textAlignment w:val="baseline"/>
    </w:pPr>
    <w:rPr>
      <w:rFonts w:cs="David"/>
      <w:sz w:val="20"/>
      <w:szCs w:val="24"/>
    </w:rPr>
  </w:style>
  <w:style w:type="character" w:customStyle="1" w:styleId="afa">
    <w:name w:val="גוף טקסט תו"/>
    <w:basedOn w:val="a0"/>
    <w:link w:val="af9"/>
    <w:rsid w:val="00860314"/>
    <w:rPr>
      <w:rFonts w:ascii="Times New Roman" w:eastAsia="Times New Roman" w:hAnsi="Times New Roman" w:cs="David"/>
      <w:sz w:val="20"/>
      <w:szCs w:val="24"/>
      <w:lang w:eastAsia="he-IL"/>
    </w:rPr>
  </w:style>
  <w:style w:type="paragraph" w:styleId="afb">
    <w:name w:val="Body Text Indent"/>
    <w:basedOn w:val="a"/>
    <w:link w:val="afc"/>
    <w:rsid w:val="00860314"/>
    <w:pPr>
      <w:overflowPunct w:val="0"/>
      <w:autoSpaceDE w:val="0"/>
      <w:autoSpaceDN w:val="0"/>
      <w:adjustRightInd w:val="0"/>
      <w:spacing w:before="120" w:after="120"/>
      <w:ind w:left="283"/>
      <w:textAlignment w:val="baseline"/>
    </w:pPr>
    <w:rPr>
      <w:rFonts w:cs="David"/>
      <w:sz w:val="20"/>
      <w:szCs w:val="24"/>
    </w:rPr>
  </w:style>
  <w:style w:type="character" w:customStyle="1" w:styleId="afc">
    <w:name w:val="כניסה בגוף טקסט תו"/>
    <w:basedOn w:val="a0"/>
    <w:link w:val="afb"/>
    <w:rsid w:val="00860314"/>
    <w:rPr>
      <w:rFonts w:ascii="Times New Roman" w:eastAsia="Times New Roman" w:hAnsi="Times New Roman" w:cs="David"/>
      <w:sz w:val="20"/>
      <w:szCs w:val="24"/>
      <w:lang w:eastAsia="he-IL"/>
    </w:rPr>
  </w:style>
  <w:style w:type="paragraph" w:styleId="24">
    <w:name w:val="Body Text Indent 2"/>
    <w:basedOn w:val="a"/>
    <w:link w:val="25"/>
    <w:rsid w:val="00860314"/>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5">
    <w:name w:val="כניסה בגוף טקסט 2 תו"/>
    <w:basedOn w:val="a0"/>
    <w:link w:val="24"/>
    <w:rsid w:val="00860314"/>
    <w:rPr>
      <w:rFonts w:ascii="Times New Roman" w:eastAsia="Times New Roman" w:hAnsi="Times New Roman" w:cs="David"/>
      <w:sz w:val="20"/>
      <w:szCs w:val="24"/>
      <w:lang w:eastAsia="he-IL"/>
    </w:rPr>
  </w:style>
  <w:style w:type="paragraph" w:styleId="31">
    <w:name w:val="Body Text 3"/>
    <w:basedOn w:val="a"/>
    <w:link w:val="32"/>
    <w:rsid w:val="00860314"/>
    <w:pPr>
      <w:overflowPunct w:val="0"/>
      <w:autoSpaceDE w:val="0"/>
      <w:autoSpaceDN w:val="0"/>
      <w:adjustRightInd w:val="0"/>
      <w:spacing w:before="120" w:after="120"/>
      <w:textAlignment w:val="baseline"/>
    </w:pPr>
    <w:rPr>
      <w:rFonts w:cs="David"/>
      <w:sz w:val="16"/>
      <w:szCs w:val="16"/>
    </w:rPr>
  </w:style>
  <w:style w:type="character" w:customStyle="1" w:styleId="32">
    <w:name w:val="גוף טקסט 3 תו"/>
    <w:basedOn w:val="a0"/>
    <w:link w:val="31"/>
    <w:rsid w:val="00860314"/>
    <w:rPr>
      <w:rFonts w:ascii="Times New Roman" w:eastAsia="Times New Roman" w:hAnsi="Times New Roman" w:cs="David"/>
      <w:sz w:val="16"/>
      <w:szCs w:val="16"/>
      <w:lang w:eastAsia="he-IL"/>
    </w:rPr>
  </w:style>
  <w:style w:type="paragraph" w:styleId="afd">
    <w:name w:val="Title"/>
    <w:basedOn w:val="a"/>
    <w:link w:val="afe"/>
    <w:qFormat/>
    <w:rsid w:val="00860314"/>
    <w:pPr>
      <w:bidi w:val="0"/>
      <w:jc w:val="center"/>
    </w:pPr>
    <w:rPr>
      <w:rFonts w:cs="Monotype Hadassah"/>
      <w:noProof/>
      <w:sz w:val="24"/>
      <w:szCs w:val="16"/>
    </w:rPr>
  </w:style>
  <w:style w:type="character" w:customStyle="1" w:styleId="afe">
    <w:name w:val="כותרת טקסט תו"/>
    <w:basedOn w:val="a0"/>
    <w:link w:val="afd"/>
    <w:rsid w:val="00860314"/>
    <w:rPr>
      <w:rFonts w:ascii="Times New Roman" w:eastAsia="Times New Roman" w:hAnsi="Times New Roman" w:cs="Monotype Hadassah"/>
      <w:noProof/>
      <w:sz w:val="24"/>
      <w:szCs w:val="16"/>
      <w:lang w:eastAsia="he-IL"/>
    </w:rPr>
  </w:style>
  <w:style w:type="paragraph" w:customStyle="1" w:styleId="aff">
    <w:name w:val="תו תו"/>
    <w:basedOn w:val="a"/>
    <w:rsid w:val="00860314"/>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RonnyBase">
    <w:name w:val="RonnyBase"/>
    <w:rsid w:val="00860314"/>
    <w:pPr>
      <w:keepLines/>
      <w:bidi/>
      <w:spacing w:before="120" w:after="0" w:line="240" w:lineRule="auto"/>
      <w:jc w:val="both"/>
    </w:pPr>
    <w:rPr>
      <w:rFonts w:ascii="Times New Roman" w:eastAsia="Times New Roman" w:hAnsi="Times New Roman" w:cs="David"/>
    </w:rPr>
  </w:style>
  <w:style w:type="paragraph" w:customStyle="1" w:styleId="33">
    <w:name w:val="פיסקה3"/>
    <w:basedOn w:val="a"/>
    <w:rsid w:val="00860314"/>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51">
    <w:name w:val="פיסקה5"/>
    <w:basedOn w:val="a"/>
    <w:rsid w:val="00860314"/>
    <w:pPr>
      <w:overflowPunct w:val="0"/>
      <w:autoSpaceDE w:val="0"/>
      <w:autoSpaceDN w:val="0"/>
      <w:adjustRightInd w:val="0"/>
      <w:spacing w:line="360" w:lineRule="auto"/>
      <w:ind w:left="3232"/>
      <w:textAlignment w:val="baseline"/>
    </w:pPr>
    <w:rPr>
      <w:noProof/>
      <w:sz w:val="24"/>
    </w:rPr>
  </w:style>
  <w:style w:type="character" w:styleId="aff0">
    <w:name w:val="annotation reference"/>
    <w:semiHidden/>
    <w:rsid w:val="00860314"/>
    <w:rPr>
      <w:sz w:val="16"/>
      <w:szCs w:val="16"/>
    </w:rPr>
  </w:style>
  <w:style w:type="paragraph" w:styleId="aff1">
    <w:name w:val="annotation text"/>
    <w:basedOn w:val="a"/>
    <w:link w:val="aff2"/>
    <w:semiHidden/>
    <w:rsid w:val="00860314"/>
    <w:pPr>
      <w:overflowPunct w:val="0"/>
      <w:autoSpaceDE w:val="0"/>
      <w:autoSpaceDN w:val="0"/>
      <w:adjustRightInd w:val="0"/>
      <w:spacing w:before="120" w:after="120"/>
      <w:textAlignment w:val="baseline"/>
    </w:pPr>
    <w:rPr>
      <w:rFonts w:cs="David"/>
      <w:sz w:val="20"/>
      <w:szCs w:val="20"/>
    </w:rPr>
  </w:style>
  <w:style w:type="character" w:customStyle="1" w:styleId="aff2">
    <w:name w:val="טקסט הערה תו"/>
    <w:basedOn w:val="a0"/>
    <w:link w:val="aff1"/>
    <w:semiHidden/>
    <w:rsid w:val="00860314"/>
    <w:rPr>
      <w:rFonts w:ascii="Times New Roman" w:eastAsia="Times New Roman" w:hAnsi="Times New Roman" w:cs="David"/>
      <w:sz w:val="20"/>
      <w:szCs w:val="20"/>
      <w:lang w:eastAsia="he-IL"/>
    </w:rPr>
  </w:style>
  <w:style w:type="paragraph" w:styleId="aff3">
    <w:name w:val="annotation subject"/>
    <w:basedOn w:val="aff1"/>
    <w:next w:val="aff1"/>
    <w:link w:val="aff4"/>
    <w:semiHidden/>
    <w:rsid w:val="00860314"/>
    <w:rPr>
      <w:b/>
      <w:bCs/>
    </w:rPr>
  </w:style>
  <w:style w:type="character" w:customStyle="1" w:styleId="aff4">
    <w:name w:val="נושא הערה תו"/>
    <w:basedOn w:val="aff2"/>
    <w:link w:val="aff3"/>
    <w:semiHidden/>
    <w:rsid w:val="00860314"/>
    <w:rPr>
      <w:rFonts w:ascii="Times New Roman" w:eastAsia="Times New Roman" w:hAnsi="Times New Roman" w:cs="David"/>
      <w:b/>
      <w:bCs/>
      <w:sz w:val="20"/>
      <w:szCs w:val="20"/>
      <w:lang w:eastAsia="he-IL"/>
    </w:rPr>
  </w:style>
  <w:style w:type="character" w:styleId="FollowedHyperlink">
    <w:name w:val="FollowedHyperlink"/>
    <w:uiPriority w:val="99"/>
    <w:semiHidden/>
    <w:unhideWhenUsed/>
    <w:rsid w:val="00860314"/>
    <w:rPr>
      <w:color w:val="800080"/>
      <w:u w:val="single"/>
    </w:rPr>
  </w:style>
  <w:style w:type="table" w:styleId="aff5">
    <w:name w:val="Table Grid"/>
    <w:basedOn w:val="a1"/>
    <w:uiPriority w:val="59"/>
    <w:rsid w:val="00860314"/>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FD4E95"/>
    <w:rPr>
      <w:rFonts w:ascii="Times New Roman" w:hAnsi="Times New Roman" w:cs="David"/>
      <w:sz w:val="24"/>
      <w:szCs w:val="24"/>
    </w:rPr>
  </w:style>
  <w:style w:type="paragraph" w:styleId="aff6">
    <w:name w:val="Revision"/>
    <w:hidden/>
    <w:uiPriority w:val="99"/>
    <w:semiHidden/>
    <w:rsid w:val="00E60A86"/>
    <w:pPr>
      <w:spacing w:before="0" w:after="0" w:line="240" w:lineRule="auto"/>
    </w:pPr>
    <w:rPr>
      <w:rFonts w:ascii="Times New Roman" w:eastAsia="Times New Roman" w:hAnsi="Times New Roman" w:cs="FrankRuehl"/>
      <w:sz w:val="26"/>
      <w:szCs w:val="26"/>
      <w:lang w:eastAsia="he-IL"/>
    </w:rPr>
  </w:style>
  <w:style w:type="paragraph" w:styleId="aff7">
    <w:name w:val="footnote text"/>
    <w:basedOn w:val="a"/>
    <w:link w:val="aff8"/>
    <w:uiPriority w:val="99"/>
    <w:semiHidden/>
    <w:unhideWhenUsed/>
    <w:rsid w:val="00505F6F"/>
    <w:rPr>
      <w:rFonts w:eastAsiaTheme="minorHAnsi" w:cs="David"/>
      <w:sz w:val="20"/>
      <w:szCs w:val="20"/>
      <w:lang w:eastAsia="en-US"/>
    </w:rPr>
  </w:style>
  <w:style w:type="character" w:customStyle="1" w:styleId="aff8">
    <w:name w:val="טקסט הערת שוליים תו"/>
    <w:basedOn w:val="a0"/>
    <w:link w:val="aff7"/>
    <w:uiPriority w:val="99"/>
    <w:semiHidden/>
    <w:rsid w:val="00505F6F"/>
    <w:rPr>
      <w:rFonts w:ascii="Times New Roman" w:hAnsi="Times New Roman" w:cs="David"/>
      <w:sz w:val="20"/>
      <w:szCs w:val="20"/>
    </w:rPr>
  </w:style>
  <w:style w:type="character" w:styleId="aff9">
    <w:name w:val="footnote reference"/>
    <w:basedOn w:val="a0"/>
    <w:uiPriority w:val="99"/>
    <w:semiHidden/>
    <w:unhideWhenUsed/>
    <w:rsid w:val="00505F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header" Target="header1.xml"/><Relationship Id="rId10" Type="http://schemas.openxmlformats.org/officeDocument/2006/relationships/hyperlink" Target="mailto:morenoba@mof.gov.il" TargetMode="External"/><Relationship Id="rId19" Type="http://schemas.openxmlformats.org/officeDocument/2006/relationships/image" Target="media/image9.emf"/><Relationship Id="rId4" Type="http://schemas.microsoft.com/office/2007/relationships/stylesWithEffects" Target="stylesWithEffects.xml"/><Relationship Id="rId9" Type="http://schemas.openxmlformats.org/officeDocument/2006/relationships/hyperlink" Target="http://www.btl.gov.il/laws/btlLaws.aspx?lawid=346329" TargetMode="External"/><Relationship Id="rId14" Type="http://schemas.openxmlformats.org/officeDocument/2006/relationships/image" Target="media/image4.emf"/><Relationship Id="rId22" Type="http://schemas.openxmlformats.org/officeDocument/2006/relationships/footer" Target="footer2.xml"/><Relationship Id="rId27" Type="http://schemas.microsoft.com/office/2011/relationships/people" Target="peop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66D48B-9E16-47DA-9E3D-0775723E8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10751</Words>
  <Characters>53391</Characters>
  <Application>Microsoft Office Word</Application>
  <DocSecurity>0</DocSecurity>
  <Lines>444</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64014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שאול אלמקייס</cp:lastModifiedBy>
  <cp:revision>2</cp:revision>
  <cp:lastPrinted>2018-02-05T07:34:00Z</cp:lastPrinted>
  <dcterms:created xsi:type="dcterms:W3CDTF">2018-02-21T08:20:00Z</dcterms:created>
  <dcterms:modified xsi:type="dcterms:W3CDTF">2018-02-21T08:20:00Z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notes://MAOR2/Doc/rechev/RechevDocNew.nsf/0/77728121E9E53FEEC22581CB0031F47E/?OpenDocument</vt:lpwstr>
  </property>
  <property fmtid="{D5CDD505-2E9C-101B-9397-08002B2CF9AE}" pid="3" name="MaorRecipients0">
    <vt:lpwstr>saris@mof.gov.il,morenob@mof.gov.il,shaulal@mof.gov.il</vt:lpwstr>
  </property>
</Properties>
</file>